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514" w:rsidRPr="005B4A4D" w:rsidRDefault="00184514"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ПОЯСНИТЕЛЬНАЯ ЗАПИСКА</w:t>
      </w:r>
    </w:p>
    <w:p w:rsidR="00184514" w:rsidRPr="005B4A4D" w:rsidRDefault="00184514" w:rsidP="005B4A4D">
      <w:pPr>
        <w:spacing w:after="0" w:line="240" w:lineRule="auto"/>
        <w:jc w:val="center"/>
        <w:rPr>
          <w:rFonts w:ascii="Times New Roman" w:hAnsi="Times New Roman"/>
          <w:sz w:val="24"/>
          <w:szCs w:val="24"/>
        </w:rPr>
      </w:pPr>
      <w:r w:rsidRPr="005B4A4D">
        <w:rPr>
          <w:rFonts w:ascii="Times New Roman" w:hAnsi="Times New Roman"/>
          <w:sz w:val="24"/>
          <w:szCs w:val="24"/>
        </w:rPr>
        <w:t xml:space="preserve">к проекту решения Думы </w:t>
      </w:r>
    </w:p>
    <w:p w:rsidR="00184514" w:rsidRPr="005B4A4D" w:rsidRDefault="00184514" w:rsidP="005B4A4D">
      <w:pPr>
        <w:spacing w:after="0" w:line="240" w:lineRule="auto"/>
        <w:jc w:val="center"/>
        <w:rPr>
          <w:rFonts w:ascii="Times New Roman" w:hAnsi="Times New Roman"/>
          <w:sz w:val="24"/>
          <w:szCs w:val="24"/>
        </w:rPr>
      </w:pPr>
      <w:r w:rsidRPr="005B4A4D">
        <w:rPr>
          <w:rFonts w:ascii="Times New Roman" w:hAnsi="Times New Roman"/>
          <w:sz w:val="24"/>
          <w:szCs w:val="24"/>
        </w:rPr>
        <w:t xml:space="preserve"> «О бюджете муниципального образования «Нукутский район» на 2022 год и на плановый период 2023 и 2024 годов</w:t>
      </w:r>
    </w:p>
    <w:p w:rsidR="00184514" w:rsidRPr="005B4A4D" w:rsidRDefault="00184514" w:rsidP="005B4A4D">
      <w:pPr>
        <w:spacing w:after="0" w:line="240" w:lineRule="auto"/>
        <w:ind w:firstLine="708"/>
        <w:jc w:val="both"/>
        <w:rPr>
          <w:rFonts w:ascii="Times New Roman" w:hAnsi="Times New Roman"/>
          <w:sz w:val="24"/>
          <w:szCs w:val="24"/>
        </w:rPr>
      </w:pPr>
      <w:r w:rsidRPr="005B4A4D">
        <w:rPr>
          <w:rFonts w:ascii="Times New Roman" w:hAnsi="Times New Roman"/>
          <w:sz w:val="24"/>
          <w:szCs w:val="24"/>
        </w:rPr>
        <w:t>Проект решения Думы муниципального образования «Нукутский район» «О бюджете муниципального образования «Нукутский район» на 2022 год и на плановый период 2023 и 2024 годов» (далее районный бюджет) подготовлен в соответствии с требованиями Бюджетного кодекса Российской Федерации, решением Думы «О бюджетном процессе в муниципальном образовании «Нукутский район», основными направлениями бюджетной и налоговой политики муниципального образования «Нукутский район» на 2022 год и плановый период 2023 и 2024 годов.</w:t>
      </w:r>
    </w:p>
    <w:p w:rsidR="00184514" w:rsidRPr="005B4A4D" w:rsidRDefault="00184514" w:rsidP="005B4A4D">
      <w:pPr>
        <w:spacing w:after="0" w:line="240" w:lineRule="auto"/>
        <w:ind w:firstLine="708"/>
        <w:jc w:val="both"/>
        <w:rPr>
          <w:rFonts w:ascii="Times New Roman" w:hAnsi="Times New Roman"/>
          <w:sz w:val="24"/>
          <w:szCs w:val="24"/>
        </w:rPr>
      </w:pPr>
      <w:r w:rsidRPr="005B4A4D">
        <w:rPr>
          <w:rFonts w:ascii="Times New Roman" w:hAnsi="Times New Roman"/>
          <w:sz w:val="24"/>
          <w:szCs w:val="24"/>
        </w:rPr>
        <w:t>При формировании проекта районного бюджета учитывались следующие основные подходы:</w:t>
      </w:r>
    </w:p>
    <w:p w:rsidR="00184514" w:rsidRPr="005B4A4D" w:rsidRDefault="00184514" w:rsidP="005B4A4D">
      <w:pPr>
        <w:spacing w:after="0" w:line="240" w:lineRule="auto"/>
        <w:jc w:val="both"/>
        <w:rPr>
          <w:rFonts w:ascii="Times New Roman" w:hAnsi="Times New Roman"/>
          <w:sz w:val="24"/>
          <w:szCs w:val="24"/>
        </w:rPr>
      </w:pPr>
      <w:r w:rsidRPr="005B4A4D">
        <w:rPr>
          <w:rFonts w:ascii="Times New Roman" w:hAnsi="Times New Roman"/>
          <w:sz w:val="24"/>
          <w:szCs w:val="24"/>
        </w:rPr>
        <w:t>- реальное прогнозирование налоговых и неналоговых доходов, поступающих в районный бюджет по утвержденным нормативам отчислений;</w:t>
      </w:r>
    </w:p>
    <w:p w:rsidR="00184514" w:rsidRPr="005B4A4D" w:rsidRDefault="00184514" w:rsidP="005B4A4D">
      <w:pPr>
        <w:spacing w:after="0" w:line="240" w:lineRule="auto"/>
        <w:jc w:val="both"/>
        <w:rPr>
          <w:rFonts w:ascii="Times New Roman" w:hAnsi="Times New Roman"/>
          <w:sz w:val="24"/>
          <w:szCs w:val="24"/>
        </w:rPr>
      </w:pPr>
      <w:r w:rsidRPr="005B4A4D">
        <w:rPr>
          <w:rFonts w:ascii="Times New Roman" w:hAnsi="Times New Roman"/>
          <w:sz w:val="24"/>
          <w:szCs w:val="24"/>
        </w:rPr>
        <w:t>- обеспечение режима экономного и рационального использования бюджетных средств, оптимизация расходов на содержание органов местного самоуправления и муниципальных учреждений;</w:t>
      </w:r>
    </w:p>
    <w:p w:rsidR="00184514" w:rsidRPr="005B4A4D" w:rsidRDefault="00184514" w:rsidP="005B4A4D">
      <w:pPr>
        <w:spacing w:after="0" w:line="240" w:lineRule="auto"/>
        <w:jc w:val="both"/>
        <w:rPr>
          <w:rFonts w:ascii="Times New Roman" w:hAnsi="Times New Roman"/>
          <w:sz w:val="24"/>
          <w:szCs w:val="24"/>
        </w:rPr>
      </w:pPr>
      <w:r w:rsidRPr="005B4A4D">
        <w:rPr>
          <w:rFonts w:ascii="Times New Roman" w:hAnsi="Times New Roman"/>
          <w:sz w:val="24"/>
          <w:szCs w:val="24"/>
        </w:rPr>
        <w:t>- ответственный подход к принятию новых расходных обязательств;</w:t>
      </w:r>
    </w:p>
    <w:p w:rsidR="00184514" w:rsidRPr="005B4A4D" w:rsidRDefault="00184514" w:rsidP="005B4A4D">
      <w:pPr>
        <w:spacing w:after="0" w:line="240" w:lineRule="auto"/>
        <w:jc w:val="both"/>
        <w:rPr>
          <w:rFonts w:ascii="Times New Roman" w:hAnsi="Times New Roman"/>
          <w:sz w:val="24"/>
          <w:szCs w:val="24"/>
        </w:rPr>
      </w:pPr>
      <w:r w:rsidRPr="005B4A4D">
        <w:rPr>
          <w:rFonts w:ascii="Times New Roman" w:hAnsi="Times New Roman"/>
          <w:sz w:val="24"/>
          <w:szCs w:val="24"/>
        </w:rPr>
        <w:t>- отказ от второстепенных и менее значимых расходов.</w:t>
      </w:r>
    </w:p>
    <w:p w:rsidR="00184514" w:rsidRPr="005B4A4D" w:rsidRDefault="00184514" w:rsidP="005B4A4D">
      <w:pPr>
        <w:spacing w:after="0" w:line="240" w:lineRule="auto"/>
        <w:jc w:val="both"/>
        <w:rPr>
          <w:rFonts w:ascii="Times New Roman" w:hAnsi="Times New Roman"/>
          <w:sz w:val="24"/>
          <w:szCs w:val="24"/>
        </w:rPr>
      </w:pPr>
    </w:p>
    <w:p w:rsidR="00184514" w:rsidRPr="005B4A4D" w:rsidRDefault="00184514"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ОСОБЕННОСТИ ПЛАНИРОВАНИЯ ПОСТУПЛЕНИЙ В РАЙОННЫЙ БЮДЖЕТ ПО ОТДЕЛЬНЫМ ВИДАМ ДОХОДОВ</w:t>
      </w:r>
    </w:p>
    <w:p w:rsidR="00184514" w:rsidRPr="005B4A4D" w:rsidRDefault="00184514" w:rsidP="005B4A4D">
      <w:pPr>
        <w:spacing w:after="0" w:line="240" w:lineRule="auto"/>
        <w:jc w:val="both"/>
        <w:rPr>
          <w:rFonts w:ascii="Times New Roman" w:hAnsi="Times New Roman"/>
          <w:sz w:val="24"/>
          <w:szCs w:val="24"/>
        </w:rPr>
      </w:pPr>
      <w:r w:rsidRPr="005B4A4D">
        <w:rPr>
          <w:rFonts w:ascii="Times New Roman" w:hAnsi="Times New Roman"/>
          <w:sz w:val="24"/>
          <w:szCs w:val="24"/>
        </w:rPr>
        <w:t xml:space="preserve">     Доходы  бюджета  муниципального образования «Нукутский район»  на 2022  год запланированы в сумме  896157,8 тыс.рублей.</w:t>
      </w:r>
    </w:p>
    <w:p w:rsidR="00184514" w:rsidRPr="005B4A4D" w:rsidRDefault="00184514" w:rsidP="005B4A4D">
      <w:pPr>
        <w:spacing w:after="0" w:line="240" w:lineRule="auto"/>
        <w:jc w:val="both"/>
        <w:rPr>
          <w:rFonts w:ascii="Times New Roman" w:hAnsi="Times New Roman"/>
          <w:sz w:val="24"/>
          <w:szCs w:val="24"/>
        </w:rPr>
      </w:pPr>
      <w:r w:rsidRPr="005B4A4D">
        <w:rPr>
          <w:rFonts w:ascii="Times New Roman" w:hAnsi="Times New Roman"/>
          <w:sz w:val="24"/>
          <w:szCs w:val="24"/>
        </w:rPr>
        <w:t xml:space="preserve">        На плановый период  2023 года  доходы муниципального района запланированы в размере 854 394,5 тыс.рублей, на  2024 год доходы запланированы  на сумму 745 692,0 тыс.рублей.</w:t>
      </w:r>
    </w:p>
    <w:p w:rsidR="00184514" w:rsidRPr="005B4A4D" w:rsidRDefault="00184514" w:rsidP="005B4A4D">
      <w:pPr>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Прогноз поступлений  налоговых  и неналоговых доходов в бюджет района  в  2022 году составляет 78 859,0 тыс.рублей, </w:t>
      </w:r>
      <w:r w:rsidRPr="005B4A4D">
        <w:rPr>
          <w:rFonts w:ascii="Times New Roman" w:hAnsi="Times New Roman"/>
          <w:color w:val="000000"/>
          <w:sz w:val="24"/>
          <w:szCs w:val="24"/>
        </w:rPr>
        <w:t xml:space="preserve"> что на 5 278,4 тыс.рублей меньше</w:t>
      </w:r>
      <w:r w:rsidRPr="005B4A4D">
        <w:rPr>
          <w:rFonts w:ascii="Times New Roman" w:hAnsi="Times New Roman"/>
          <w:sz w:val="24"/>
          <w:szCs w:val="24"/>
        </w:rPr>
        <w:t xml:space="preserve"> ожидаемого поступления в 2021 году, на   2023  год     в сумме   79 567,2 тыс.рублей,  что на  708,2 тыс.рублей больше   прогнозируемых поступлений в 2022 году,  и  на 2024 год в объеме 80 953,5 тыс.рублей, что на 1386,3 тыс.рублей больше прогнозируемых поступлений в 2023 году .</w:t>
      </w:r>
    </w:p>
    <w:p w:rsidR="00184514" w:rsidRPr="005B4A4D" w:rsidRDefault="00184514"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 xml:space="preserve">Поступления налога на доходы физических лиц  на 2022 год и на плановый период 2023 и 2024 годов  запланированы на основе прогнозируемых поступлений в  2021 году с учетом  индекса потребительских цен, темпа роста фонда заработной платы на 2022 год  и на период  до 2024 года,   в соответствии с прогнозом социально-экономического развития муниципального образования «Нукутский район».  </w:t>
      </w:r>
    </w:p>
    <w:p w:rsidR="00184514" w:rsidRPr="005B4A4D" w:rsidRDefault="00184514"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Объем  поступлений  налога на доходы физических лиц  в бюджет  района в 2022 году составит  56 684,7 тыс.рублей,  на плановый  период 2023 и 2024 годов   58 177,0 тыс.рублей и 59 359,8 тыс.рублей, соответственно.</w:t>
      </w:r>
    </w:p>
    <w:p w:rsidR="00184514" w:rsidRPr="005B4A4D" w:rsidRDefault="00184514"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 xml:space="preserve"> Доходы от уплаты акцизов на нефтепродукты  запланированы   на 2022 год в сумме 63,4 тыс.рублей, на плановый период 63,4 тыс.рублей  и 63,4 тыс. рублей, соответственно. Расчет прогнозных поступлений  акцизов на нефтепродукты сформирован  министерством финансов Иркутской области  по дифференцированным  нормативам, установленным  в приложении 2  Закона  Иркутской области об областном бюджете на 2022 год и плановый период 2023 и 2024 годов.  </w:t>
      </w:r>
    </w:p>
    <w:p w:rsidR="00184514" w:rsidRPr="005B4A4D" w:rsidRDefault="00184514" w:rsidP="005B4A4D">
      <w:pPr>
        <w:autoSpaceDE w:val="0"/>
        <w:autoSpaceDN w:val="0"/>
        <w:adjustRightInd w:val="0"/>
        <w:spacing w:after="0" w:line="240" w:lineRule="auto"/>
        <w:ind w:firstLine="720"/>
        <w:jc w:val="both"/>
        <w:rPr>
          <w:rFonts w:ascii="Times New Roman" w:hAnsi="Times New Roman"/>
          <w:sz w:val="24"/>
          <w:szCs w:val="24"/>
        </w:rPr>
      </w:pPr>
      <w:r w:rsidRPr="005B4A4D">
        <w:rPr>
          <w:rFonts w:ascii="Times New Roman" w:hAnsi="Times New Roman"/>
          <w:sz w:val="24"/>
          <w:szCs w:val="24"/>
        </w:rPr>
        <w:t>Прогноз  поступления налогов на совокупный доход на 20221 год и на плановый период  2023 и 2024 годов  запланирован  на основании прогноза социально- экономического развития муниципального образования «Нукутский район», и  в соответствии с проектом  закона Иркутской области «О внесении изменений в Закон Иркутской областиот  22.10.2013г. №74-ОЗ  «О межбюджетных трансфертах и нормативах отчислений в местные бюджеты».</w:t>
      </w:r>
    </w:p>
    <w:p w:rsidR="00184514" w:rsidRPr="005B4A4D" w:rsidRDefault="00184514"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 xml:space="preserve">В соответствии с проектом закона, в  связи с отменой с 1 января 2021 года единого налога на вмененный доход, был установлен дифференцированные нормативы отчислений в </w:t>
      </w:r>
      <w:r w:rsidRPr="005B4A4D">
        <w:rPr>
          <w:rFonts w:ascii="Times New Roman" w:hAnsi="Times New Roman"/>
          <w:sz w:val="24"/>
          <w:szCs w:val="24"/>
        </w:rPr>
        <w:lastRenderedPageBreak/>
        <w:t>местные бюджеты от упрощенной системы налогообложения (далее – УСН). В связи с этим, путем установления дифференцированных нормативов по УСН предлагается компенсировать местным бюджетам снижение их доходов от налогообложения  малого и среднего предпринимательства. Дифференцированный норматив по Нукутскому району установлен в размере 1,682%.</w:t>
      </w:r>
    </w:p>
    <w:p w:rsidR="00184514" w:rsidRPr="005B4A4D" w:rsidRDefault="00184514"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Общий объем поступлений  налогов на совокупный доход запланирован на 2022 год в размере 15 042,0 тыс.рублей, из них налог, взимаемый в связи с применением  УСН  составит 13 000,0 тыс.рублей. Прогнозируемый  налог на совокупный доход  на плановый период    2023  и 2024 годов   составит  14 161,0 тыс.рублей  и 14 259,0 тыс.рублей, соответственно. В том числе,  налог по  УСН  составит в 2023 году - 12 000,0 тыс. рублей и  в 2024 году -  12 000,0 тыс.рублей.</w:t>
      </w:r>
    </w:p>
    <w:p w:rsidR="00184514" w:rsidRPr="005B4A4D" w:rsidRDefault="00184514" w:rsidP="005B4A4D">
      <w:pPr>
        <w:spacing w:after="0" w:line="240" w:lineRule="auto"/>
        <w:ind w:firstLine="708"/>
        <w:jc w:val="both"/>
        <w:rPr>
          <w:rFonts w:ascii="Times New Roman" w:hAnsi="Times New Roman"/>
          <w:sz w:val="24"/>
          <w:szCs w:val="24"/>
        </w:rPr>
      </w:pPr>
      <w:r w:rsidRPr="005B4A4D">
        <w:rPr>
          <w:rFonts w:ascii="Times New Roman" w:hAnsi="Times New Roman"/>
          <w:sz w:val="24"/>
          <w:szCs w:val="24"/>
        </w:rPr>
        <w:t>Расчеты  прогноза государственной пошлины  произведены на основании ожидаемых поступлений в  2021 году и прогнозируемых доходов на  2022 - 2023  годы.   Прогнозируемый объем  составит   на 2022 год  1 500,0 тыс.рублей. На плановый период  2023 и 2024 годов запланировано по   1 500,0 тыс. рублей  на каждый год.</w:t>
      </w:r>
    </w:p>
    <w:p w:rsidR="00184514" w:rsidRPr="005B4A4D" w:rsidRDefault="00184514" w:rsidP="005B4A4D">
      <w:pPr>
        <w:spacing w:after="0" w:line="240" w:lineRule="auto"/>
        <w:jc w:val="both"/>
        <w:rPr>
          <w:rFonts w:ascii="Times New Roman" w:hAnsi="Times New Roman"/>
          <w:sz w:val="24"/>
          <w:szCs w:val="24"/>
        </w:rPr>
      </w:pPr>
      <w:r w:rsidRPr="005B4A4D">
        <w:rPr>
          <w:rFonts w:ascii="Times New Roman" w:hAnsi="Times New Roman"/>
          <w:sz w:val="24"/>
          <w:szCs w:val="24"/>
        </w:rPr>
        <w:t xml:space="preserve">          Доходы от использования  имущества, находящегося  в государственной и муниципальной собственности  запланированы  на основании  прогноза    Комитета   по управлению муниципальным имуществом администрации МО «Нукутский район»  и  составит в  2022  году 4 700,0 тыс.рублей,   на плановый период  2023 и 2024 годов в сумме 4 800,0 тыс.рублей и 4 900,0 тыс.рублей</w:t>
      </w:r>
      <w:r w:rsidRPr="005B4A4D">
        <w:rPr>
          <w:rFonts w:ascii="Times New Roman" w:hAnsi="Times New Roman"/>
          <w:vanish/>
          <w:sz w:val="24"/>
          <w:szCs w:val="24"/>
        </w:rPr>
        <w:t>т улагатский район»  и составила, находящегося в государственной и муниципальной собственности твами  произведен ортные средств</w:t>
      </w:r>
      <w:r w:rsidRPr="005B4A4D">
        <w:rPr>
          <w:rFonts w:ascii="Times New Roman" w:hAnsi="Times New Roman"/>
          <w:sz w:val="24"/>
          <w:szCs w:val="24"/>
        </w:rPr>
        <w:t xml:space="preserve"> на каждый год.</w:t>
      </w:r>
    </w:p>
    <w:p w:rsidR="00184514" w:rsidRPr="005B4A4D" w:rsidRDefault="00184514" w:rsidP="005B4A4D">
      <w:pPr>
        <w:spacing w:after="0" w:line="240" w:lineRule="auto"/>
        <w:jc w:val="both"/>
        <w:rPr>
          <w:rFonts w:ascii="Times New Roman" w:hAnsi="Times New Roman"/>
          <w:b/>
          <w:sz w:val="24"/>
          <w:szCs w:val="24"/>
        </w:rPr>
      </w:pPr>
      <w:r w:rsidRPr="005B4A4D">
        <w:rPr>
          <w:rFonts w:ascii="Times New Roman" w:hAnsi="Times New Roman"/>
          <w:sz w:val="24"/>
          <w:szCs w:val="24"/>
        </w:rPr>
        <w:t xml:space="preserve">        Объем поступлений платежей при  использовании природными ресурсами сформированы  в соответствии с данными главного администратора доходов консолидированного бюджета Иркутской области – управления Федеральной службы по надзору в сфере природопользования (Росприроднадзора) по Иркутской области. На 2022 год  в сумме 17,2 тыс. рублей  и плановый период 2023 и 2024 годов  составит  в размерах 17,8 тыс.рублей и 18,4 тыс. рублей, соответственно.          </w:t>
      </w:r>
    </w:p>
    <w:p w:rsidR="00184514" w:rsidRPr="005B4A4D" w:rsidRDefault="00184514"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При прогнозировании на 2022 год  учтены изменения нормативов распределения платы за негативное воздействие на окружающую среду (далее – плата за НВОС. С 1 января 2021 года  в бюджеты муниципальных районов передана региональная часть платы за НВОС или 40% от суммы экологического платежа. Таким образом, в 2022 году и последующих годах будет обеспечено зачисление платы за НВОС в бюджеты муниципальных районов  в полном объеме.</w:t>
      </w:r>
    </w:p>
    <w:p w:rsidR="00184514" w:rsidRPr="005B4A4D" w:rsidRDefault="00184514" w:rsidP="005B4A4D">
      <w:pPr>
        <w:spacing w:after="0" w:line="240" w:lineRule="auto"/>
        <w:jc w:val="both"/>
        <w:rPr>
          <w:rFonts w:ascii="Times New Roman" w:hAnsi="Times New Roman"/>
          <w:sz w:val="24"/>
          <w:szCs w:val="24"/>
        </w:rPr>
      </w:pPr>
      <w:r w:rsidRPr="005B4A4D">
        <w:rPr>
          <w:rFonts w:ascii="Times New Roman" w:hAnsi="Times New Roman"/>
          <w:sz w:val="24"/>
          <w:szCs w:val="24"/>
        </w:rPr>
        <w:t xml:space="preserve">  </w:t>
      </w:r>
      <w:r w:rsidRPr="005B4A4D">
        <w:rPr>
          <w:rFonts w:ascii="Times New Roman" w:hAnsi="Times New Roman"/>
          <w:sz w:val="24"/>
          <w:szCs w:val="24"/>
        </w:rPr>
        <w:tab/>
        <w:t>Доходы от продажи материальных и нематериальных активов  запланированы на основании  данных,  предоставленных  Комитетом  по управлению муниципальным  имуществом  администрации МО «Нукутский район». Поступление  на 2022 год  и на плановый период 2023 и 2024 годов  составит 260,0 тыс.рублей, 270,0 тыс.рублей, 275,0 тыс.рублей на каждый прогнозируемый год.</w:t>
      </w:r>
    </w:p>
    <w:p w:rsidR="00184514" w:rsidRPr="005B4A4D" w:rsidRDefault="00184514" w:rsidP="005B4A4D">
      <w:pPr>
        <w:spacing w:after="0" w:line="240" w:lineRule="auto"/>
        <w:jc w:val="both"/>
        <w:rPr>
          <w:rFonts w:ascii="Times New Roman" w:hAnsi="Times New Roman"/>
          <w:sz w:val="24"/>
          <w:szCs w:val="24"/>
        </w:rPr>
      </w:pPr>
      <w:r w:rsidRPr="005B4A4D">
        <w:rPr>
          <w:rFonts w:ascii="Times New Roman" w:hAnsi="Times New Roman"/>
          <w:sz w:val="24"/>
          <w:szCs w:val="24"/>
        </w:rPr>
        <w:t xml:space="preserve">           Штрафы, санкции, возмещение ущерба рассчитаны на основе ожидаемых   поступлений   в 2021 году, а также  прогнозируемых поступлений на 2022 - 2023 годов,  предоставленные данные главными администраторами доходов консолидированного  бюджета Иркутской области. Общий объем поступлений в 2022 году  составит  508,7 тыс.рублей и на плановый период  495,0 тыс.рублей и 494,9 тыс.рублей,  соответственно.</w:t>
      </w:r>
    </w:p>
    <w:p w:rsidR="00184514" w:rsidRPr="005B4A4D" w:rsidRDefault="00184514" w:rsidP="005B4A4D">
      <w:pPr>
        <w:spacing w:after="0" w:line="240" w:lineRule="auto"/>
        <w:jc w:val="both"/>
        <w:rPr>
          <w:rFonts w:ascii="Times New Roman" w:hAnsi="Times New Roman"/>
          <w:sz w:val="24"/>
          <w:szCs w:val="24"/>
        </w:rPr>
      </w:pPr>
      <w:r w:rsidRPr="005B4A4D">
        <w:rPr>
          <w:rFonts w:ascii="Times New Roman" w:hAnsi="Times New Roman"/>
          <w:sz w:val="24"/>
          <w:szCs w:val="24"/>
        </w:rPr>
        <w:t xml:space="preserve">          Прогнозируемые в 2022 году безвозмездные поступления составят  740 014,1 тыс.рублей, в 2023 году – 674 827,3 тыс.рублей,  в 2024 году -664 738,5 тыс.рублей.</w:t>
      </w:r>
    </w:p>
    <w:p w:rsidR="00184514" w:rsidRPr="005B4A4D" w:rsidRDefault="00184514" w:rsidP="005B4A4D">
      <w:pPr>
        <w:spacing w:after="0" w:line="240" w:lineRule="auto"/>
        <w:jc w:val="center"/>
        <w:rPr>
          <w:rFonts w:ascii="Times New Roman" w:hAnsi="Times New Roman"/>
          <w:sz w:val="24"/>
          <w:szCs w:val="24"/>
        </w:rPr>
      </w:pPr>
      <w:r w:rsidRPr="005B4A4D">
        <w:rPr>
          <w:rFonts w:ascii="Times New Roman" w:hAnsi="Times New Roman"/>
          <w:sz w:val="24"/>
          <w:szCs w:val="24"/>
        </w:rPr>
        <w:t>Безвозмездные поступления в бюджет муниципального образования «Нукутский район»:</w:t>
      </w:r>
    </w:p>
    <w:p w:rsidR="00184514" w:rsidRPr="005B4A4D" w:rsidRDefault="00184514" w:rsidP="005B4A4D">
      <w:pPr>
        <w:spacing w:after="0" w:line="240" w:lineRule="auto"/>
        <w:jc w:val="right"/>
        <w:rPr>
          <w:rFonts w:ascii="Times New Roman" w:hAnsi="Times New Roman"/>
          <w:sz w:val="24"/>
          <w:szCs w:val="24"/>
        </w:rPr>
      </w:pPr>
      <w:r w:rsidRPr="005B4A4D">
        <w:rPr>
          <w:rFonts w:ascii="Times New Roman" w:hAnsi="Times New Roman"/>
          <w:sz w:val="24"/>
          <w:szCs w:val="24"/>
        </w:rPr>
        <w:t>тыс.рублей</w:t>
      </w:r>
    </w:p>
    <w:tbl>
      <w:tblPr>
        <w:tblStyle w:val="a3"/>
        <w:tblW w:w="0" w:type="auto"/>
        <w:tblLook w:val="04A0"/>
      </w:tblPr>
      <w:tblGrid>
        <w:gridCol w:w="2392"/>
        <w:gridCol w:w="2392"/>
        <w:gridCol w:w="2393"/>
        <w:gridCol w:w="2393"/>
      </w:tblGrid>
      <w:tr w:rsidR="00184514" w:rsidRPr="005B4A4D" w:rsidTr="00184514">
        <w:tc>
          <w:tcPr>
            <w:tcW w:w="2392" w:type="dxa"/>
          </w:tcPr>
          <w:p w:rsidR="00184514" w:rsidRPr="005B4A4D" w:rsidRDefault="00184514" w:rsidP="005B4A4D">
            <w:pPr>
              <w:spacing w:after="0" w:line="240" w:lineRule="auto"/>
              <w:jc w:val="center"/>
              <w:rPr>
                <w:sz w:val="24"/>
                <w:szCs w:val="24"/>
              </w:rPr>
            </w:pPr>
            <w:r w:rsidRPr="005B4A4D">
              <w:rPr>
                <w:sz w:val="24"/>
                <w:szCs w:val="24"/>
              </w:rPr>
              <w:t>Наименование</w:t>
            </w:r>
          </w:p>
        </w:tc>
        <w:tc>
          <w:tcPr>
            <w:tcW w:w="2392" w:type="dxa"/>
          </w:tcPr>
          <w:p w:rsidR="00184514" w:rsidRPr="005B4A4D" w:rsidRDefault="00184514" w:rsidP="005B4A4D">
            <w:pPr>
              <w:spacing w:after="0" w:line="240" w:lineRule="auto"/>
              <w:jc w:val="center"/>
              <w:rPr>
                <w:sz w:val="24"/>
                <w:szCs w:val="24"/>
              </w:rPr>
            </w:pPr>
            <w:r w:rsidRPr="005B4A4D">
              <w:rPr>
                <w:sz w:val="24"/>
                <w:szCs w:val="24"/>
              </w:rPr>
              <w:t>2022 год</w:t>
            </w:r>
          </w:p>
        </w:tc>
        <w:tc>
          <w:tcPr>
            <w:tcW w:w="2393" w:type="dxa"/>
          </w:tcPr>
          <w:p w:rsidR="00184514" w:rsidRPr="005B4A4D" w:rsidRDefault="00184514" w:rsidP="005B4A4D">
            <w:pPr>
              <w:spacing w:after="0" w:line="240" w:lineRule="auto"/>
              <w:jc w:val="center"/>
              <w:rPr>
                <w:sz w:val="24"/>
                <w:szCs w:val="24"/>
              </w:rPr>
            </w:pPr>
            <w:r w:rsidRPr="005B4A4D">
              <w:rPr>
                <w:sz w:val="24"/>
                <w:szCs w:val="24"/>
              </w:rPr>
              <w:t>2023 год</w:t>
            </w:r>
          </w:p>
        </w:tc>
        <w:tc>
          <w:tcPr>
            <w:tcW w:w="2393" w:type="dxa"/>
          </w:tcPr>
          <w:p w:rsidR="00184514" w:rsidRPr="005B4A4D" w:rsidRDefault="00184514" w:rsidP="005B4A4D">
            <w:pPr>
              <w:spacing w:after="0" w:line="240" w:lineRule="auto"/>
              <w:jc w:val="center"/>
              <w:rPr>
                <w:sz w:val="24"/>
                <w:szCs w:val="24"/>
              </w:rPr>
            </w:pPr>
            <w:r w:rsidRPr="005B4A4D">
              <w:rPr>
                <w:sz w:val="24"/>
                <w:szCs w:val="24"/>
              </w:rPr>
              <w:t>2024 год</w:t>
            </w:r>
          </w:p>
        </w:tc>
      </w:tr>
      <w:tr w:rsidR="00184514" w:rsidRPr="005B4A4D" w:rsidTr="00184514">
        <w:tc>
          <w:tcPr>
            <w:tcW w:w="2392" w:type="dxa"/>
          </w:tcPr>
          <w:p w:rsidR="00184514" w:rsidRPr="005B4A4D" w:rsidRDefault="00184514" w:rsidP="005B4A4D">
            <w:pPr>
              <w:spacing w:after="0" w:line="240" w:lineRule="auto"/>
              <w:jc w:val="both"/>
              <w:rPr>
                <w:sz w:val="24"/>
                <w:szCs w:val="24"/>
              </w:rPr>
            </w:pPr>
            <w:r w:rsidRPr="005B4A4D">
              <w:rPr>
                <w:sz w:val="24"/>
                <w:szCs w:val="24"/>
              </w:rPr>
              <w:t>Дотации</w:t>
            </w:r>
          </w:p>
        </w:tc>
        <w:tc>
          <w:tcPr>
            <w:tcW w:w="2392" w:type="dxa"/>
          </w:tcPr>
          <w:p w:rsidR="00184514" w:rsidRPr="005B4A4D" w:rsidRDefault="00184514" w:rsidP="005B4A4D">
            <w:pPr>
              <w:spacing w:after="0" w:line="240" w:lineRule="auto"/>
              <w:jc w:val="center"/>
              <w:rPr>
                <w:sz w:val="24"/>
                <w:szCs w:val="24"/>
              </w:rPr>
            </w:pPr>
            <w:r w:rsidRPr="005B4A4D">
              <w:rPr>
                <w:sz w:val="24"/>
                <w:szCs w:val="24"/>
              </w:rPr>
              <w:t>114 496,6</w:t>
            </w:r>
          </w:p>
        </w:tc>
        <w:tc>
          <w:tcPr>
            <w:tcW w:w="2393" w:type="dxa"/>
          </w:tcPr>
          <w:p w:rsidR="00184514" w:rsidRPr="005B4A4D" w:rsidRDefault="00184514" w:rsidP="005B4A4D">
            <w:pPr>
              <w:spacing w:after="0" w:line="240" w:lineRule="auto"/>
              <w:jc w:val="center"/>
              <w:rPr>
                <w:sz w:val="24"/>
                <w:szCs w:val="24"/>
              </w:rPr>
            </w:pPr>
            <w:r w:rsidRPr="005B4A4D">
              <w:rPr>
                <w:sz w:val="24"/>
                <w:szCs w:val="24"/>
              </w:rPr>
              <w:t>106 995,8</w:t>
            </w:r>
          </w:p>
        </w:tc>
        <w:tc>
          <w:tcPr>
            <w:tcW w:w="2393" w:type="dxa"/>
          </w:tcPr>
          <w:p w:rsidR="00184514" w:rsidRPr="005B4A4D" w:rsidRDefault="00184514" w:rsidP="005B4A4D">
            <w:pPr>
              <w:spacing w:after="0" w:line="240" w:lineRule="auto"/>
              <w:jc w:val="center"/>
              <w:rPr>
                <w:sz w:val="24"/>
                <w:szCs w:val="24"/>
              </w:rPr>
            </w:pPr>
            <w:r w:rsidRPr="005B4A4D">
              <w:rPr>
                <w:sz w:val="24"/>
                <w:szCs w:val="24"/>
              </w:rPr>
              <w:t>116 894,8</w:t>
            </w:r>
          </w:p>
        </w:tc>
      </w:tr>
      <w:tr w:rsidR="00184514" w:rsidRPr="005B4A4D" w:rsidTr="00184514">
        <w:tc>
          <w:tcPr>
            <w:tcW w:w="2392" w:type="dxa"/>
          </w:tcPr>
          <w:p w:rsidR="00184514" w:rsidRPr="005B4A4D" w:rsidRDefault="00184514" w:rsidP="005B4A4D">
            <w:pPr>
              <w:spacing w:after="0" w:line="240" w:lineRule="auto"/>
              <w:jc w:val="both"/>
              <w:rPr>
                <w:sz w:val="24"/>
                <w:szCs w:val="24"/>
              </w:rPr>
            </w:pPr>
            <w:r w:rsidRPr="005B4A4D">
              <w:rPr>
                <w:sz w:val="24"/>
                <w:szCs w:val="24"/>
              </w:rPr>
              <w:t>Субсидии</w:t>
            </w:r>
          </w:p>
        </w:tc>
        <w:tc>
          <w:tcPr>
            <w:tcW w:w="2392" w:type="dxa"/>
          </w:tcPr>
          <w:p w:rsidR="00184514" w:rsidRPr="005B4A4D" w:rsidRDefault="00184514" w:rsidP="005B4A4D">
            <w:pPr>
              <w:spacing w:after="0" w:line="240" w:lineRule="auto"/>
              <w:jc w:val="center"/>
              <w:rPr>
                <w:sz w:val="24"/>
                <w:szCs w:val="24"/>
              </w:rPr>
            </w:pPr>
            <w:r w:rsidRPr="005B4A4D">
              <w:rPr>
                <w:sz w:val="24"/>
                <w:szCs w:val="24"/>
              </w:rPr>
              <w:t>162 383,6</w:t>
            </w:r>
          </w:p>
        </w:tc>
        <w:tc>
          <w:tcPr>
            <w:tcW w:w="2393" w:type="dxa"/>
          </w:tcPr>
          <w:p w:rsidR="00184514" w:rsidRPr="005B4A4D" w:rsidRDefault="00184514" w:rsidP="005B4A4D">
            <w:pPr>
              <w:spacing w:after="0" w:line="240" w:lineRule="auto"/>
              <w:jc w:val="center"/>
              <w:rPr>
                <w:sz w:val="24"/>
                <w:szCs w:val="24"/>
              </w:rPr>
            </w:pPr>
            <w:r w:rsidRPr="005B4A4D">
              <w:rPr>
                <w:sz w:val="24"/>
                <w:szCs w:val="24"/>
              </w:rPr>
              <w:t>34708,0</w:t>
            </w:r>
          </w:p>
        </w:tc>
        <w:tc>
          <w:tcPr>
            <w:tcW w:w="2393" w:type="dxa"/>
          </w:tcPr>
          <w:p w:rsidR="00184514" w:rsidRPr="005B4A4D" w:rsidRDefault="00184514" w:rsidP="005B4A4D">
            <w:pPr>
              <w:spacing w:after="0" w:line="240" w:lineRule="auto"/>
              <w:jc w:val="center"/>
              <w:rPr>
                <w:sz w:val="24"/>
                <w:szCs w:val="24"/>
              </w:rPr>
            </w:pPr>
            <w:r w:rsidRPr="005B4A4D">
              <w:rPr>
                <w:sz w:val="24"/>
                <w:szCs w:val="24"/>
              </w:rPr>
              <w:t>29 704,6</w:t>
            </w:r>
          </w:p>
        </w:tc>
      </w:tr>
      <w:tr w:rsidR="00184514" w:rsidRPr="005B4A4D" w:rsidTr="00184514">
        <w:tc>
          <w:tcPr>
            <w:tcW w:w="2392" w:type="dxa"/>
          </w:tcPr>
          <w:p w:rsidR="00184514" w:rsidRPr="005B4A4D" w:rsidRDefault="00184514" w:rsidP="005B4A4D">
            <w:pPr>
              <w:spacing w:after="0" w:line="240" w:lineRule="auto"/>
              <w:jc w:val="both"/>
              <w:rPr>
                <w:sz w:val="24"/>
                <w:szCs w:val="24"/>
              </w:rPr>
            </w:pPr>
            <w:r w:rsidRPr="005B4A4D">
              <w:rPr>
                <w:sz w:val="24"/>
                <w:szCs w:val="24"/>
              </w:rPr>
              <w:t>Субвенции</w:t>
            </w:r>
          </w:p>
        </w:tc>
        <w:tc>
          <w:tcPr>
            <w:tcW w:w="2392" w:type="dxa"/>
          </w:tcPr>
          <w:p w:rsidR="00184514" w:rsidRPr="005B4A4D" w:rsidRDefault="00184514" w:rsidP="005B4A4D">
            <w:pPr>
              <w:spacing w:after="0" w:line="240" w:lineRule="auto"/>
              <w:jc w:val="center"/>
              <w:rPr>
                <w:sz w:val="24"/>
                <w:szCs w:val="24"/>
              </w:rPr>
            </w:pPr>
            <w:r w:rsidRPr="005B4A4D">
              <w:rPr>
                <w:sz w:val="24"/>
                <w:szCs w:val="24"/>
              </w:rPr>
              <w:t>537 909,8</w:t>
            </w:r>
          </w:p>
        </w:tc>
        <w:tc>
          <w:tcPr>
            <w:tcW w:w="2393" w:type="dxa"/>
          </w:tcPr>
          <w:p w:rsidR="00184514" w:rsidRPr="005B4A4D" w:rsidRDefault="00184514" w:rsidP="005B4A4D">
            <w:pPr>
              <w:spacing w:after="0" w:line="240" w:lineRule="auto"/>
              <w:jc w:val="center"/>
              <w:rPr>
                <w:sz w:val="24"/>
                <w:szCs w:val="24"/>
              </w:rPr>
            </w:pPr>
            <w:r w:rsidRPr="005B4A4D">
              <w:rPr>
                <w:sz w:val="24"/>
                <w:szCs w:val="24"/>
              </w:rPr>
              <w:t>530 614,7</w:t>
            </w:r>
          </w:p>
        </w:tc>
        <w:tc>
          <w:tcPr>
            <w:tcW w:w="2393" w:type="dxa"/>
          </w:tcPr>
          <w:p w:rsidR="00184514" w:rsidRPr="005B4A4D" w:rsidRDefault="00184514" w:rsidP="005B4A4D">
            <w:pPr>
              <w:spacing w:after="0" w:line="240" w:lineRule="auto"/>
              <w:jc w:val="center"/>
              <w:rPr>
                <w:sz w:val="24"/>
                <w:szCs w:val="24"/>
              </w:rPr>
            </w:pPr>
            <w:r w:rsidRPr="005B4A4D">
              <w:rPr>
                <w:sz w:val="24"/>
                <w:szCs w:val="24"/>
              </w:rPr>
              <w:t>515 630,3</w:t>
            </w:r>
          </w:p>
        </w:tc>
      </w:tr>
      <w:tr w:rsidR="00184514" w:rsidRPr="005B4A4D" w:rsidTr="00184514">
        <w:tc>
          <w:tcPr>
            <w:tcW w:w="2392" w:type="dxa"/>
          </w:tcPr>
          <w:p w:rsidR="00184514" w:rsidRPr="005B4A4D" w:rsidRDefault="00184514" w:rsidP="005B4A4D">
            <w:pPr>
              <w:spacing w:after="0" w:line="240" w:lineRule="auto"/>
              <w:jc w:val="both"/>
              <w:rPr>
                <w:sz w:val="24"/>
                <w:szCs w:val="24"/>
              </w:rPr>
            </w:pPr>
            <w:r w:rsidRPr="005B4A4D">
              <w:rPr>
                <w:sz w:val="24"/>
                <w:szCs w:val="24"/>
              </w:rPr>
              <w:t>Иные межбюджетные трансферты</w:t>
            </w:r>
          </w:p>
        </w:tc>
        <w:tc>
          <w:tcPr>
            <w:tcW w:w="2392" w:type="dxa"/>
          </w:tcPr>
          <w:p w:rsidR="00184514" w:rsidRPr="005B4A4D" w:rsidRDefault="00184514" w:rsidP="005B4A4D">
            <w:pPr>
              <w:spacing w:after="0" w:line="240" w:lineRule="auto"/>
              <w:jc w:val="center"/>
              <w:rPr>
                <w:sz w:val="24"/>
                <w:szCs w:val="24"/>
              </w:rPr>
            </w:pPr>
          </w:p>
          <w:p w:rsidR="00184514" w:rsidRPr="005B4A4D" w:rsidRDefault="00184514" w:rsidP="005B4A4D">
            <w:pPr>
              <w:spacing w:after="0" w:line="240" w:lineRule="auto"/>
              <w:jc w:val="center"/>
              <w:rPr>
                <w:sz w:val="24"/>
                <w:szCs w:val="24"/>
              </w:rPr>
            </w:pPr>
            <w:r w:rsidRPr="005B4A4D">
              <w:rPr>
                <w:sz w:val="24"/>
                <w:szCs w:val="24"/>
              </w:rPr>
              <w:t>2 508,8</w:t>
            </w:r>
          </w:p>
        </w:tc>
        <w:tc>
          <w:tcPr>
            <w:tcW w:w="2393" w:type="dxa"/>
          </w:tcPr>
          <w:p w:rsidR="00184514" w:rsidRPr="005B4A4D" w:rsidRDefault="00184514" w:rsidP="005B4A4D">
            <w:pPr>
              <w:spacing w:after="0" w:line="240" w:lineRule="auto"/>
              <w:jc w:val="center"/>
              <w:rPr>
                <w:sz w:val="24"/>
                <w:szCs w:val="24"/>
              </w:rPr>
            </w:pPr>
          </w:p>
          <w:p w:rsidR="00184514" w:rsidRPr="005B4A4D" w:rsidRDefault="00184514" w:rsidP="005B4A4D">
            <w:pPr>
              <w:spacing w:after="0" w:line="240" w:lineRule="auto"/>
              <w:jc w:val="center"/>
              <w:rPr>
                <w:sz w:val="24"/>
                <w:szCs w:val="24"/>
              </w:rPr>
            </w:pPr>
            <w:r w:rsidRPr="005B4A4D">
              <w:rPr>
                <w:sz w:val="24"/>
                <w:szCs w:val="24"/>
              </w:rPr>
              <w:t>2 508,8</w:t>
            </w:r>
          </w:p>
        </w:tc>
        <w:tc>
          <w:tcPr>
            <w:tcW w:w="2393" w:type="dxa"/>
          </w:tcPr>
          <w:p w:rsidR="00184514" w:rsidRPr="005B4A4D" w:rsidRDefault="00184514" w:rsidP="005B4A4D">
            <w:pPr>
              <w:spacing w:after="0" w:line="240" w:lineRule="auto"/>
              <w:jc w:val="center"/>
              <w:rPr>
                <w:sz w:val="24"/>
                <w:szCs w:val="24"/>
              </w:rPr>
            </w:pPr>
          </w:p>
          <w:p w:rsidR="00184514" w:rsidRPr="005B4A4D" w:rsidRDefault="00184514" w:rsidP="005B4A4D">
            <w:pPr>
              <w:spacing w:after="0" w:line="240" w:lineRule="auto"/>
              <w:jc w:val="center"/>
              <w:rPr>
                <w:sz w:val="24"/>
                <w:szCs w:val="24"/>
              </w:rPr>
            </w:pPr>
            <w:r w:rsidRPr="005B4A4D">
              <w:rPr>
                <w:sz w:val="24"/>
                <w:szCs w:val="24"/>
              </w:rPr>
              <w:t>2 508,8</w:t>
            </w:r>
          </w:p>
        </w:tc>
      </w:tr>
      <w:tr w:rsidR="00184514" w:rsidRPr="005B4A4D" w:rsidTr="00184514">
        <w:tc>
          <w:tcPr>
            <w:tcW w:w="2392" w:type="dxa"/>
          </w:tcPr>
          <w:p w:rsidR="00184514" w:rsidRPr="005B4A4D" w:rsidRDefault="00184514" w:rsidP="005B4A4D">
            <w:pPr>
              <w:spacing w:after="0" w:line="240" w:lineRule="auto"/>
              <w:jc w:val="both"/>
              <w:rPr>
                <w:sz w:val="24"/>
                <w:szCs w:val="24"/>
              </w:rPr>
            </w:pPr>
            <w:r w:rsidRPr="005B4A4D">
              <w:rPr>
                <w:sz w:val="24"/>
                <w:szCs w:val="24"/>
              </w:rPr>
              <w:t>Итого</w:t>
            </w:r>
          </w:p>
        </w:tc>
        <w:tc>
          <w:tcPr>
            <w:tcW w:w="2392" w:type="dxa"/>
          </w:tcPr>
          <w:p w:rsidR="00184514" w:rsidRPr="005B4A4D" w:rsidRDefault="00184514" w:rsidP="005B4A4D">
            <w:pPr>
              <w:spacing w:after="0" w:line="240" w:lineRule="auto"/>
              <w:jc w:val="center"/>
              <w:rPr>
                <w:sz w:val="24"/>
                <w:szCs w:val="24"/>
              </w:rPr>
            </w:pPr>
            <w:r w:rsidRPr="005B4A4D">
              <w:rPr>
                <w:sz w:val="24"/>
                <w:szCs w:val="24"/>
              </w:rPr>
              <w:t>817 298,8</w:t>
            </w:r>
          </w:p>
        </w:tc>
        <w:tc>
          <w:tcPr>
            <w:tcW w:w="2393" w:type="dxa"/>
          </w:tcPr>
          <w:p w:rsidR="00184514" w:rsidRPr="005B4A4D" w:rsidRDefault="00184514" w:rsidP="005B4A4D">
            <w:pPr>
              <w:spacing w:after="0" w:line="240" w:lineRule="auto"/>
              <w:jc w:val="center"/>
              <w:rPr>
                <w:sz w:val="24"/>
                <w:szCs w:val="24"/>
              </w:rPr>
            </w:pPr>
            <w:r w:rsidRPr="005B4A4D">
              <w:rPr>
                <w:sz w:val="24"/>
                <w:szCs w:val="24"/>
              </w:rPr>
              <w:t>674 827,3</w:t>
            </w:r>
          </w:p>
        </w:tc>
        <w:tc>
          <w:tcPr>
            <w:tcW w:w="2393" w:type="dxa"/>
          </w:tcPr>
          <w:p w:rsidR="00184514" w:rsidRPr="005B4A4D" w:rsidRDefault="00184514" w:rsidP="005B4A4D">
            <w:pPr>
              <w:spacing w:after="0" w:line="240" w:lineRule="auto"/>
              <w:jc w:val="center"/>
              <w:rPr>
                <w:sz w:val="24"/>
                <w:szCs w:val="24"/>
              </w:rPr>
            </w:pPr>
            <w:r w:rsidRPr="005B4A4D">
              <w:rPr>
                <w:sz w:val="24"/>
                <w:szCs w:val="24"/>
              </w:rPr>
              <w:t>664 738,5</w:t>
            </w:r>
          </w:p>
        </w:tc>
      </w:tr>
    </w:tbl>
    <w:p w:rsidR="006F5B61" w:rsidRPr="005B4A4D" w:rsidRDefault="006F5B61" w:rsidP="005B4A4D">
      <w:pPr>
        <w:spacing w:after="0" w:line="240" w:lineRule="auto"/>
        <w:jc w:val="center"/>
        <w:rPr>
          <w:rFonts w:ascii="Times New Roman" w:hAnsi="Times New Roman"/>
          <w:bCs/>
          <w:sz w:val="24"/>
          <w:szCs w:val="24"/>
          <w:u w:val="single"/>
        </w:rPr>
      </w:pPr>
      <w:r w:rsidRPr="005B4A4D">
        <w:rPr>
          <w:rFonts w:ascii="Times New Roman" w:hAnsi="Times New Roman"/>
          <w:bCs/>
          <w:sz w:val="24"/>
          <w:szCs w:val="24"/>
          <w:u w:val="single"/>
        </w:rPr>
        <w:lastRenderedPageBreak/>
        <w:t>РАСХОДЫ РАЙОННОГО БЮДЖЕТА</w:t>
      </w:r>
    </w:p>
    <w:p w:rsidR="006F5B61" w:rsidRPr="005B4A4D" w:rsidRDefault="006F5B61" w:rsidP="005B4A4D">
      <w:pPr>
        <w:keepNext/>
        <w:spacing w:after="0" w:line="240" w:lineRule="auto"/>
        <w:jc w:val="center"/>
        <w:outlineLvl w:val="8"/>
        <w:rPr>
          <w:rFonts w:ascii="Times New Roman" w:hAnsi="Times New Roman"/>
          <w:sz w:val="24"/>
          <w:szCs w:val="24"/>
          <w:u w:val="single"/>
          <w:lang w:eastAsia="ru-RU"/>
        </w:rPr>
      </w:pP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lang w:eastAsia="ru-RU"/>
        </w:rPr>
      </w:pPr>
      <w:r w:rsidRPr="005B4A4D">
        <w:rPr>
          <w:rFonts w:ascii="Times New Roman" w:hAnsi="Times New Roman"/>
          <w:sz w:val="24"/>
          <w:szCs w:val="24"/>
          <w:lang w:eastAsia="ru-RU"/>
        </w:rPr>
        <w:t>Планирование бюджетных ассигнований районного бюджета по расходам на 202</w:t>
      </w:r>
      <w:r w:rsidR="00246EAD" w:rsidRPr="005B4A4D">
        <w:rPr>
          <w:rFonts w:ascii="Times New Roman" w:hAnsi="Times New Roman"/>
          <w:sz w:val="24"/>
          <w:szCs w:val="24"/>
          <w:lang w:eastAsia="ru-RU"/>
        </w:rPr>
        <w:t>2</w:t>
      </w:r>
      <w:r w:rsidRPr="005B4A4D">
        <w:rPr>
          <w:rFonts w:ascii="Times New Roman" w:hAnsi="Times New Roman"/>
          <w:sz w:val="24"/>
          <w:szCs w:val="24"/>
          <w:lang w:eastAsia="ru-RU"/>
        </w:rPr>
        <w:t>-202</w:t>
      </w:r>
      <w:r w:rsidR="00246EAD"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годы осуществлялось с учетом единых подходов в соответствии с  порядком и методикой планирования бюджетных ассигнований районного бюджета, утвержденным приказом начальника Финансового управления Администрации муниципального образования «Нукутский район» от 7 августа 2014 года № 19.</w:t>
      </w:r>
    </w:p>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lang w:eastAsia="ru-RU"/>
        </w:rPr>
      </w:pPr>
      <w:r w:rsidRPr="005B4A4D">
        <w:rPr>
          <w:rFonts w:ascii="Times New Roman" w:hAnsi="Times New Roman"/>
          <w:sz w:val="24"/>
          <w:szCs w:val="24"/>
          <w:lang w:eastAsia="ru-RU"/>
        </w:rPr>
        <w:t>Учитывая необходимость включения в муниципальные программы районного бюджета положений Указа Президента Российско</w:t>
      </w:r>
      <w:r w:rsidR="005A1E2A" w:rsidRPr="005B4A4D">
        <w:rPr>
          <w:rFonts w:ascii="Times New Roman" w:hAnsi="Times New Roman"/>
          <w:sz w:val="24"/>
          <w:szCs w:val="24"/>
          <w:lang w:eastAsia="ru-RU"/>
        </w:rPr>
        <w:t xml:space="preserve">й Федерации от 7 мая 2018 года </w:t>
      </w:r>
      <w:r w:rsidRPr="005B4A4D">
        <w:rPr>
          <w:rFonts w:ascii="Times New Roman" w:hAnsi="Times New Roman"/>
          <w:sz w:val="24"/>
          <w:szCs w:val="24"/>
          <w:lang w:eastAsia="ru-RU"/>
        </w:rPr>
        <w:t xml:space="preserve">№ 204 «О национальных целях и стратегических задачах развития Российской Федерации на период до 2024 года», </w:t>
      </w:r>
      <w:r w:rsidR="00230CB4" w:rsidRPr="005B4A4D">
        <w:rPr>
          <w:rFonts w:ascii="Times New Roman" w:eastAsia="Times New Roman" w:hAnsi="Times New Roman"/>
          <w:sz w:val="24"/>
          <w:szCs w:val="24"/>
          <w:lang w:eastAsia="ru-RU"/>
        </w:rPr>
        <w:t xml:space="preserve">от 21 июля 2020 года № 474 «О национальных целях развития Российской Федерации на период до 2030 года», </w:t>
      </w:r>
      <w:r w:rsidRPr="005B4A4D">
        <w:rPr>
          <w:rFonts w:ascii="Times New Roman" w:hAnsi="Times New Roman"/>
          <w:sz w:val="24"/>
          <w:szCs w:val="24"/>
          <w:lang w:eastAsia="ru-RU"/>
        </w:rPr>
        <w:t>а также в целях согласования сроков плана социально–экономического развития муниципального образования «Нукутский район» с документами стратегического развития района разработ</w:t>
      </w:r>
      <w:r w:rsidR="00230CB4" w:rsidRPr="005B4A4D">
        <w:rPr>
          <w:rFonts w:ascii="Times New Roman" w:hAnsi="Times New Roman"/>
          <w:sz w:val="24"/>
          <w:szCs w:val="24"/>
          <w:lang w:eastAsia="ru-RU"/>
        </w:rPr>
        <w:t>аны</w:t>
      </w:r>
      <w:r w:rsidRPr="005B4A4D">
        <w:rPr>
          <w:rFonts w:ascii="Times New Roman" w:hAnsi="Times New Roman"/>
          <w:sz w:val="24"/>
          <w:szCs w:val="24"/>
          <w:lang w:eastAsia="ru-RU"/>
        </w:rPr>
        <w:t xml:space="preserve"> муниципальны</w:t>
      </w:r>
      <w:r w:rsidR="00230CB4" w:rsidRPr="005B4A4D">
        <w:rPr>
          <w:rFonts w:ascii="Times New Roman" w:hAnsi="Times New Roman"/>
          <w:sz w:val="24"/>
          <w:szCs w:val="24"/>
          <w:lang w:eastAsia="ru-RU"/>
        </w:rPr>
        <w:t>е</w:t>
      </w:r>
      <w:r w:rsidRPr="005B4A4D">
        <w:rPr>
          <w:rFonts w:ascii="Times New Roman" w:hAnsi="Times New Roman"/>
          <w:sz w:val="24"/>
          <w:szCs w:val="24"/>
          <w:lang w:eastAsia="ru-RU"/>
        </w:rPr>
        <w:t xml:space="preserve"> программ</w:t>
      </w:r>
      <w:r w:rsidR="00230CB4" w:rsidRPr="005B4A4D">
        <w:rPr>
          <w:rFonts w:ascii="Times New Roman" w:hAnsi="Times New Roman"/>
          <w:sz w:val="24"/>
          <w:szCs w:val="24"/>
          <w:lang w:eastAsia="ru-RU"/>
        </w:rPr>
        <w:t>ы</w:t>
      </w:r>
      <w:r w:rsidRPr="005B4A4D">
        <w:rPr>
          <w:rFonts w:ascii="Times New Roman" w:hAnsi="Times New Roman"/>
          <w:sz w:val="24"/>
          <w:szCs w:val="24"/>
          <w:lang w:eastAsia="ru-RU"/>
        </w:rPr>
        <w:t xml:space="preserve"> со сроком реализации 2019 – 2023 годы.</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lang w:eastAsia="ru-RU"/>
        </w:rPr>
      </w:pPr>
      <w:r w:rsidRPr="005B4A4D">
        <w:rPr>
          <w:rFonts w:ascii="Times New Roman" w:hAnsi="Times New Roman"/>
          <w:sz w:val="24"/>
          <w:szCs w:val="24"/>
          <w:lang w:eastAsia="ru-RU"/>
        </w:rPr>
        <w:t>В целях обеспечения финансирования приоритетных направлений социально-экономического развития муниципального образования «Нукутский район» главным распорядителям бюджетных средств было предоставлено право произвести перераспределение доведенных предельных объемов бюджетных ассигнований районного бюджета на 202</w:t>
      </w:r>
      <w:r w:rsidR="00246EAD" w:rsidRPr="005B4A4D">
        <w:rPr>
          <w:rFonts w:ascii="Times New Roman" w:hAnsi="Times New Roman"/>
          <w:sz w:val="24"/>
          <w:szCs w:val="24"/>
          <w:lang w:eastAsia="ru-RU"/>
        </w:rPr>
        <w:t>2</w:t>
      </w:r>
      <w:r w:rsidRPr="005B4A4D">
        <w:rPr>
          <w:rFonts w:ascii="Times New Roman" w:hAnsi="Times New Roman"/>
          <w:sz w:val="24"/>
          <w:szCs w:val="24"/>
          <w:lang w:eastAsia="ru-RU"/>
        </w:rPr>
        <w:t xml:space="preserve"> год и на плановый период 202</w:t>
      </w:r>
      <w:r w:rsidR="00246EAD" w:rsidRPr="005B4A4D">
        <w:rPr>
          <w:rFonts w:ascii="Times New Roman" w:hAnsi="Times New Roman"/>
          <w:sz w:val="24"/>
          <w:szCs w:val="24"/>
          <w:lang w:eastAsia="ru-RU"/>
        </w:rPr>
        <w:t>3</w:t>
      </w:r>
      <w:r w:rsidRPr="005B4A4D">
        <w:rPr>
          <w:rFonts w:ascii="Times New Roman" w:hAnsi="Times New Roman"/>
          <w:sz w:val="24"/>
          <w:szCs w:val="24"/>
          <w:lang w:eastAsia="ru-RU"/>
        </w:rPr>
        <w:t xml:space="preserve"> и 202</w:t>
      </w:r>
      <w:r w:rsidR="00246EAD"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годов, в том числе между муниципальными программами муниципального образования «Нукутский район».</w:t>
      </w:r>
    </w:p>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lang w:eastAsia="ru-RU"/>
        </w:rPr>
      </w:pPr>
      <w:r w:rsidRPr="005B4A4D">
        <w:rPr>
          <w:rFonts w:ascii="Times New Roman" w:hAnsi="Times New Roman"/>
          <w:sz w:val="24"/>
          <w:szCs w:val="24"/>
          <w:lang w:eastAsia="ru-RU"/>
        </w:rPr>
        <w:t>Расходная часть районного бюджета сформирована на основе муниципальных программ муниципального образования «Нукутский район» (проектов изменений в муниципальные программы).</w:t>
      </w:r>
    </w:p>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lang w:eastAsia="ru-RU"/>
        </w:rPr>
      </w:pPr>
      <w:r w:rsidRPr="005B4A4D">
        <w:rPr>
          <w:rFonts w:ascii="Times New Roman" w:hAnsi="Times New Roman"/>
          <w:sz w:val="24"/>
          <w:szCs w:val="24"/>
          <w:lang w:eastAsia="ru-RU"/>
        </w:rPr>
        <w:t>С 202</w:t>
      </w:r>
      <w:r w:rsidR="0061182D" w:rsidRPr="005B4A4D">
        <w:rPr>
          <w:rFonts w:ascii="Times New Roman" w:hAnsi="Times New Roman"/>
          <w:sz w:val="24"/>
          <w:szCs w:val="24"/>
          <w:lang w:eastAsia="ru-RU"/>
        </w:rPr>
        <w:t>2</w:t>
      </w:r>
      <w:r w:rsidRPr="005B4A4D">
        <w:rPr>
          <w:rFonts w:ascii="Times New Roman" w:hAnsi="Times New Roman"/>
          <w:sz w:val="24"/>
          <w:szCs w:val="24"/>
          <w:lang w:eastAsia="ru-RU"/>
        </w:rPr>
        <w:t xml:space="preserve"> года на территории Нукутского района также будет действовать 1</w:t>
      </w:r>
      <w:r w:rsidR="00142D99"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муниципальных программ, в рамках которых будут реализованы основные приоритеты социально–экономического развития района. </w:t>
      </w:r>
    </w:p>
    <w:p w:rsidR="006F5B61" w:rsidRPr="005B4A4D" w:rsidRDefault="006F5B61" w:rsidP="005B4A4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B4A4D">
        <w:rPr>
          <w:rFonts w:ascii="Times New Roman" w:hAnsi="Times New Roman"/>
          <w:sz w:val="24"/>
          <w:szCs w:val="24"/>
          <w:lang w:eastAsia="ru-RU"/>
        </w:rPr>
        <w:t>Общий объем расходов на реализацию муниципальных программ муниципального образования «Нукутский район» на 202</w:t>
      </w:r>
      <w:r w:rsidR="0061182D" w:rsidRPr="005B4A4D">
        <w:rPr>
          <w:rFonts w:ascii="Times New Roman" w:hAnsi="Times New Roman"/>
          <w:sz w:val="24"/>
          <w:szCs w:val="24"/>
          <w:lang w:eastAsia="ru-RU"/>
        </w:rPr>
        <w:t>2</w:t>
      </w:r>
      <w:r w:rsidRPr="005B4A4D">
        <w:rPr>
          <w:rFonts w:ascii="Times New Roman" w:hAnsi="Times New Roman"/>
          <w:sz w:val="24"/>
          <w:szCs w:val="24"/>
          <w:lang w:eastAsia="ru-RU"/>
        </w:rPr>
        <w:t xml:space="preserve"> год составил </w:t>
      </w:r>
      <w:r w:rsidR="00184514" w:rsidRPr="005B4A4D">
        <w:rPr>
          <w:rFonts w:ascii="Times New Roman" w:hAnsi="Times New Roman"/>
          <w:sz w:val="24"/>
          <w:szCs w:val="24"/>
          <w:lang w:eastAsia="ru-RU"/>
        </w:rPr>
        <w:t>892 844,4</w:t>
      </w:r>
      <w:r w:rsidRPr="005B4A4D">
        <w:rPr>
          <w:rFonts w:ascii="Times New Roman" w:hAnsi="Times New Roman"/>
          <w:sz w:val="24"/>
          <w:szCs w:val="24"/>
          <w:lang w:eastAsia="ru-RU"/>
        </w:rPr>
        <w:t xml:space="preserve"> тыс. рублей (99,</w:t>
      </w:r>
      <w:r w:rsidR="00184514" w:rsidRPr="005B4A4D">
        <w:rPr>
          <w:rFonts w:ascii="Times New Roman" w:hAnsi="Times New Roman"/>
          <w:sz w:val="24"/>
          <w:szCs w:val="24"/>
          <w:lang w:eastAsia="ru-RU"/>
        </w:rPr>
        <w:t>0</w:t>
      </w:r>
      <w:r w:rsidRPr="005B4A4D">
        <w:rPr>
          <w:rFonts w:ascii="Times New Roman" w:hAnsi="Times New Roman"/>
          <w:sz w:val="24"/>
          <w:szCs w:val="24"/>
          <w:lang w:eastAsia="ru-RU"/>
        </w:rPr>
        <w:t>% в общем объеме расходов), в 202</w:t>
      </w:r>
      <w:r w:rsidR="0061182D" w:rsidRPr="005B4A4D">
        <w:rPr>
          <w:rFonts w:ascii="Times New Roman" w:hAnsi="Times New Roman"/>
          <w:sz w:val="24"/>
          <w:szCs w:val="24"/>
          <w:lang w:eastAsia="ru-RU"/>
        </w:rPr>
        <w:t>3</w:t>
      </w:r>
      <w:r w:rsidRPr="005B4A4D">
        <w:rPr>
          <w:rFonts w:ascii="Times New Roman" w:hAnsi="Times New Roman"/>
          <w:sz w:val="24"/>
          <w:szCs w:val="24"/>
          <w:lang w:eastAsia="ru-RU"/>
        </w:rPr>
        <w:t xml:space="preserve"> году – </w:t>
      </w:r>
      <w:r w:rsidR="00184514" w:rsidRPr="005B4A4D">
        <w:rPr>
          <w:rFonts w:ascii="Times New Roman" w:hAnsi="Times New Roman"/>
          <w:sz w:val="24"/>
          <w:szCs w:val="24"/>
          <w:lang w:eastAsia="ru-RU"/>
        </w:rPr>
        <w:t>768 214,9</w:t>
      </w:r>
      <w:r w:rsidRPr="005B4A4D">
        <w:rPr>
          <w:rFonts w:ascii="Times New Roman" w:hAnsi="Times New Roman"/>
          <w:sz w:val="24"/>
          <w:szCs w:val="24"/>
          <w:lang w:eastAsia="ru-RU"/>
        </w:rPr>
        <w:t xml:space="preserve"> тыс. рублей (9</w:t>
      </w:r>
      <w:r w:rsidR="006252A1" w:rsidRPr="005B4A4D">
        <w:rPr>
          <w:rFonts w:ascii="Times New Roman" w:hAnsi="Times New Roman"/>
          <w:sz w:val="24"/>
          <w:szCs w:val="24"/>
          <w:lang w:eastAsia="ru-RU"/>
        </w:rPr>
        <w:t>9</w:t>
      </w:r>
      <w:r w:rsidR="0061182D" w:rsidRPr="005B4A4D">
        <w:rPr>
          <w:rFonts w:ascii="Times New Roman" w:hAnsi="Times New Roman"/>
          <w:sz w:val="24"/>
          <w:szCs w:val="24"/>
          <w:lang w:eastAsia="ru-RU"/>
        </w:rPr>
        <w:t>,</w:t>
      </w:r>
      <w:r w:rsidR="00184514" w:rsidRPr="005B4A4D">
        <w:rPr>
          <w:rFonts w:ascii="Times New Roman" w:hAnsi="Times New Roman"/>
          <w:sz w:val="24"/>
          <w:szCs w:val="24"/>
          <w:lang w:eastAsia="ru-RU"/>
        </w:rPr>
        <w:t>0</w:t>
      </w:r>
      <w:r w:rsidRPr="005B4A4D">
        <w:rPr>
          <w:rFonts w:ascii="Times New Roman" w:hAnsi="Times New Roman"/>
          <w:sz w:val="24"/>
          <w:szCs w:val="24"/>
          <w:lang w:eastAsia="ru-RU"/>
        </w:rPr>
        <w:t>% в общем объеме расходов), в 202</w:t>
      </w:r>
      <w:r w:rsidR="0061182D"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году – </w:t>
      </w:r>
      <w:r w:rsidR="00184514" w:rsidRPr="005B4A4D">
        <w:rPr>
          <w:rFonts w:ascii="Times New Roman" w:hAnsi="Times New Roman"/>
          <w:sz w:val="24"/>
          <w:szCs w:val="24"/>
          <w:lang w:eastAsia="ru-RU"/>
        </w:rPr>
        <w:t>774 606,8</w:t>
      </w:r>
      <w:r w:rsidRPr="005B4A4D">
        <w:rPr>
          <w:rFonts w:ascii="Times New Roman" w:hAnsi="Times New Roman"/>
          <w:sz w:val="24"/>
          <w:szCs w:val="24"/>
          <w:lang w:eastAsia="ru-RU"/>
        </w:rPr>
        <w:t xml:space="preserve"> тыс. рублей (9</w:t>
      </w:r>
      <w:r w:rsidR="00184514" w:rsidRPr="005B4A4D">
        <w:rPr>
          <w:rFonts w:ascii="Times New Roman" w:hAnsi="Times New Roman"/>
          <w:sz w:val="24"/>
          <w:szCs w:val="24"/>
          <w:lang w:eastAsia="ru-RU"/>
        </w:rPr>
        <w:t>9</w:t>
      </w:r>
      <w:r w:rsidR="0061182D" w:rsidRPr="005B4A4D">
        <w:rPr>
          <w:rFonts w:ascii="Times New Roman" w:hAnsi="Times New Roman"/>
          <w:sz w:val="24"/>
          <w:szCs w:val="24"/>
          <w:lang w:eastAsia="ru-RU"/>
        </w:rPr>
        <w:t>,</w:t>
      </w:r>
      <w:r w:rsidR="00184514" w:rsidRPr="005B4A4D">
        <w:rPr>
          <w:rFonts w:ascii="Times New Roman" w:hAnsi="Times New Roman"/>
          <w:sz w:val="24"/>
          <w:szCs w:val="24"/>
          <w:lang w:eastAsia="ru-RU"/>
        </w:rPr>
        <w:t>0</w:t>
      </w:r>
      <w:r w:rsidRPr="005B4A4D">
        <w:rPr>
          <w:rFonts w:ascii="Times New Roman" w:hAnsi="Times New Roman"/>
          <w:sz w:val="24"/>
          <w:szCs w:val="24"/>
          <w:lang w:eastAsia="ru-RU"/>
        </w:rPr>
        <w:t>% в общем объеме расходов). </w:t>
      </w:r>
    </w:p>
    <w:p w:rsidR="006F5B61" w:rsidRPr="005B4A4D" w:rsidRDefault="006F5B61" w:rsidP="005B4A4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B4A4D">
        <w:rPr>
          <w:rFonts w:ascii="Times New Roman" w:hAnsi="Times New Roman"/>
          <w:sz w:val="24"/>
          <w:szCs w:val="24"/>
          <w:lang w:eastAsia="ru-RU"/>
        </w:rPr>
        <w:t>Объем финансового обеспечения непрограммных направлений деятельности на 202</w:t>
      </w:r>
      <w:r w:rsidR="0061182D" w:rsidRPr="005B4A4D">
        <w:rPr>
          <w:rFonts w:ascii="Times New Roman" w:hAnsi="Times New Roman"/>
          <w:sz w:val="24"/>
          <w:szCs w:val="24"/>
          <w:lang w:eastAsia="ru-RU"/>
        </w:rPr>
        <w:t>2</w:t>
      </w:r>
      <w:r w:rsidRPr="005B4A4D">
        <w:rPr>
          <w:rFonts w:ascii="Times New Roman" w:hAnsi="Times New Roman"/>
          <w:sz w:val="24"/>
          <w:szCs w:val="24"/>
          <w:lang w:eastAsia="ru-RU"/>
        </w:rPr>
        <w:t xml:space="preserve"> год составил </w:t>
      </w:r>
      <w:r w:rsidR="00184514" w:rsidRPr="005B4A4D">
        <w:rPr>
          <w:rFonts w:ascii="Times New Roman" w:hAnsi="Times New Roman"/>
          <w:sz w:val="24"/>
          <w:szCs w:val="24"/>
          <w:lang w:eastAsia="ru-RU"/>
        </w:rPr>
        <w:t>8 820,7</w:t>
      </w:r>
      <w:r w:rsidRPr="005B4A4D">
        <w:rPr>
          <w:rFonts w:ascii="Times New Roman" w:hAnsi="Times New Roman"/>
          <w:sz w:val="24"/>
          <w:szCs w:val="24"/>
          <w:lang w:eastAsia="ru-RU"/>
        </w:rPr>
        <w:t xml:space="preserve"> тыс. рублей, на 202</w:t>
      </w:r>
      <w:r w:rsidR="0061182D" w:rsidRPr="005B4A4D">
        <w:rPr>
          <w:rFonts w:ascii="Times New Roman" w:hAnsi="Times New Roman"/>
          <w:sz w:val="24"/>
          <w:szCs w:val="24"/>
          <w:lang w:eastAsia="ru-RU"/>
        </w:rPr>
        <w:t>3</w:t>
      </w:r>
      <w:r w:rsidRPr="005B4A4D">
        <w:rPr>
          <w:rFonts w:ascii="Times New Roman" w:hAnsi="Times New Roman"/>
          <w:sz w:val="24"/>
          <w:szCs w:val="24"/>
          <w:lang w:eastAsia="ru-RU"/>
        </w:rPr>
        <w:t xml:space="preserve"> год – </w:t>
      </w:r>
      <w:r w:rsidR="00184514" w:rsidRPr="005B4A4D">
        <w:rPr>
          <w:rFonts w:ascii="Times New Roman" w:hAnsi="Times New Roman"/>
          <w:sz w:val="24"/>
          <w:szCs w:val="24"/>
          <w:lang w:eastAsia="ru-RU"/>
        </w:rPr>
        <w:t>7 468,3</w:t>
      </w:r>
      <w:r w:rsidRPr="005B4A4D">
        <w:rPr>
          <w:rFonts w:ascii="Times New Roman" w:hAnsi="Times New Roman"/>
          <w:sz w:val="24"/>
          <w:szCs w:val="24"/>
          <w:lang w:eastAsia="ru-RU"/>
        </w:rPr>
        <w:t xml:space="preserve"> тыс. рублей, на 202</w:t>
      </w:r>
      <w:r w:rsidR="0061182D"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 – </w:t>
      </w:r>
      <w:r w:rsidR="00184514" w:rsidRPr="005B4A4D">
        <w:rPr>
          <w:rFonts w:ascii="Times New Roman" w:hAnsi="Times New Roman"/>
          <w:sz w:val="24"/>
          <w:szCs w:val="24"/>
          <w:lang w:eastAsia="ru-RU"/>
        </w:rPr>
        <w:t xml:space="preserve">7 951,7 </w:t>
      </w:r>
      <w:r w:rsidRPr="005B4A4D">
        <w:rPr>
          <w:rFonts w:ascii="Times New Roman" w:hAnsi="Times New Roman"/>
          <w:sz w:val="24"/>
          <w:szCs w:val="24"/>
          <w:lang w:eastAsia="ru-RU"/>
        </w:rPr>
        <w:t>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lang w:eastAsia="ru-RU"/>
        </w:rPr>
      </w:pPr>
      <w:r w:rsidRPr="005B4A4D">
        <w:rPr>
          <w:rFonts w:ascii="Times New Roman" w:hAnsi="Times New Roman"/>
          <w:sz w:val="24"/>
          <w:szCs w:val="24"/>
          <w:lang w:eastAsia="ru-RU"/>
        </w:rPr>
        <w:t>В структуре расходов по-прежнему наибольший удельный вес занимают расходы на финансирование социальной сферы: в 202</w:t>
      </w:r>
      <w:r w:rsidR="0061182D" w:rsidRPr="005B4A4D">
        <w:rPr>
          <w:rFonts w:ascii="Times New Roman" w:hAnsi="Times New Roman"/>
          <w:sz w:val="24"/>
          <w:szCs w:val="24"/>
          <w:lang w:eastAsia="ru-RU"/>
        </w:rPr>
        <w:t>2</w:t>
      </w:r>
      <w:r w:rsidRPr="005B4A4D">
        <w:rPr>
          <w:rFonts w:ascii="Times New Roman" w:hAnsi="Times New Roman"/>
          <w:sz w:val="24"/>
          <w:szCs w:val="24"/>
          <w:lang w:eastAsia="ru-RU"/>
        </w:rPr>
        <w:t xml:space="preserve"> году – </w:t>
      </w:r>
      <w:r w:rsidR="00184514" w:rsidRPr="005B4A4D">
        <w:rPr>
          <w:rFonts w:ascii="Times New Roman" w:hAnsi="Times New Roman"/>
          <w:sz w:val="24"/>
          <w:szCs w:val="24"/>
          <w:lang w:eastAsia="ru-RU"/>
        </w:rPr>
        <w:t>81,0</w:t>
      </w:r>
      <w:r w:rsidRPr="005B4A4D">
        <w:rPr>
          <w:rFonts w:ascii="Times New Roman" w:hAnsi="Times New Roman"/>
          <w:sz w:val="24"/>
          <w:szCs w:val="24"/>
          <w:lang w:eastAsia="ru-RU"/>
        </w:rPr>
        <w:t xml:space="preserve"> % от общего объема расходов (</w:t>
      </w:r>
      <w:r w:rsidR="00184514" w:rsidRPr="005B4A4D">
        <w:rPr>
          <w:rFonts w:ascii="Times New Roman" w:hAnsi="Times New Roman"/>
          <w:sz w:val="24"/>
          <w:szCs w:val="24"/>
          <w:lang w:eastAsia="ru-RU"/>
        </w:rPr>
        <w:t>730 539,3</w:t>
      </w:r>
      <w:r w:rsidRPr="005B4A4D">
        <w:rPr>
          <w:rFonts w:ascii="Times New Roman" w:hAnsi="Times New Roman"/>
          <w:sz w:val="24"/>
          <w:szCs w:val="24"/>
          <w:lang w:eastAsia="ru-RU"/>
        </w:rPr>
        <w:t xml:space="preserve"> тыс. рублей), в 202</w:t>
      </w:r>
      <w:r w:rsidR="0061182D" w:rsidRPr="005B4A4D">
        <w:rPr>
          <w:rFonts w:ascii="Times New Roman" w:hAnsi="Times New Roman"/>
          <w:sz w:val="24"/>
          <w:szCs w:val="24"/>
          <w:lang w:eastAsia="ru-RU"/>
        </w:rPr>
        <w:t>3</w:t>
      </w:r>
      <w:r w:rsidRPr="005B4A4D">
        <w:rPr>
          <w:rFonts w:ascii="Times New Roman" w:hAnsi="Times New Roman"/>
          <w:sz w:val="24"/>
          <w:szCs w:val="24"/>
          <w:lang w:eastAsia="ru-RU"/>
        </w:rPr>
        <w:t xml:space="preserve"> году – </w:t>
      </w:r>
      <w:r w:rsidR="0061182D" w:rsidRPr="005B4A4D">
        <w:rPr>
          <w:rFonts w:ascii="Times New Roman" w:hAnsi="Times New Roman"/>
          <w:sz w:val="24"/>
          <w:szCs w:val="24"/>
          <w:lang w:eastAsia="ru-RU"/>
        </w:rPr>
        <w:t>8</w:t>
      </w:r>
      <w:r w:rsidR="00184514" w:rsidRPr="005B4A4D">
        <w:rPr>
          <w:rFonts w:ascii="Times New Roman" w:hAnsi="Times New Roman"/>
          <w:sz w:val="24"/>
          <w:szCs w:val="24"/>
          <w:lang w:eastAsia="ru-RU"/>
        </w:rPr>
        <w:t>1,2</w:t>
      </w:r>
      <w:r w:rsidRPr="005B4A4D">
        <w:rPr>
          <w:rFonts w:ascii="Times New Roman" w:hAnsi="Times New Roman"/>
          <w:sz w:val="24"/>
          <w:szCs w:val="24"/>
          <w:lang w:eastAsia="ru-RU"/>
        </w:rPr>
        <w:t xml:space="preserve"> % (</w:t>
      </w:r>
      <w:r w:rsidR="00184514" w:rsidRPr="005B4A4D">
        <w:rPr>
          <w:rFonts w:ascii="Times New Roman" w:hAnsi="Times New Roman"/>
          <w:sz w:val="24"/>
          <w:szCs w:val="24"/>
          <w:lang w:eastAsia="ru-RU"/>
        </w:rPr>
        <w:t>630 042,4</w:t>
      </w:r>
      <w:r w:rsidRPr="005B4A4D">
        <w:rPr>
          <w:rFonts w:ascii="Times New Roman" w:hAnsi="Times New Roman"/>
          <w:sz w:val="24"/>
          <w:szCs w:val="24"/>
          <w:lang w:eastAsia="ru-RU"/>
        </w:rPr>
        <w:t xml:space="preserve"> тыс. рублей), в 202</w:t>
      </w:r>
      <w:r w:rsidR="0061182D"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году –</w:t>
      </w:r>
      <w:r w:rsidR="0061182D" w:rsidRPr="005B4A4D">
        <w:rPr>
          <w:rFonts w:ascii="Times New Roman" w:hAnsi="Times New Roman"/>
          <w:sz w:val="24"/>
          <w:szCs w:val="24"/>
          <w:lang w:eastAsia="ru-RU"/>
        </w:rPr>
        <w:t xml:space="preserve"> 8</w:t>
      </w:r>
      <w:r w:rsidR="00184514" w:rsidRPr="005B4A4D">
        <w:rPr>
          <w:rFonts w:ascii="Times New Roman" w:hAnsi="Times New Roman"/>
          <w:sz w:val="24"/>
          <w:szCs w:val="24"/>
          <w:lang w:eastAsia="ru-RU"/>
        </w:rPr>
        <w:t>0,6</w:t>
      </w:r>
      <w:r w:rsidRPr="005B4A4D">
        <w:rPr>
          <w:rFonts w:ascii="Times New Roman" w:hAnsi="Times New Roman"/>
          <w:sz w:val="24"/>
          <w:szCs w:val="24"/>
          <w:lang w:eastAsia="ru-RU"/>
        </w:rPr>
        <w:t xml:space="preserve"> % (</w:t>
      </w:r>
      <w:r w:rsidR="00184514" w:rsidRPr="005B4A4D">
        <w:rPr>
          <w:rFonts w:ascii="Times New Roman" w:hAnsi="Times New Roman"/>
          <w:sz w:val="24"/>
          <w:szCs w:val="24"/>
          <w:lang w:eastAsia="ru-RU"/>
        </w:rPr>
        <w:t>630 660,0</w:t>
      </w:r>
      <w:r w:rsidRPr="005B4A4D">
        <w:rPr>
          <w:rFonts w:ascii="Times New Roman" w:hAnsi="Times New Roman"/>
          <w:sz w:val="24"/>
          <w:szCs w:val="24"/>
          <w:lang w:eastAsia="ru-RU"/>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lang w:eastAsia="ru-RU"/>
        </w:rPr>
      </w:pPr>
      <w:r w:rsidRPr="005B4A4D">
        <w:rPr>
          <w:rFonts w:ascii="Times New Roman" w:hAnsi="Times New Roman"/>
          <w:sz w:val="24"/>
          <w:szCs w:val="24"/>
          <w:lang w:eastAsia="ru-RU"/>
        </w:rPr>
        <w:t>К основным ограничениям формирования расходной части районного бюджета необходимо отнести:</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lang w:eastAsia="ru-RU"/>
        </w:rPr>
      </w:pPr>
      <w:r w:rsidRPr="005B4A4D">
        <w:rPr>
          <w:rFonts w:ascii="Times New Roman" w:hAnsi="Times New Roman"/>
          <w:sz w:val="24"/>
          <w:szCs w:val="24"/>
          <w:lang w:eastAsia="ru-RU"/>
        </w:rPr>
        <w:t>изменения налогового законодательства на федеральном и областном уровне;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lang w:eastAsia="ru-RU"/>
        </w:rPr>
      </w:pPr>
      <w:r w:rsidRPr="005B4A4D">
        <w:rPr>
          <w:rFonts w:ascii="Times New Roman" w:hAnsi="Times New Roman"/>
          <w:sz w:val="24"/>
          <w:szCs w:val="24"/>
          <w:lang w:eastAsia="ru-RU"/>
        </w:rPr>
        <w:t>ограничения по размеру дефицита и уровня муниципального долга районного бюджета.</w:t>
      </w:r>
    </w:p>
    <w:p w:rsidR="006F5B61" w:rsidRPr="005B4A4D" w:rsidRDefault="006F5B61" w:rsidP="005B4A4D">
      <w:pPr>
        <w:suppressAutoHyphens/>
        <w:spacing w:after="0" w:line="240" w:lineRule="auto"/>
        <w:ind w:firstLine="709"/>
        <w:jc w:val="both"/>
        <w:rPr>
          <w:rFonts w:ascii="Times New Roman" w:hAnsi="Times New Roman"/>
          <w:sz w:val="24"/>
          <w:szCs w:val="24"/>
          <w:lang w:eastAsia="ru-RU"/>
        </w:rPr>
      </w:pPr>
      <w:r w:rsidRPr="005B4A4D">
        <w:rPr>
          <w:rFonts w:ascii="Times New Roman" w:hAnsi="Times New Roman"/>
          <w:sz w:val="24"/>
          <w:szCs w:val="24"/>
          <w:lang w:eastAsia="ru-RU"/>
        </w:rPr>
        <w:t>В рамках достижения целевых показателей, установленных во исполнение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в проекте районного бюджета предусмотрены бюджетные ассигнования:</w:t>
      </w:r>
    </w:p>
    <w:p w:rsidR="006F5B61" w:rsidRPr="005B4A4D" w:rsidRDefault="006F5B61" w:rsidP="005B4A4D">
      <w:pPr>
        <w:pStyle w:val="a9"/>
        <w:suppressAutoHyphens/>
        <w:spacing w:after="0" w:line="240" w:lineRule="auto"/>
        <w:ind w:left="0"/>
        <w:jc w:val="both"/>
        <w:rPr>
          <w:rFonts w:ascii="Times New Roman" w:hAnsi="Times New Roman"/>
          <w:sz w:val="24"/>
          <w:szCs w:val="24"/>
          <w:lang w:eastAsia="ru-RU"/>
        </w:rPr>
      </w:pPr>
      <w:r w:rsidRPr="005B4A4D">
        <w:rPr>
          <w:rFonts w:ascii="Times New Roman" w:hAnsi="Times New Roman"/>
          <w:sz w:val="24"/>
          <w:szCs w:val="24"/>
          <w:lang w:eastAsia="ru-RU"/>
        </w:rPr>
        <w:tab/>
        <w:t>1) на выполнение социальных обязательств перед населением.</w:t>
      </w:r>
    </w:p>
    <w:p w:rsidR="006F5B61" w:rsidRPr="005B4A4D" w:rsidRDefault="006F5B61" w:rsidP="005B4A4D">
      <w:pPr>
        <w:pStyle w:val="a9"/>
        <w:suppressAutoHyphens/>
        <w:spacing w:after="0" w:line="240" w:lineRule="auto"/>
        <w:ind w:left="0"/>
        <w:jc w:val="both"/>
        <w:rPr>
          <w:rFonts w:ascii="Times New Roman" w:hAnsi="Times New Roman"/>
          <w:sz w:val="24"/>
          <w:szCs w:val="24"/>
          <w:lang w:eastAsia="ru-RU"/>
        </w:rPr>
      </w:pPr>
      <w:r w:rsidRPr="005B4A4D">
        <w:rPr>
          <w:rFonts w:ascii="Times New Roman" w:hAnsi="Times New Roman"/>
          <w:sz w:val="24"/>
          <w:szCs w:val="24"/>
          <w:lang w:eastAsia="ru-RU"/>
        </w:rPr>
        <w:tab/>
        <w:t>Объем расходов на исполнение публичных нормативных обязательств на 202</w:t>
      </w:r>
      <w:r w:rsidR="0061182D" w:rsidRPr="005B4A4D">
        <w:rPr>
          <w:rFonts w:ascii="Times New Roman" w:hAnsi="Times New Roman"/>
          <w:sz w:val="24"/>
          <w:szCs w:val="24"/>
          <w:lang w:eastAsia="ru-RU"/>
        </w:rPr>
        <w:t>2</w:t>
      </w:r>
      <w:r w:rsidRPr="005B4A4D">
        <w:rPr>
          <w:rFonts w:ascii="Times New Roman" w:hAnsi="Times New Roman"/>
          <w:sz w:val="24"/>
          <w:szCs w:val="24"/>
          <w:lang w:eastAsia="ru-RU"/>
        </w:rPr>
        <w:t xml:space="preserve"> год в сумме </w:t>
      </w:r>
      <w:r w:rsidR="005B0831" w:rsidRPr="005B4A4D">
        <w:rPr>
          <w:rFonts w:ascii="Times New Roman" w:hAnsi="Times New Roman"/>
          <w:sz w:val="24"/>
          <w:szCs w:val="24"/>
          <w:lang w:eastAsia="ru-RU"/>
        </w:rPr>
        <w:t>2</w:t>
      </w:r>
      <w:r w:rsidR="00184514" w:rsidRPr="005B4A4D">
        <w:rPr>
          <w:rFonts w:ascii="Times New Roman" w:hAnsi="Times New Roman"/>
          <w:sz w:val="24"/>
          <w:szCs w:val="24"/>
          <w:lang w:eastAsia="ru-RU"/>
        </w:rPr>
        <w:t> 555,0</w:t>
      </w:r>
      <w:r w:rsidRPr="005B4A4D">
        <w:rPr>
          <w:rFonts w:ascii="Times New Roman" w:hAnsi="Times New Roman"/>
          <w:sz w:val="24"/>
          <w:szCs w:val="24"/>
          <w:lang w:eastAsia="ru-RU"/>
        </w:rPr>
        <w:t xml:space="preserve"> тыс. рублей, на 202</w:t>
      </w:r>
      <w:r w:rsidR="005B0831" w:rsidRPr="005B4A4D">
        <w:rPr>
          <w:rFonts w:ascii="Times New Roman" w:hAnsi="Times New Roman"/>
          <w:sz w:val="24"/>
          <w:szCs w:val="24"/>
          <w:lang w:eastAsia="ru-RU"/>
        </w:rPr>
        <w:t>3</w:t>
      </w:r>
      <w:r w:rsidRPr="005B4A4D">
        <w:rPr>
          <w:rFonts w:ascii="Times New Roman" w:hAnsi="Times New Roman"/>
          <w:sz w:val="24"/>
          <w:szCs w:val="24"/>
          <w:lang w:eastAsia="ru-RU"/>
        </w:rPr>
        <w:t xml:space="preserve"> год в сумме </w:t>
      </w:r>
      <w:r w:rsidR="005B0831" w:rsidRPr="005B4A4D">
        <w:rPr>
          <w:rFonts w:ascii="Times New Roman" w:hAnsi="Times New Roman"/>
          <w:sz w:val="24"/>
          <w:szCs w:val="24"/>
          <w:lang w:eastAsia="ru-RU"/>
        </w:rPr>
        <w:t>2 948,6</w:t>
      </w:r>
      <w:r w:rsidR="00184514" w:rsidRPr="005B4A4D">
        <w:rPr>
          <w:rFonts w:ascii="Times New Roman" w:hAnsi="Times New Roman"/>
          <w:sz w:val="24"/>
          <w:szCs w:val="24"/>
          <w:lang w:eastAsia="ru-RU"/>
        </w:rPr>
        <w:t xml:space="preserve"> тыс. рублей, на </w:t>
      </w:r>
      <w:r w:rsidRPr="005B4A4D">
        <w:rPr>
          <w:rFonts w:ascii="Times New Roman" w:hAnsi="Times New Roman"/>
          <w:sz w:val="24"/>
          <w:szCs w:val="24"/>
          <w:lang w:eastAsia="ru-RU"/>
        </w:rPr>
        <w:t>202</w:t>
      </w:r>
      <w:r w:rsidR="005B0831"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 в сумме </w:t>
      </w:r>
      <w:r w:rsidR="005B0831" w:rsidRPr="005B4A4D">
        <w:rPr>
          <w:rFonts w:ascii="Times New Roman" w:hAnsi="Times New Roman"/>
          <w:sz w:val="24"/>
          <w:szCs w:val="24"/>
          <w:lang w:eastAsia="ru-RU"/>
        </w:rPr>
        <w:t>3 046,3</w:t>
      </w:r>
      <w:r w:rsidRPr="005B4A4D">
        <w:rPr>
          <w:rFonts w:ascii="Times New Roman" w:hAnsi="Times New Roman"/>
          <w:sz w:val="24"/>
          <w:szCs w:val="24"/>
          <w:lang w:eastAsia="ru-RU"/>
        </w:rPr>
        <w:t xml:space="preserve"> тыс. рублей;</w:t>
      </w:r>
    </w:p>
    <w:p w:rsidR="006F5B61" w:rsidRPr="005B4A4D" w:rsidRDefault="006F5B61" w:rsidP="005B4A4D">
      <w:pPr>
        <w:pStyle w:val="a9"/>
        <w:suppressAutoHyphens/>
        <w:spacing w:after="0" w:line="240" w:lineRule="auto"/>
        <w:ind w:left="0"/>
        <w:jc w:val="both"/>
        <w:rPr>
          <w:rFonts w:ascii="Times New Roman" w:hAnsi="Times New Roman"/>
          <w:sz w:val="24"/>
          <w:szCs w:val="24"/>
          <w:lang w:eastAsia="ru-RU"/>
        </w:rPr>
      </w:pPr>
      <w:r w:rsidRPr="005B4A4D">
        <w:rPr>
          <w:rFonts w:ascii="Times New Roman" w:hAnsi="Times New Roman"/>
          <w:sz w:val="24"/>
          <w:szCs w:val="24"/>
          <w:lang w:eastAsia="ru-RU"/>
        </w:rPr>
        <w:tab/>
        <w:t>2) строительство объектов социальной сферы.</w:t>
      </w:r>
    </w:p>
    <w:p w:rsidR="006F5B61" w:rsidRPr="005B4A4D" w:rsidRDefault="006F5B61" w:rsidP="005B4A4D">
      <w:pPr>
        <w:pStyle w:val="a9"/>
        <w:suppressAutoHyphens/>
        <w:spacing w:after="0" w:line="240" w:lineRule="auto"/>
        <w:ind w:left="0"/>
        <w:jc w:val="both"/>
        <w:rPr>
          <w:rFonts w:ascii="Times New Roman" w:hAnsi="Times New Roman"/>
          <w:sz w:val="24"/>
          <w:szCs w:val="24"/>
          <w:lang w:eastAsia="ru-RU"/>
        </w:rPr>
      </w:pPr>
      <w:r w:rsidRPr="005B4A4D">
        <w:rPr>
          <w:rFonts w:ascii="Times New Roman" w:hAnsi="Times New Roman"/>
          <w:sz w:val="24"/>
          <w:szCs w:val="24"/>
          <w:lang w:eastAsia="ru-RU"/>
        </w:rPr>
        <w:tab/>
        <w:t xml:space="preserve">Объем бюджетных ассигнований на осуществление бюджетных инвестиций в объекты муниципальной собственности муниципального образования «Нукутский район», </w:t>
      </w:r>
      <w:r w:rsidRPr="005B4A4D">
        <w:rPr>
          <w:rFonts w:ascii="Times New Roman" w:hAnsi="Times New Roman"/>
          <w:sz w:val="24"/>
          <w:szCs w:val="24"/>
          <w:lang w:eastAsia="ru-RU"/>
        </w:rPr>
        <w:lastRenderedPageBreak/>
        <w:t>софинансирование капитальных вложений, которы</w:t>
      </w:r>
      <w:r w:rsidR="00D41CA2" w:rsidRPr="005B4A4D">
        <w:rPr>
          <w:rFonts w:ascii="Times New Roman" w:hAnsi="Times New Roman"/>
          <w:sz w:val="24"/>
          <w:szCs w:val="24"/>
          <w:lang w:eastAsia="ru-RU"/>
        </w:rPr>
        <w:t>х</w:t>
      </w:r>
      <w:r w:rsidRPr="005B4A4D">
        <w:rPr>
          <w:rFonts w:ascii="Times New Roman" w:hAnsi="Times New Roman"/>
          <w:sz w:val="24"/>
          <w:szCs w:val="24"/>
          <w:lang w:eastAsia="ru-RU"/>
        </w:rPr>
        <w:t xml:space="preserve"> осуществляется за счет межбюджетных субсидий из областного бюджета, на 202</w:t>
      </w:r>
      <w:r w:rsidR="005B0831" w:rsidRPr="005B4A4D">
        <w:rPr>
          <w:rFonts w:ascii="Times New Roman" w:hAnsi="Times New Roman"/>
          <w:sz w:val="24"/>
          <w:szCs w:val="24"/>
          <w:lang w:eastAsia="ru-RU"/>
        </w:rPr>
        <w:t>2</w:t>
      </w:r>
      <w:r w:rsidRPr="005B4A4D">
        <w:rPr>
          <w:rFonts w:ascii="Times New Roman" w:hAnsi="Times New Roman"/>
          <w:sz w:val="24"/>
          <w:szCs w:val="24"/>
          <w:lang w:eastAsia="ru-RU"/>
        </w:rPr>
        <w:t xml:space="preserve"> год составил </w:t>
      </w:r>
      <w:r w:rsidR="005B0831" w:rsidRPr="005B4A4D">
        <w:rPr>
          <w:rFonts w:ascii="Times New Roman" w:hAnsi="Times New Roman"/>
          <w:sz w:val="24"/>
          <w:szCs w:val="24"/>
          <w:lang w:eastAsia="ru-RU"/>
        </w:rPr>
        <w:t>0,0</w:t>
      </w:r>
      <w:r w:rsidRPr="005B4A4D">
        <w:rPr>
          <w:rFonts w:ascii="Times New Roman" w:hAnsi="Times New Roman"/>
          <w:sz w:val="24"/>
          <w:szCs w:val="24"/>
          <w:lang w:eastAsia="ru-RU"/>
        </w:rPr>
        <w:t xml:space="preserve"> тыс.рублей, на 202</w:t>
      </w:r>
      <w:r w:rsidR="005B0831" w:rsidRPr="005B4A4D">
        <w:rPr>
          <w:rFonts w:ascii="Times New Roman" w:hAnsi="Times New Roman"/>
          <w:sz w:val="24"/>
          <w:szCs w:val="24"/>
          <w:lang w:eastAsia="ru-RU"/>
        </w:rPr>
        <w:t>3</w:t>
      </w:r>
      <w:r w:rsidRPr="005B4A4D">
        <w:rPr>
          <w:rFonts w:ascii="Times New Roman" w:hAnsi="Times New Roman"/>
          <w:sz w:val="24"/>
          <w:szCs w:val="24"/>
          <w:lang w:eastAsia="ru-RU"/>
        </w:rPr>
        <w:t xml:space="preserve"> год – </w:t>
      </w:r>
      <w:r w:rsidR="00D41CA2" w:rsidRPr="005B4A4D">
        <w:rPr>
          <w:rFonts w:ascii="Times New Roman" w:hAnsi="Times New Roman"/>
          <w:sz w:val="24"/>
          <w:szCs w:val="24"/>
          <w:lang w:eastAsia="ru-RU"/>
        </w:rPr>
        <w:t>0,0</w:t>
      </w:r>
      <w:r w:rsidRPr="005B4A4D">
        <w:rPr>
          <w:rFonts w:ascii="Times New Roman" w:hAnsi="Times New Roman"/>
          <w:sz w:val="24"/>
          <w:szCs w:val="24"/>
          <w:lang w:eastAsia="ru-RU"/>
        </w:rPr>
        <w:t xml:space="preserve"> тыс.рублей, на 202</w:t>
      </w:r>
      <w:r w:rsidR="005B0831"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 – </w:t>
      </w:r>
      <w:r w:rsidR="000B4279" w:rsidRPr="005B4A4D">
        <w:rPr>
          <w:rFonts w:ascii="Times New Roman" w:hAnsi="Times New Roman"/>
          <w:sz w:val="24"/>
          <w:szCs w:val="24"/>
          <w:lang w:eastAsia="ru-RU"/>
        </w:rPr>
        <w:t>0,0</w:t>
      </w:r>
      <w:r w:rsidRPr="005B4A4D">
        <w:rPr>
          <w:rFonts w:ascii="Times New Roman" w:hAnsi="Times New Roman"/>
          <w:sz w:val="24"/>
          <w:szCs w:val="24"/>
          <w:lang w:eastAsia="ru-RU"/>
        </w:rPr>
        <w:t xml:space="preserve"> тыс. рублей.</w:t>
      </w:r>
    </w:p>
    <w:p w:rsidR="006F5B61" w:rsidRPr="005B4A4D" w:rsidRDefault="006F5B61" w:rsidP="005B4A4D">
      <w:pPr>
        <w:pStyle w:val="a9"/>
        <w:suppressAutoHyphens/>
        <w:spacing w:after="0" w:line="240" w:lineRule="auto"/>
        <w:ind w:left="0"/>
        <w:jc w:val="both"/>
        <w:rPr>
          <w:rFonts w:ascii="Times New Roman" w:hAnsi="Times New Roman"/>
          <w:sz w:val="24"/>
          <w:szCs w:val="24"/>
          <w:lang w:eastAsia="ru-RU"/>
        </w:rPr>
      </w:pPr>
      <w:r w:rsidRPr="005B4A4D">
        <w:rPr>
          <w:rFonts w:ascii="Times New Roman" w:hAnsi="Times New Roman"/>
          <w:sz w:val="24"/>
          <w:szCs w:val="24"/>
          <w:lang w:eastAsia="ru-RU"/>
        </w:rPr>
        <w:tab/>
        <w:t>3) обеспечение сбалансированности местных бюджетов, в том числе на оказание финансовой поддержки муниципальным образованиям муниципального образования «Нукутский район» для увеличения финансовых возможностей по решению вопросов местного значения.</w:t>
      </w:r>
    </w:p>
    <w:p w:rsidR="006F5B61" w:rsidRPr="005B4A4D" w:rsidRDefault="006F5B61" w:rsidP="005B4A4D">
      <w:pPr>
        <w:pStyle w:val="a9"/>
        <w:suppressAutoHyphens/>
        <w:spacing w:after="0" w:line="240" w:lineRule="auto"/>
        <w:ind w:left="0"/>
        <w:jc w:val="both"/>
        <w:rPr>
          <w:rFonts w:ascii="Times New Roman" w:hAnsi="Times New Roman"/>
          <w:sz w:val="24"/>
          <w:szCs w:val="24"/>
          <w:lang w:eastAsia="ru-RU"/>
        </w:rPr>
      </w:pPr>
      <w:r w:rsidRPr="005B4A4D">
        <w:rPr>
          <w:rFonts w:ascii="Times New Roman" w:hAnsi="Times New Roman"/>
          <w:sz w:val="24"/>
          <w:szCs w:val="24"/>
        </w:rPr>
        <w:tab/>
        <w:t>Объем дотаций на выравнивание бюджетной обеспеченности поселений, образующих фонд финансовой поддержки поселений муниципального образования «Нукутский район»</w:t>
      </w:r>
      <w:r w:rsidR="00D41CA2" w:rsidRPr="005B4A4D">
        <w:rPr>
          <w:rFonts w:ascii="Times New Roman" w:hAnsi="Times New Roman"/>
          <w:sz w:val="24"/>
          <w:szCs w:val="24"/>
        </w:rPr>
        <w:t xml:space="preserve"> составил </w:t>
      </w:r>
      <w:r w:rsidRPr="005B4A4D">
        <w:rPr>
          <w:rFonts w:ascii="Times New Roman" w:hAnsi="Times New Roman"/>
          <w:sz w:val="24"/>
          <w:szCs w:val="24"/>
        </w:rPr>
        <w:t>в 202</w:t>
      </w:r>
      <w:r w:rsidR="005B0831" w:rsidRPr="005B4A4D">
        <w:rPr>
          <w:rFonts w:ascii="Times New Roman" w:hAnsi="Times New Roman"/>
          <w:sz w:val="24"/>
          <w:szCs w:val="24"/>
        </w:rPr>
        <w:t>2</w:t>
      </w:r>
      <w:r w:rsidRPr="005B4A4D">
        <w:rPr>
          <w:rFonts w:ascii="Times New Roman" w:hAnsi="Times New Roman"/>
          <w:sz w:val="24"/>
          <w:szCs w:val="24"/>
        </w:rPr>
        <w:t xml:space="preserve"> году </w:t>
      </w:r>
      <w:r w:rsidR="005B0831" w:rsidRPr="005B4A4D">
        <w:rPr>
          <w:rFonts w:ascii="Times New Roman" w:hAnsi="Times New Roman"/>
          <w:sz w:val="24"/>
          <w:szCs w:val="24"/>
        </w:rPr>
        <w:t>82</w:t>
      </w:r>
      <w:r w:rsidR="00184514" w:rsidRPr="005B4A4D">
        <w:rPr>
          <w:rFonts w:ascii="Times New Roman" w:hAnsi="Times New Roman"/>
          <w:sz w:val="24"/>
          <w:szCs w:val="24"/>
        </w:rPr>
        <w:t> </w:t>
      </w:r>
      <w:r w:rsidR="005B0831" w:rsidRPr="005B4A4D">
        <w:rPr>
          <w:rFonts w:ascii="Times New Roman" w:hAnsi="Times New Roman"/>
          <w:sz w:val="24"/>
          <w:szCs w:val="24"/>
        </w:rPr>
        <w:t>6</w:t>
      </w:r>
      <w:r w:rsidR="00184514" w:rsidRPr="005B4A4D">
        <w:rPr>
          <w:rFonts w:ascii="Times New Roman" w:hAnsi="Times New Roman"/>
          <w:sz w:val="24"/>
          <w:szCs w:val="24"/>
        </w:rPr>
        <w:t>97,3</w:t>
      </w:r>
      <w:r w:rsidRPr="005B4A4D">
        <w:rPr>
          <w:rFonts w:ascii="Times New Roman" w:hAnsi="Times New Roman"/>
          <w:sz w:val="24"/>
          <w:szCs w:val="24"/>
        </w:rPr>
        <w:t xml:space="preserve"> тыс.рублей, в 202</w:t>
      </w:r>
      <w:r w:rsidR="005B0831" w:rsidRPr="005B4A4D">
        <w:rPr>
          <w:rFonts w:ascii="Times New Roman" w:hAnsi="Times New Roman"/>
          <w:sz w:val="24"/>
          <w:szCs w:val="24"/>
        </w:rPr>
        <w:t>3</w:t>
      </w:r>
      <w:r w:rsidRPr="005B4A4D">
        <w:rPr>
          <w:rFonts w:ascii="Times New Roman" w:hAnsi="Times New Roman"/>
          <w:sz w:val="24"/>
          <w:szCs w:val="24"/>
        </w:rPr>
        <w:t xml:space="preserve"> году – </w:t>
      </w:r>
      <w:r w:rsidR="00184514" w:rsidRPr="005B4A4D">
        <w:rPr>
          <w:rFonts w:ascii="Times New Roman" w:hAnsi="Times New Roman"/>
          <w:sz w:val="24"/>
          <w:szCs w:val="24"/>
        </w:rPr>
        <w:t>69 899,5</w:t>
      </w:r>
      <w:r w:rsidRPr="005B4A4D">
        <w:rPr>
          <w:rFonts w:ascii="Times New Roman" w:hAnsi="Times New Roman"/>
          <w:sz w:val="24"/>
          <w:szCs w:val="24"/>
        </w:rPr>
        <w:t xml:space="preserve"> тыс.рублей, в 202</w:t>
      </w:r>
      <w:r w:rsidR="005B0831" w:rsidRPr="005B4A4D">
        <w:rPr>
          <w:rFonts w:ascii="Times New Roman" w:hAnsi="Times New Roman"/>
          <w:sz w:val="24"/>
          <w:szCs w:val="24"/>
        </w:rPr>
        <w:t>4</w:t>
      </w:r>
      <w:r w:rsidRPr="005B4A4D">
        <w:rPr>
          <w:rFonts w:ascii="Times New Roman" w:hAnsi="Times New Roman"/>
          <w:sz w:val="24"/>
          <w:szCs w:val="24"/>
        </w:rPr>
        <w:t xml:space="preserve"> году –</w:t>
      </w:r>
      <w:r w:rsidR="00184514" w:rsidRPr="005B4A4D">
        <w:rPr>
          <w:rFonts w:ascii="Times New Roman" w:hAnsi="Times New Roman"/>
          <w:sz w:val="24"/>
          <w:szCs w:val="24"/>
        </w:rPr>
        <w:t xml:space="preserve"> 70 357,4</w:t>
      </w:r>
      <w:r w:rsidRPr="005B4A4D">
        <w:rPr>
          <w:rFonts w:ascii="Times New Roman" w:hAnsi="Times New Roman"/>
          <w:sz w:val="24"/>
          <w:szCs w:val="24"/>
        </w:rPr>
        <w:t xml:space="preserve"> тыс.рублей</w:t>
      </w:r>
    </w:p>
    <w:p w:rsidR="006F5B61" w:rsidRPr="005B4A4D" w:rsidRDefault="006F5B61" w:rsidP="005B4A4D">
      <w:pPr>
        <w:pStyle w:val="a9"/>
        <w:suppressAutoHyphens/>
        <w:spacing w:after="0" w:line="240" w:lineRule="auto"/>
        <w:ind w:left="0"/>
        <w:jc w:val="both"/>
        <w:rPr>
          <w:rFonts w:ascii="Times New Roman" w:hAnsi="Times New Roman"/>
          <w:sz w:val="24"/>
          <w:szCs w:val="24"/>
          <w:lang w:eastAsia="ru-RU"/>
        </w:rPr>
      </w:pPr>
      <w:r w:rsidRPr="005B4A4D">
        <w:rPr>
          <w:rFonts w:ascii="Times New Roman" w:hAnsi="Times New Roman"/>
          <w:sz w:val="24"/>
          <w:szCs w:val="24"/>
          <w:lang w:eastAsia="ru-RU"/>
        </w:rPr>
        <w:tab/>
        <w:t>В соответствии с действующим бюджетным законодательством в общем объеме расходов районного бюджета на плановый период планируется утвердить условно утвержденные расходы на 202</w:t>
      </w:r>
      <w:r w:rsidR="005B0831" w:rsidRPr="005B4A4D">
        <w:rPr>
          <w:rFonts w:ascii="Times New Roman" w:hAnsi="Times New Roman"/>
          <w:sz w:val="24"/>
          <w:szCs w:val="24"/>
          <w:lang w:eastAsia="ru-RU"/>
        </w:rPr>
        <w:t>3</w:t>
      </w:r>
      <w:r w:rsidRPr="005B4A4D">
        <w:rPr>
          <w:rFonts w:ascii="Times New Roman" w:hAnsi="Times New Roman"/>
          <w:sz w:val="24"/>
          <w:szCs w:val="24"/>
          <w:lang w:eastAsia="ru-RU"/>
        </w:rPr>
        <w:t xml:space="preserve"> год в сумме </w:t>
      </w:r>
      <w:r w:rsidR="005B0831" w:rsidRPr="005B4A4D">
        <w:rPr>
          <w:rFonts w:ascii="Times New Roman" w:hAnsi="Times New Roman"/>
          <w:sz w:val="24"/>
          <w:szCs w:val="24"/>
          <w:lang w:eastAsia="ru-RU"/>
        </w:rPr>
        <w:t>4 664,1</w:t>
      </w:r>
      <w:r w:rsidRPr="005B4A4D">
        <w:rPr>
          <w:rFonts w:ascii="Times New Roman" w:hAnsi="Times New Roman"/>
          <w:sz w:val="24"/>
          <w:szCs w:val="24"/>
          <w:lang w:eastAsia="ru-RU"/>
        </w:rPr>
        <w:t xml:space="preserve"> тыс. рублей, на 202</w:t>
      </w:r>
      <w:r w:rsidR="005B0831"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 в сумме </w:t>
      </w:r>
      <w:r w:rsidR="005B0831" w:rsidRPr="005B4A4D">
        <w:rPr>
          <w:rFonts w:ascii="Times New Roman" w:hAnsi="Times New Roman"/>
          <w:sz w:val="24"/>
          <w:szCs w:val="24"/>
          <w:lang w:eastAsia="ru-RU"/>
        </w:rPr>
        <w:t>9 892,4</w:t>
      </w:r>
      <w:r w:rsidRPr="005B4A4D">
        <w:rPr>
          <w:rFonts w:ascii="Times New Roman" w:hAnsi="Times New Roman"/>
          <w:sz w:val="24"/>
          <w:szCs w:val="24"/>
          <w:lang w:eastAsia="ru-RU"/>
        </w:rPr>
        <w:t xml:space="preserve"> тыс. рублей. Учитывая положения пункта 5 статьи 184.1 Бюджетного кодекса Российской Федерации, данные расходы не учтены при распределении бюджетных ассигнований по кодам бюджетной классификации расходов бюджетов.</w:t>
      </w:r>
    </w:p>
    <w:p w:rsidR="006F5B61" w:rsidRPr="005B4A4D" w:rsidRDefault="006F5B61" w:rsidP="005B4A4D">
      <w:pPr>
        <w:suppressAutoHyphens/>
        <w:spacing w:after="0" w:line="240" w:lineRule="auto"/>
        <w:ind w:firstLine="709"/>
        <w:jc w:val="both"/>
        <w:rPr>
          <w:rFonts w:ascii="Times New Roman" w:hAnsi="Times New Roman"/>
          <w:bCs/>
          <w:sz w:val="24"/>
          <w:szCs w:val="24"/>
          <w:lang w:eastAsia="ru-RU"/>
        </w:rPr>
      </w:pPr>
      <w:r w:rsidRPr="005B4A4D">
        <w:rPr>
          <w:rFonts w:ascii="Times New Roman" w:hAnsi="Times New Roman"/>
          <w:bCs/>
          <w:sz w:val="24"/>
          <w:szCs w:val="24"/>
          <w:lang w:eastAsia="ru-RU"/>
        </w:rPr>
        <w:t>Общий объем расходов, распределенных по муниципальным программам МО «Нукутский район»  и непрограммным направлениям деятельности, составил на 202</w:t>
      </w:r>
      <w:r w:rsidR="005B0831" w:rsidRPr="005B4A4D">
        <w:rPr>
          <w:rFonts w:ascii="Times New Roman" w:hAnsi="Times New Roman"/>
          <w:bCs/>
          <w:sz w:val="24"/>
          <w:szCs w:val="24"/>
          <w:lang w:eastAsia="ru-RU"/>
        </w:rPr>
        <w:t>2</w:t>
      </w:r>
      <w:r w:rsidRPr="005B4A4D">
        <w:rPr>
          <w:rFonts w:ascii="Times New Roman" w:hAnsi="Times New Roman"/>
          <w:bCs/>
          <w:sz w:val="24"/>
          <w:szCs w:val="24"/>
          <w:lang w:eastAsia="ru-RU"/>
        </w:rPr>
        <w:t xml:space="preserve"> год </w:t>
      </w:r>
      <w:r w:rsidR="00B70F78" w:rsidRPr="005B4A4D">
        <w:rPr>
          <w:rFonts w:ascii="Times New Roman" w:hAnsi="Times New Roman"/>
          <w:bCs/>
          <w:sz w:val="24"/>
          <w:szCs w:val="24"/>
          <w:lang w:eastAsia="ru-RU"/>
        </w:rPr>
        <w:t>901665,1</w:t>
      </w:r>
      <w:r w:rsidRPr="005B4A4D">
        <w:rPr>
          <w:rFonts w:ascii="Times New Roman" w:hAnsi="Times New Roman"/>
          <w:bCs/>
          <w:sz w:val="24"/>
          <w:szCs w:val="24"/>
          <w:lang w:eastAsia="ru-RU"/>
        </w:rPr>
        <w:t xml:space="preserve"> тыс. рублей, на 202</w:t>
      </w:r>
      <w:r w:rsidR="005B0831" w:rsidRPr="005B4A4D">
        <w:rPr>
          <w:rFonts w:ascii="Times New Roman" w:hAnsi="Times New Roman"/>
          <w:bCs/>
          <w:sz w:val="24"/>
          <w:szCs w:val="24"/>
          <w:lang w:eastAsia="ru-RU"/>
        </w:rPr>
        <w:t>3</w:t>
      </w:r>
      <w:r w:rsidRPr="005B4A4D">
        <w:rPr>
          <w:rFonts w:ascii="Times New Roman" w:hAnsi="Times New Roman"/>
          <w:bCs/>
          <w:sz w:val="24"/>
          <w:szCs w:val="24"/>
          <w:lang w:eastAsia="ru-RU"/>
        </w:rPr>
        <w:t xml:space="preserve"> год – </w:t>
      </w:r>
      <w:r w:rsidR="005B0831" w:rsidRPr="005B4A4D">
        <w:rPr>
          <w:rFonts w:ascii="Times New Roman" w:hAnsi="Times New Roman"/>
          <w:bCs/>
          <w:sz w:val="24"/>
          <w:szCs w:val="24"/>
          <w:lang w:eastAsia="ru-RU"/>
        </w:rPr>
        <w:t>78</w:t>
      </w:r>
      <w:r w:rsidR="00B70F78" w:rsidRPr="005B4A4D">
        <w:rPr>
          <w:rFonts w:ascii="Times New Roman" w:hAnsi="Times New Roman"/>
          <w:bCs/>
          <w:sz w:val="24"/>
          <w:szCs w:val="24"/>
          <w:lang w:eastAsia="ru-RU"/>
        </w:rPr>
        <w:t>0 347,3</w:t>
      </w:r>
      <w:r w:rsidRPr="005B4A4D">
        <w:rPr>
          <w:rFonts w:ascii="Times New Roman" w:hAnsi="Times New Roman"/>
          <w:bCs/>
          <w:sz w:val="24"/>
          <w:szCs w:val="24"/>
          <w:lang w:eastAsia="ru-RU"/>
        </w:rPr>
        <w:t xml:space="preserve"> тыс. рублей, на 202</w:t>
      </w:r>
      <w:r w:rsidR="005B0831" w:rsidRPr="005B4A4D">
        <w:rPr>
          <w:rFonts w:ascii="Times New Roman" w:hAnsi="Times New Roman"/>
          <w:bCs/>
          <w:sz w:val="24"/>
          <w:szCs w:val="24"/>
          <w:lang w:eastAsia="ru-RU"/>
        </w:rPr>
        <w:t>4</w:t>
      </w:r>
      <w:r w:rsidRPr="005B4A4D">
        <w:rPr>
          <w:rFonts w:ascii="Times New Roman" w:hAnsi="Times New Roman"/>
          <w:bCs/>
          <w:sz w:val="24"/>
          <w:szCs w:val="24"/>
          <w:lang w:eastAsia="ru-RU"/>
        </w:rPr>
        <w:t xml:space="preserve"> год – </w:t>
      </w:r>
      <w:r w:rsidR="00B70F78" w:rsidRPr="005B4A4D">
        <w:rPr>
          <w:rFonts w:ascii="Times New Roman" w:hAnsi="Times New Roman"/>
          <w:bCs/>
          <w:sz w:val="24"/>
          <w:szCs w:val="24"/>
          <w:lang w:eastAsia="ru-RU"/>
        </w:rPr>
        <w:t>792 450,9</w:t>
      </w:r>
      <w:r w:rsidRPr="005B4A4D">
        <w:rPr>
          <w:rFonts w:ascii="Times New Roman" w:hAnsi="Times New Roman"/>
          <w:bCs/>
          <w:sz w:val="24"/>
          <w:szCs w:val="24"/>
          <w:lang w:eastAsia="ru-RU"/>
        </w:rPr>
        <w:t xml:space="preserve"> тыс. рублей. </w:t>
      </w:r>
    </w:p>
    <w:p w:rsidR="006F5B61" w:rsidRPr="005B4A4D" w:rsidRDefault="006F5B61" w:rsidP="005B4A4D">
      <w:pPr>
        <w:spacing w:after="0" w:line="240" w:lineRule="auto"/>
        <w:jc w:val="center"/>
        <w:rPr>
          <w:rFonts w:ascii="Times New Roman" w:hAnsi="Times New Roman"/>
          <w:bCs/>
          <w:sz w:val="24"/>
          <w:szCs w:val="24"/>
          <w:lang w:eastAsia="ru-RU"/>
        </w:rPr>
      </w:pPr>
    </w:p>
    <w:p w:rsidR="006F5B61" w:rsidRPr="005B4A4D" w:rsidRDefault="006F5B61" w:rsidP="005B4A4D">
      <w:pPr>
        <w:spacing w:after="0" w:line="240" w:lineRule="auto"/>
        <w:jc w:val="center"/>
        <w:rPr>
          <w:rFonts w:ascii="Times New Roman" w:hAnsi="Times New Roman"/>
          <w:b/>
          <w:sz w:val="24"/>
          <w:szCs w:val="24"/>
          <w:lang w:eastAsia="ru-RU"/>
        </w:rPr>
      </w:pPr>
      <w:r w:rsidRPr="005B4A4D">
        <w:rPr>
          <w:rFonts w:ascii="Times New Roman" w:hAnsi="Times New Roman"/>
          <w:b/>
          <w:sz w:val="24"/>
          <w:szCs w:val="24"/>
          <w:lang w:eastAsia="ru-RU"/>
        </w:rPr>
        <w:t xml:space="preserve">Структура расходов районного бюджета </w:t>
      </w:r>
    </w:p>
    <w:p w:rsidR="006F5B61" w:rsidRPr="005B4A4D" w:rsidRDefault="006F5B61" w:rsidP="005B4A4D">
      <w:pPr>
        <w:spacing w:after="0" w:line="240" w:lineRule="auto"/>
        <w:jc w:val="center"/>
        <w:rPr>
          <w:rFonts w:ascii="Times New Roman" w:hAnsi="Times New Roman"/>
          <w:b/>
          <w:sz w:val="24"/>
          <w:szCs w:val="24"/>
          <w:lang w:eastAsia="ru-RU"/>
        </w:rPr>
      </w:pPr>
      <w:r w:rsidRPr="005B4A4D">
        <w:rPr>
          <w:rFonts w:ascii="Times New Roman" w:hAnsi="Times New Roman"/>
          <w:b/>
          <w:sz w:val="24"/>
          <w:szCs w:val="24"/>
          <w:lang w:eastAsia="ru-RU"/>
        </w:rPr>
        <w:t>на 202</w:t>
      </w:r>
      <w:r w:rsidR="005B0831" w:rsidRPr="005B4A4D">
        <w:rPr>
          <w:rFonts w:ascii="Times New Roman" w:hAnsi="Times New Roman"/>
          <w:b/>
          <w:sz w:val="24"/>
          <w:szCs w:val="24"/>
          <w:lang w:eastAsia="ru-RU"/>
        </w:rPr>
        <w:t>2</w:t>
      </w:r>
      <w:r w:rsidRPr="005B4A4D">
        <w:rPr>
          <w:rFonts w:ascii="Times New Roman" w:hAnsi="Times New Roman"/>
          <w:b/>
          <w:sz w:val="24"/>
          <w:szCs w:val="24"/>
          <w:lang w:eastAsia="ru-RU"/>
        </w:rPr>
        <w:t xml:space="preserve"> год и на плановый период 202</w:t>
      </w:r>
      <w:r w:rsidR="005B0831" w:rsidRPr="005B4A4D">
        <w:rPr>
          <w:rFonts w:ascii="Times New Roman" w:hAnsi="Times New Roman"/>
          <w:b/>
          <w:sz w:val="24"/>
          <w:szCs w:val="24"/>
          <w:lang w:eastAsia="ru-RU"/>
        </w:rPr>
        <w:t>3</w:t>
      </w:r>
      <w:r w:rsidRPr="005B4A4D">
        <w:rPr>
          <w:rFonts w:ascii="Times New Roman" w:hAnsi="Times New Roman"/>
          <w:b/>
          <w:sz w:val="24"/>
          <w:szCs w:val="24"/>
          <w:lang w:eastAsia="ru-RU"/>
        </w:rPr>
        <w:t xml:space="preserve"> и 202</w:t>
      </w:r>
      <w:r w:rsidR="005B0831" w:rsidRPr="005B4A4D">
        <w:rPr>
          <w:rFonts w:ascii="Times New Roman" w:hAnsi="Times New Roman"/>
          <w:b/>
          <w:sz w:val="24"/>
          <w:szCs w:val="24"/>
          <w:lang w:eastAsia="ru-RU"/>
        </w:rPr>
        <w:t>4</w:t>
      </w:r>
      <w:r w:rsidRPr="005B4A4D">
        <w:rPr>
          <w:rFonts w:ascii="Times New Roman" w:hAnsi="Times New Roman"/>
          <w:b/>
          <w:sz w:val="24"/>
          <w:szCs w:val="24"/>
          <w:lang w:eastAsia="ru-RU"/>
        </w:rPr>
        <w:t xml:space="preserve"> годов</w:t>
      </w:r>
      <w:r w:rsidR="00B65F0E" w:rsidRPr="005B4A4D">
        <w:rPr>
          <w:rFonts w:ascii="Times New Roman" w:hAnsi="Times New Roman"/>
          <w:b/>
          <w:sz w:val="24"/>
          <w:szCs w:val="24"/>
          <w:lang w:eastAsia="ru-RU"/>
        </w:rPr>
        <w:t>.</w:t>
      </w:r>
    </w:p>
    <w:p w:rsidR="006F5B61" w:rsidRPr="005B4A4D" w:rsidRDefault="006F5B61" w:rsidP="005B4A4D">
      <w:pPr>
        <w:spacing w:after="0" w:line="240" w:lineRule="auto"/>
        <w:jc w:val="center"/>
        <w:rPr>
          <w:rFonts w:ascii="Times New Roman" w:hAnsi="Times New Roman"/>
          <w:sz w:val="24"/>
          <w:szCs w:val="24"/>
          <w:lang w:eastAsia="ru-RU"/>
        </w:rPr>
      </w:pP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sz w:val="24"/>
          <w:szCs w:val="24"/>
          <w:lang w:eastAsia="ru-RU"/>
        </w:rPr>
        <w:t>Информация о бюджетных ассигнованиях районного бюджета в 202</w:t>
      </w:r>
      <w:r w:rsidR="005B0831" w:rsidRPr="005B4A4D">
        <w:rPr>
          <w:rFonts w:ascii="Times New Roman" w:hAnsi="Times New Roman"/>
          <w:sz w:val="24"/>
          <w:szCs w:val="24"/>
          <w:lang w:eastAsia="ru-RU"/>
        </w:rPr>
        <w:t>2</w:t>
      </w:r>
      <w:r w:rsidRPr="005B4A4D">
        <w:rPr>
          <w:rFonts w:ascii="Times New Roman" w:hAnsi="Times New Roman"/>
          <w:sz w:val="24"/>
          <w:szCs w:val="24"/>
          <w:lang w:eastAsia="ru-RU"/>
        </w:rPr>
        <w:t>-202</w:t>
      </w:r>
      <w:r w:rsidR="005B0831"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годы, в разрезе муниципальных программ муниципального образования «Нукутский район» и непрограммных направлений деятельности представлена в таблице 4.</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p>
    <w:p w:rsidR="006F5B61"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Таблица 4. Перечень муниципальных программ МО «Нукутский район»</w:t>
      </w:r>
    </w:p>
    <w:p w:rsidR="006F5B61" w:rsidRPr="005B4A4D" w:rsidRDefault="006F5B61" w:rsidP="005B4A4D">
      <w:pPr>
        <w:autoSpaceDE w:val="0"/>
        <w:autoSpaceDN w:val="0"/>
        <w:adjustRightInd w:val="0"/>
        <w:spacing w:after="0" w:line="240" w:lineRule="auto"/>
        <w:ind w:firstLine="720"/>
        <w:jc w:val="right"/>
        <w:rPr>
          <w:rFonts w:ascii="Times New Roman" w:hAnsi="Times New Roman"/>
          <w:sz w:val="24"/>
          <w:szCs w:val="24"/>
          <w:lang w:eastAsia="ru-RU"/>
        </w:rPr>
      </w:pPr>
      <w:r w:rsidRPr="005B4A4D">
        <w:rPr>
          <w:rFonts w:ascii="Times New Roman" w:hAnsi="Times New Roman"/>
          <w:sz w:val="24"/>
          <w:szCs w:val="24"/>
          <w:lang w:eastAsia="ru-RU"/>
        </w:rPr>
        <w:t xml:space="preserve"> (тыс. рублей)</w:t>
      </w:r>
    </w:p>
    <w:tbl>
      <w:tblPr>
        <w:tblW w:w="9735" w:type="dxa"/>
        <w:tblInd w:w="93" w:type="dxa"/>
        <w:tblLayout w:type="fixed"/>
        <w:tblLook w:val="00A0"/>
      </w:tblPr>
      <w:tblGrid>
        <w:gridCol w:w="7"/>
        <w:gridCol w:w="4336"/>
        <w:gridCol w:w="1618"/>
        <w:gridCol w:w="1258"/>
        <w:gridCol w:w="1258"/>
        <w:gridCol w:w="1258"/>
      </w:tblGrid>
      <w:tr w:rsidR="006F5B61" w:rsidRPr="005B4A4D" w:rsidTr="00E76F6F">
        <w:trPr>
          <w:trHeight w:val="33"/>
          <w:tblHeader/>
        </w:trPr>
        <w:tc>
          <w:tcPr>
            <w:tcW w:w="4343" w:type="dxa"/>
            <w:gridSpan w:val="2"/>
            <w:tcBorders>
              <w:top w:val="single" w:sz="4" w:space="0" w:color="000000"/>
              <w:left w:val="single" w:sz="4" w:space="0" w:color="000000"/>
              <w:bottom w:val="single" w:sz="4" w:space="0" w:color="000000"/>
              <w:right w:val="single" w:sz="4" w:space="0" w:color="000000"/>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Наименование</w:t>
            </w:r>
          </w:p>
        </w:tc>
        <w:tc>
          <w:tcPr>
            <w:tcW w:w="1618" w:type="dxa"/>
            <w:tcBorders>
              <w:top w:val="single" w:sz="4" w:space="0" w:color="000000"/>
              <w:left w:val="nil"/>
              <w:bottom w:val="single" w:sz="4" w:space="0" w:color="000000"/>
              <w:right w:val="single" w:sz="4" w:space="0" w:color="000000"/>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КЦСР</w:t>
            </w:r>
          </w:p>
        </w:tc>
        <w:tc>
          <w:tcPr>
            <w:tcW w:w="1258" w:type="dxa"/>
            <w:tcBorders>
              <w:top w:val="single" w:sz="4" w:space="0" w:color="000000"/>
              <w:left w:val="single" w:sz="4" w:space="0" w:color="000000"/>
              <w:bottom w:val="single" w:sz="4" w:space="0" w:color="000000"/>
              <w:right w:val="single" w:sz="4" w:space="0" w:color="000000"/>
            </w:tcBorders>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202</w:t>
            </w:r>
            <w:r w:rsidR="006F7FE8" w:rsidRPr="005B4A4D">
              <w:rPr>
                <w:rFonts w:ascii="Times New Roman" w:hAnsi="Times New Roman"/>
                <w:b/>
                <w:bCs/>
                <w:sz w:val="24"/>
                <w:szCs w:val="24"/>
                <w:lang w:eastAsia="ru-RU"/>
              </w:rPr>
              <w:t>2</w:t>
            </w:r>
            <w:r w:rsidRPr="005B4A4D">
              <w:rPr>
                <w:rFonts w:ascii="Times New Roman" w:hAnsi="Times New Roman"/>
                <w:b/>
                <w:bCs/>
                <w:sz w:val="24"/>
                <w:szCs w:val="24"/>
                <w:lang w:eastAsia="ru-RU"/>
              </w:rPr>
              <w:t xml:space="preserve"> год</w:t>
            </w:r>
          </w:p>
        </w:tc>
        <w:tc>
          <w:tcPr>
            <w:tcW w:w="1258" w:type="dxa"/>
            <w:tcBorders>
              <w:top w:val="single" w:sz="4" w:space="0" w:color="000000"/>
              <w:left w:val="nil"/>
              <w:bottom w:val="single" w:sz="4" w:space="0" w:color="000000"/>
              <w:right w:val="single" w:sz="4" w:space="0" w:color="000000"/>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202</w:t>
            </w:r>
            <w:r w:rsidR="006F7FE8" w:rsidRPr="005B4A4D">
              <w:rPr>
                <w:rFonts w:ascii="Times New Roman" w:hAnsi="Times New Roman"/>
                <w:b/>
                <w:bCs/>
                <w:sz w:val="24"/>
                <w:szCs w:val="24"/>
                <w:lang w:eastAsia="ru-RU"/>
              </w:rPr>
              <w:t>3</w:t>
            </w:r>
            <w:r w:rsidRPr="005B4A4D">
              <w:rPr>
                <w:rFonts w:ascii="Times New Roman" w:hAnsi="Times New Roman"/>
                <w:b/>
                <w:bCs/>
                <w:sz w:val="24"/>
                <w:szCs w:val="24"/>
                <w:lang w:eastAsia="ru-RU"/>
              </w:rPr>
              <w:t xml:space="preserve"> год</w:t>
            </w:r>
          </w:p>
        </w:tc>
        <w:tc>
          <w:tcPr>
            <w:tcW w:w="1258" w:type="dxa"/>
            <w:tcBorders>
              <w:top w:val="single" w:sz="4" w:space="0" w:color="000000"/>
              <w:left w:val="nil"/>
              <w:bottom w:val="single" w:sz="4" w:space="0" w:color="000000"/>
              <w:right w:val="single" w:sz="4" w:space="0" w:color="000000"/>
            </w:tcBorders>
            <w:vAlign w:val="center"/>
          </w:tcPr>
          <w:p w:rsidR="006F5B61" w:rsidRPr="005B4A4D" w:rsidRDefault="006F5B61" w:rsidP="005B4A4D">
            <w:pPr>
              <w:spacing w:after="0" w:line="240" w:lineRule="auto"/>
              <w:ind w:left="416" w:hanging="416"/>
              <w:jc w:val="center"/>
              <w:rPr>
                <w:rFonts w:ascii="Times New Roman" w:hAnsi="Times New Roman"/>
                <w:b/>
                <w:bCs/>
                <w:sz w:val="24"/>
                <w:szCs w:val="24"/>
                <w:lang w:eastAsia="ru-RU"/>
              </w:rPr>
            </w:pPr>
            <w:r w:rsidRPr="005B4A4D">
              <w:rPr>
                <w:rFonts w:ascii="Times New Roman" w:hAnsi="Times New Roman"/>
                <w:b/>
                <w:bCs/>
                <w:sz w:val="24"/>
                <w:szCs w:val="24"/>
                <w:lang w:eastAsia="ru-RU"/>
              </w:rPr>
              <w:t>202</w:t>
            </w:r>
            <w:r w:rsidR="006F7FE8" w:rsidRPr="005B4A4D">
              <w:rPr>
                <w:rFonts w:ascii="Times New Roman" w:hAnsi="Times New Roman"/>
                <w:b/>
                <w:bCs/>
                <w:sz w:val="24"/>
                <w:szCs w:val="24"/>
                <w:lang w:eastAsia="ru-RU"/>
              </w:rPr>
              <w:t>4</w:t>
            </w:r>
            <w:r w:rsidRPr="005B4A4D">
              <w:rPr>
                <w:rFonts w:ascii="Times New Roman" w:hAnsi="Times New Roman"/>
                <w:b/>
                <w:bCs/>
                <w:sz w:val="24"/>
                <w:szCs w:val="24"/>
                <w:lang w:eastAsia="ru-RU"/>
              </w:rPr>
              <w:t xml:space="preserve"> год</w:t>
            </w:r>
          </w:p>
        </w:tc>
      </w:tr>
      <w:tr w:rsidR="006F5B61" w:rsidRPr="005B4A4D" w:rsidTr="00E76F6F">
        <w:trPr>
          <w:trHeight w:val="33"/>
          <w:tblHeader/>
        </w:trPr>
        <w:tc>
          <w:tcPr>
            <w:tcW w:w="4343" w:type="dxa"/>
            <w:gridSpan w:val="2"/>
            <w:tcBorders>
              <w:top w:val="single" w:sz="4" w:space="0" w:color="000000"/>
              <w:left w:val="single" w:sz="4" w:space="0" w:color="000000"/>
              <w:bottom w:val="single" w:sz="4" w:space="0" w:color="000000"/>
              <w:right w:val="single" w:sz="4" w:space="0" w:color="000000"/>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1</w:t>
            </w:r>
          </w:p>
        </w:tc>
        <w:tc>
          <w:tcPr>
            <w:tcW w:w="1618" w:type="dxa"/>
            <w:tcBorders>
              <w:top w:val="single" w:sz="4" w:space="0" w:color="000000"/>
              <w:left w:val="nil"/>
              <w:bottom w:val="single" w:sz="4" w:space="0" w:color="000000"/>
              <w:right w:val="single" w:sz="4" w:space="0" w:color="000000"/>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2</w:t>
            </w:r>
          </w:p>
        </w:tc>
        <w:tc>
          <w:tcPr>
            <w:tcW w:w="1258" w:type="dxa"/>
            <w:tcBorders>
              <w:top w:val="single" w:sz="4" w:space="0" w:color="000000"/>
              <w:left w:val="single" w:sz="4" w:space="0" w:color="000000"/>
              <w:bottom w:val="single" w:sz="4" w:space="0" w:color="000000"/>
              <w:right w:val="single" w:sz="4" w:space="0" w:color="000000"/>
            </w:tcBorders>
          </w:tcPr>
          <w:p w:rsidR="006F5B61" w:rsidRPr="005B4A4D" w:rsidRDefault="00C469D9"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3</w:t>
            </w:r>
          </w:p>
        </w:tc>
        <w:tc>
          <w:tcPr>
            <w:tcW w:w="1258" w:type="dxa"/>
            <w:tcBorders>
              <w:top w:val="single" w:sz="4" w:space="0" w:color="000000"/>
              <w:left w:val="nil"/>
              <w:bottom w:val="single" w:sz="4" w:space="0" w:color="000000"/>
              <w:right w:val="single" w:sz="4" w:space="0" w:color="000000"/>
            </w:tcBorders>
            <w:vAlign w:val="center"/>
          </w:tcPr>
          <w:p w:rsidR="006F5B61" w:rsidRPr="005B4A4D" w:rsidRDefault="00C469D9"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4</w:t>
            </w:r>
          </w:p>
        </w:tc>
        <w:tc>
          <w:tcPr>
            <w:tcW w:w="1258" w:type="dxa"/>
            <w:tcBorders>
              <w:top w:val="single" w:sz="4" w:space="0" w:color="000000"/>
              <w:left w:val="nil"/>
              <w:bottom w:val="single" w:sz="4" w:space="0" w:color="000000"/>
              <w:right w:val="single" w:sz="4" w:space="0" w:color="000000"/>
            </w:tcBorders>
            <w:vAlign w:val="center"/>
          </w:tcPr>
          <w:p w:rsidR="006F5B61" w:rsidRPr="005B4A4D" w:rsidRDefault="00C469D9"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5</w:t>
            </w:r>
          </w:p>
        </w:tc>
      </w:tr>
      <w:tr w:rsidR="006F5B61" w:rsidRPr="005B4A4D" w:rsidTr="00E76F6F">
        <w:trPr>
          <w:gridBefore w:val="1"/>
          <w:wBefore w:w="7" w:type="dxa"/>
          <w:trHeight w:val="24"/>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«Дорожное хозяйство» на 2019-2023 гг.</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72000 00000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5B083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8</w:t>
            </w:r>
            <w:r w:rsidR="00E21A4F" w:rsidRPr="005B4A4D">
              <w:rPr>
                <w:rFonts w:ascii="Times New Roman" w:hAnsi="Times New Roman"/>
                <w:bCs/>
                <w:sz w:val="24"/>
                <w:szCs w:val="24"/>
                <w:lang w:eastAsia="ru-RU"/>
              </w:rPr>
              <w:t>3,5</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5B083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7</w:t>
            </w:r>
            <w:r w:rsidR="00E21A4F" w:rsidRPr="005B4A4D">
              <w:rPr>
                <w:rFonts w:ascii="Times New Roman" w:hAnsi="Times New Roman"/>
                <w:bCs/>
                <w:sz w:val="24"/>
                <w:szCs w:val="24"/>
                <w:lang w:eastAsia="ru-RU"/>
              </w:rPr>
              <w:t>3,5</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5B083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7</w:t>
            </w:r>
            <w:r w:rsidR="00E21A4F" w:rsidRPr="005B4A4D">
              <w:rPr>
                <w:rFonts w:ascii="Times New Roman" w:hAnsi="Times New Roman"/>
                <w:bCs/>
                <w:sz w:val="24"/>
                <w:szCs w:val="24"/>
                <w:lang w:eastAsia="ru-RU"/>
              </w:rPr>
              <w:t>3,5</w:t>
            </w:r>
          </w:p>
        </w:tc>
      </w:tr>
      <w:tr w:rsidR="006F5B61" w:rsidRPr="005B4A4D" w:rsidTr="00E76F6F">
        <w:trPr>
          <w:gridBefore w:val="1"/>
          <w:wBefore w:w="7" w:type="dxa"/>
          <w:trHeight w:val="23"/>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«Местное самоуправление» на 2019-2023 гг.</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74000 00000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B70F78"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64555,6</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B70F78"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55 571,5</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B70F78"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60 261,4</w:t>
            </w:r>
          </w:p>
        </w:tc>
      </w:tr>
      <w:tr w:rsidR="006F5B61" w:rsidRPr="005B4A4D" w:rsidTr="00E76F6F">
        <w:trPr>
          <w:gridBefore w:val="1"/>
          <w:wBefore w:w="7" w:type="dxa"/>
          <w:trHeight w:val="20"/>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«Муниципальные финансы» на 2019-2023 гг.</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75000 00000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5B083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9</w:t>
            </w:r>
            <w:r w:rsidR="00B70F78" w:rsidRPr="005B4A4D">
              <w:rPr>
                <w:rFonts w:ascii="Times New Roman" w:hAnsi="Times New Roman"/>
                <w:bCs/>
                <w:sz w:val="24"/>
                <w:szCs w:val="24"/>
                <w:lang w:eastAsia="ru-RU"/>
              </w:rPr>
              <w:t>3 429,1</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B70F78"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78 941,6</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B70F78"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79 957,8</w:t>
            </w:r>
          </w:p>
        </w:tc>
      </w:tr>
      <w:tr w:rsidR="006F5B61" w:rsidRPr="005B4A4D" w:rsidTr="00E76F6F">
        <w:trPr>
          <w:gridBefore w:val="1"/>
          <w:wBefore w:w="7" w:type="dxa"/>
          <w:trHeight w:val="45"/>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«Образование» на 2019-2023 гг.</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76000 00000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5B083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6</w:t>
            </w:r>
            <w:r w:rsidR="00B70F78" w:rsidRPr="005B4A4D">
              <w:rPr>
                <w:rFonts w:ascii="Times New Roman" w:hAnsi="Times New Roman"/>
                <w:bCs/>
                <w:sz w:val="24"/>
                <w:szCs w:val="24"/>
                <w:lang w:eastAsia="ru-RU"/>
              </w:rPr>
              <w:t>66 048,2</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5B083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56</w:t>
            </w:r>
            <w:r w:rsidR="00360C0B" w:rsidRPr="005B4A4D">
              <w:rPr>
                <w:rFonts w:ascii="Times New Roman" w:hAnsi="Times New Roman"/>
                <w:bCs/>
                <w:sz w:val="24"/>
                <w:szCs w:val="24"/>
                <w:lang w:eastAsia="ru-RU"/>
              </w:rPr>
              <w:t>4 806</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360C0B"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561 810,3</w:t>
            </w:r>
          </w:p>
        </w:tc>
      </w:tr>
      <w:tr w:rsidR="006F5B61" w:rsidRPr="005B4A4D" w:rsidTr="00E76F6F">
        <w:trPr>
          <w:gridBefore w:val="1"/>
          <w:wBefore w:w="7" w:type="dxa"/>
          <w:trHeight w:val="33"/>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«Культура» на 2019-2023 гг.</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79000 00000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B70F78"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32 878,2</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360C0B"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33 637,7</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360C0B"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37 601,2</w:t>
            </w:r>
          </w:p>
        </w:tc>
      </w:tr>
      <w:tr w:rsidR="006F5B61" w:rsidRPr="005B4A4D" w:rsidTr="00E76F6F">
        <w:trPr>
          <w:gridBefore w:val="1"/>
          <w:wBefore w:w="7" w:type="dxa"/>
          <w:trHeight w:val="23"/>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«Молодежная политика» на 2019-2023 гг.</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80000 00000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5B083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360,0</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5B083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460</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5B083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560</w:t>
            </w:r>
          </w:p>
        </w:tc>
      </w:tr>
      <w:tr w:rsidR="006F5B61" w:rsidRPr="005B4A4D" w:rsidTr="00E76F6F">
        <w:trPr>
          <w:gridBefore w:val="1"/>
          <w:wBefore w:w="7" w:type="dxa"/>
          <w:trHeight w:val="24"/>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«Сельское хозяйство» на 2019-2023 гг.</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81000 00000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1 619,0</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 xml:space="preserve">1 619,0 </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1 619,0</w:t>
            </w:r>
          </w:p>
        </w:tc>
      </w:tr>
      <w:tr w:rsidR="006F5B61" w:rsidRPr="005B4A4D" w:rsidTr="00E76F6F">
        <w:trPr>
          <w:gridBefore w:val="1"/>
          <w:wBefore w:w="7" w:type="dxa"/>
          <w:trHeight w:val="48"/>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 xml:space="preserve"> «Социальная поддержка населения» на 2019-2023 гг.</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82000 00000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2</w:t>
            </w:r>
            <w:r w:rsidR="00B70F78" w:rsidRPr="005B4A4D">
              <w:rPr>
                <w:rFonts w:ascii="Times New Roman" w:hAnsi="Times New Roman"/>
                <w:bCs/>
                <w:sz w:val="24"/>
                <w:szCs w:val="24"/>
                <w:lang w:eastAsia="ru-RU"/>
              </w:rPr>
              <w:t>3410,2</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23 071,2</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23 168,9</w:t>
            </w:r>
          </w:p>
        </w:tc>
      </w:tr>
      <w:tr w:rsidR="006F5B61" w:rsidRPr="005B4A4D" w:rsidTr="00E76F6F">
        <w:trPr>
          <w:gridBefore w:val="1"/>
          <w:wBefore w:w="7" w:type="dxa"/>
          <w:trHeight w:val="31"/>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«Коммунальная инфраструктура объектов социальной сферы» на 2019-2023 гг.</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83000 00000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336,0</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336,0</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336,0</w:t>
            </w:r>
          </w:p>
        </w:tc>
      </w:tr>
      <w:tr w:rsidR="006F5B61" w:rsidRPr="005B4A4D" w:rsidTr="00E76F6F">
        <w:trPr>
          <w:gridBefore w:val="1"/>
          <w:wBefore w:w="7" w:type="dxa"/>
          <w:trHeight w:val="31"/>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«Безопасность» на 2019-2023 гг.</w:t>
            </w:r>
          </w:p>
        </w:tc>
        <w:tc>
          <w:tcPr>
            <w:tcW w:w="1618" w:type="dxa"/>
            <w:tcBorders>
              <w:top w:val="nil"/>
              <w:left w:val="nil"/>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84000 00000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B70F78"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5 639,3</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360C0B"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4 756,4</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360C0B"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5 128,1</w:t>
            </w:r>
          </w:p>
        </w:tc>
      </w:tr>
      <w:tr w:rsidR="006F5B61" w:rsidRPr="005B4A4D" w:rsidTr="00E76F6F">
        <w:trPr>
          <w:gridBefore w:val="1"/>
          <w:wBefore w:w="7" w:type="dxa"/>
          <w:trHeight w:val="38"/>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«Физическая культура и спорт» на 2019-2023 гг.</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85000 00000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B70F78"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1 129,1</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2 686,2</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2 734,8</w:t>
            </w:r>
          </w:p>
        </w:tc>
      </w:tr>
      <w:tr w:rsidR="006F5B61" w:rsidRPr="005B4A4D" w:rsidTr="00E76F6F">
        <w:trPr>
          <w:gridBefore w:val="1"/>
          <w:wBefore w:w="7" w:type="dxa"/>
          <w:trHeight w:val="25"/>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«Экономическое развитие» на 2019-2023 гг.</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86000 00000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1 161,3</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1 161,3</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1 161,3</w:t>
            </w:r>
          </w:p>
        </w:tc>
      </w:tr>
      <w:tr w:rsidR="006F5B61" w:rsidRPr="005B4A4D" w:rsidTr="00E76F6F">
        <w:trPr>
          <w:gridBefore w:val="1"/>
          <w:wBefore w:w="7" w:type="dxa"/>
          <w:trHeight w:val="33"/>
        </w:trPr>
        <w:tc>
          <w:tcPr>
            <w:tcW w:w="4336" w:type="dxa"/>
            <w:tcBorders>
              <w:top w:val="nil"/>
              <w:left w:val="single" w:sz="4" w:space="0" w:color="000000"/>
              <w:bottom w:val="single" w:sz="4" w:space="0" w:color="000000"/>
              <w:right w:val="single" w:sz="4" w:space="0" w:color="000000"/>
            </w:tcBorders>
            <w:shd w:val="clear" w:color="auto" w:fill="FFFFFF"/>
            <w:vAlign w:val="bottom"/>
          </w:tcPr>
          <w:p w:rsidR="006F5B61" w:rsidRPr="005B4A4D" w:rsidRDefault="006F5B61"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lastRenderedPageBreak/>
              <w:t>«Окружающая среда» на 2019-2023 гг.</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87000 00000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60,0</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6</w:t>
            </w:r>
            <w:r w:rsidR="00E76F6F" w:rsidRPr="005B4A4D">
              <w:rPr>
                <w:rFonts w:ascii="Times New Roman" w:hAnsi="Times New Roman"/>
                <w:bCs/>
                <w:sz w:val="24"/>
                <w:szCs w:val="24"/>
                <w:lang w:eastAsia="ru-RU"/>
              </w:rPr>
              <w:t>0,0</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6</w:t>
            </w:r>
            <w:r w:rsidR="00E76F6F" w:rsidRPr="005B4A4D">
              <w:rPr>
                <w:rFonts w:ascii="Times New Roman" w:hAnsi="Times New Roman"/>
                <w:bCs/>
                <w:sz w:val="24"/>
                <w:szCs w:val="24"/>
                <w:lang w:eastAsia="ru-RU"/>
              </w:rPr>
              <w:t>0,0</w:t>
            </w:r>
          </w:p>
        </w:tc>
      </w:tr>
      <w:tr w:rsidR="00E76F6F" w:rsidRPr="005B4A4D" w:rsidTr="00E76F6F">
        <w:trPr>
          <w:gridBefore w:val="1"/>
          <w:wBefore w:w="7" w:type="dxa"/>
          <w:trHeight w:val="33"/>
        </w:trPr>
        <w:tc>
          <w:tcPr>
            <w:tcW w:w="4336" w:type="dxa"/>
            <w:tcBorders>
              <w:top w:val="nil"/>
              <w:left w:val="single" w:sz="4" w:space="0" w:color="000000"/>
              <w:bottom w:val="single" w:sz="4" w:space="0" w:color="000000"/>
              <w:right w:val="single" w:sz="4" w:space="0" w:color="000000"/>
            </w:tcBorders>
            <w:shd w:val="clear" w:color="auto" w:fill="FFFFFF"/>
            <w:vAlign w:val="bottom"/>
          </w:tcPr>
          <w:p w:rsidR="00E76F6F" w:rsidRPr="005B4A4D" w:rsidRDefault="00E76F6F" w:rsidP="005B4A4D">
            <w:pPr>
              <w:spacing w:after="0" w:line="240" w:lineRule="auto"/>
              <w:rPr>
                <w:rFonts w:ascii="Times New Roman" w:hAnsi="Times New Roman"/>
                <w:bCs/>
                <w:sz w:val="24"/>
                <w:szCs w:val="24"/>
                <w:lang w:eastAsia="ru-RU"/>
              </w:rPr>
            </w:pPr>
            <w:r w:rsidRPr="005B4A4D">
              <w:rPr>
                <w:rFonts w:ascii="Times New Roman" w:hAnsi="Times New Roman"/>
                <w:bCs/>
                <w:sz w:val="24"/>
                <w:szCs w:val="24"/>
                <w:lang w:eastAsia="ru-RU"/>
              </w:rPr>
              <w:t>«Профилактика терроризма и экстремизма» на 2021-2025 гг.</w:t>
            </w:r>
          </w:p>
        </w:tc>
        <w:tc>
          <w:tcPr>
            <w:tcW w:w="1618" w:type="dxa"/>
            <w:tcBorders>
              <w:top w:val="nil"/>
              <w:left w:val="nil"/>
              <w:bottom w:val="single" w:sz="4" w:space="0" w:color="000000"/>
              <w:right w:val="single" w:sz="4" w:space="0" w:color="000000"/>
            </w:tcBorders>
            <w:shd w:val="clear" w:color="auto" w:fill="FFFFFF"/>
            <w:vAlign w:val="center"/>
          </w:tcPr>
          <w:p w:rsidR="00E76F6F" w:rsidRPr="005B4A4D" w:rsidRDefault="00E76F6F"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88000 00000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0734" w:rsidRPr="005B4A4D" w:rsidRDefault="00B70F78"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2 134,9</w:t>
            </w:r>
          </w:p>
        </w:tc>
        <w:tc>
          <w:tcPr>
            <w:tcW w:w="1258" w:type="dxa"/>
            <w:tcBorders>
              <w:top w:val="nil"/>
              <w:left w:val="nil"/>
              <w:bottom w:val="single" w:sz="4" w:space="0" w:color="000000"/>
              <w:right w:val="single" w:sz="4" w:space="0" w:color="000000"/>
            </w:tcBorders>
            <w:shd w:val="clear" w:color="auto" w:fill="FFFFFF"/>
            <w:vAlign w:val="center"/>
          </w:tcPr>
          <w:p w:rsidR="00E76F6F"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1 034,5</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E76F6F" w:rsidRPr="005B4A4D" w:rsidRDefault="006F0734"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134,5</w:t>
            </w:r>
          </w:p>
        </w:tc>
      </w:tr>
      <w:tr w:rsidR="006F5B61" w:rsidRPr="005B4A4D" w:rsidTr="00E76F6F">
        <w:trPr>
          <w:gridBefore w:val="1"/>
          <w:wBefore w:w="7" w:type="dxa"/>
          <w:trHeight w:val="33"/>
        </w:trPr>
        <w:tc>
          <w:tcPr>
            <w:tcW w:w="4336"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rPr>
                <w:rFonts w:ascii="Times New Roman" w:hAnsi="Times New Roman"/>
                <w:b/>
                <w:bCs/>
                <w:sz w:val="24"/>
                <w:szCs w:val="24"/>
                <w:lang w:eastAsia="ru-RU"/>
              </w:rPr>
            </w:pPr>
            <w:r w:rsidRPr="005B4A4D">
              <w:rPr>
                <w:rFonts w:ascii="Times New Roman" w:hAnsi="Times New Roman"/>
                <w:b/>
                <w:bCs/>
                <w:sz w:val="24"/>
                <w:szCs w:val="24"/>
                <w:lang w:eastAsia="ru-RU"/>
              </w:rPr>
              <w:t>Итого по муниципальным программам</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
                <w:bCs/>
                <w:sz w:val="24"/>
                <w:szCs w:val="24"/>
                <w:lang w:eastAsia="ru-RU"/>
              </w:rPr>
            </w:pP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6F0734"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8</w:t>
            </w:r>
            <w:r w:rsidR="00B70F78" w:rsidRPr="005B4A4D">
              <w:rPr>
                <w:rFonts w:ascii="Times New Roman" w:hAnsi="Times New Roman"/>
                <w:b/>
                <w:bCs/>
                <w:sz w:val="24"/>
                <w:szCs w:val="24"/>
                <w:lang w:eastAsia="ru-RU"/>
              </w:rPr>
              <w:t>92 844,4</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360C0B"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768 214,9</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360C0B"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774 606,8</w:t>
            </w:r>
          </w:p>
        </w:tc>
      </w:tr>
      <w:tr w:rsidR="006F5B61" w:rsidRPr="005B4A4D" w:rsidTr="00E76F6F">
        <w:trPr>
          <w:gridBefore w:val="1"/>
          <w:wBefore w:w="7" w:type="dxa"/>
          <w:trHeight w:val="33"/>
        </w:trPr>
        <w:tc>
          <w:tcPr>
            <w:tcW w:w="4336"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rPr>
                <w:rFonts w:ascii="Times New Roman" w:hAnsi="Times New Roman"/>
                <w:b/>
                <w:bCs/>
                <w:sz w:val="24"/>
                <w:szCs w:val="24"/>
                <w:lang w:eastAsia="ru-RU"/>
              </w:rPr>
            </w:pPr>
            <w:r w:rsidRPr="005B4A4D">
              <w:rPr>
                <w:rFonts w:ascii="Times New Roman" w:hAnsi="Times New Roman"/>
                <w:b/>
                <w:bCs/>
                <w:sz w:val="24"/>
                <w:szCs w:val="24"/>
                <w:lang w:eastAsia="ru-RU"/>
              </w:rPr>
              <w:t>Непрограммные расходы</w:t>
            </w:r>
          </w:p>
        </w:tc>
        <w:tc>
          <w:tcPr>
            <w:tcW w:w="1618" w:type="dxa"/>
            <w:tcBorders>
              <w:top w:val="nil"/>
              <w:left w:val="nil"/>
              <w:bottom w:val="single" w:sz="4" w:space="0" w:color="000000"/>
              <w:right w:val="single" w:sz="4" w:space="0" w:color="000000"/>
            </w:tcBorders>
            <w:shd w:val="clear" w:color="auto" w:fill="FFFFFF"/>
            <w:vAlign w:val="center"/>
          </w:tcPr>
          <w:p w:rsidR="006F5B61" w:rsidRPr="005B4A4D" w:rsidRDefault="006F5B61" w:rsidP="005B4A4D">
            <w:pPr>
              <w:spacing w:after="0" w:line="240" w:lineRule="auto"/>
              <w:jc w:val="center"/>
              <w:rPr>
                <w:rFonts w:ascii="Times New Roman" w:hAnsi="Times New Roman"/>
                <w:bCs/>
                <w:sz w:val="24"/>
                <w:szCs w:val="24"/>
                <w:lang w:eastAsia="ru-RU"/>
              </w:rPr>
            </w:pPr>
            <w:r w:rsidRPr="005B4A4D">
              <w:rPr>
                <w:rFonts w:ascii="Times New Roman" w:hAnsi="Times New Roman"/>
                <w:bCs/>
                <w:sz w:val="24"/>
                <w:szCs w:val="24"/>
                <w:lang w:eastAsia="ru-RU"/>
              </w:rPr>
              <w:t>99000 00000</w:t>
            </w: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B70F78"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8 820,7</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360C0B"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7 468,3</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360C0B"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7 951,7</w:t>
            </w:r>
          </w:p>
        </w:tc>
      </w:tr>
      <w:tr w:rsidR="006F5B61" w:rsidRPr="005B4A4D" w:rsidTr="00E76F6F">
        <w:trPr>
          <w:gridBefore w:val="1"/>
          <w:wBefore w:w="7" w:type="dxa"/>
          <w:trHeight w:val="20"/>
        </w:trPr>
        <w:tc>
          <w:tcPr>
            <w:tcW w:w="4336" w:type="dxa"/>
            <w:tcBorders>
              <w:top w:val="nil"/>
              <w:left w:val="single" w:sz="4" w:space="0" w:color="000000"/>
              <w:bottom w:val="single" w:sz="4" w:space="0" w:color="000000"/>
              <w:right w:val="single" w:sz="4" w:space="0" w:color="000000"/>
            </w:tcBorders>
            <w:shd w:val="clear" w:color="auto" w:fill="FFFFFF"/>
          </w:tcPr>
          <w:p w:rsidR="006F5B61" w:rsidRPr="005B4A4D" w:rsidRDefault="006F5B61" w:rsidP="005B4A4D">
            <w:pPr>
              <w:spacing w:after="0" w:line="240" w:lineRule="auto"/>
              <w:rPr>
                <w:rFonts w:ascii="Times New Roman" w:hAnsi="Times New Roman"/>
                <w:b/>
                <w:sz w:val="24"/>
                <w:szCs w:val="24"/>
                <w:lang w:eastAsia="ru-RU"/>
              </w:rPr>
            </w:pPr>
            <w:r w:rsidRPr="005B4A4D">
              <w:rPr>
                <w:rFonts w:ascii="Times New Roman" w:hAnsi="Times New Roman"/>
                <w:b/>
                <w:sz w:val="24"/>
                <w:szCs w:val="24"/>
                <w:lang w:eastAsia="ru-RU"/>
              </w:rPr>
              <w:t>ИТОГО:</w:t>
            </w:r>
          </w:p>
        </w:tc>
        <w:tc>
          <w:tcPr>
            <w:tcW w:w="1618" w:type="dxa"/>
            <w:tcBorders>
              <w:top w:val="nil"/>
              <w:left w:val="nil"/>
              <w:bottom w:val="single" w:sz="4" w:space="0" w:color="000000"/>
              <w:right w:val="single" w:sz="4" w:space="0" w:color="000000"/>
            </w:tcBorders>
            <w:shd w:val="clear" w:color="auto" w:fill="FFFFFF"/>
          </w:tcPr>
          <w:p w:rsidR="006F5B61" w:rsidRPr="005B4A4D" w:rsidRDefault="006F5B61" w:rsidP="005B4A4D">
            <w:pPr>
              <w:spacing w:after="0" w:line="240" w:lineRule="auto"/>
              <w:jc w:val="center"/>
              <w:rPr>
                <w:rFonts w:ascii="Times New Roman" w:hAnsi="Times New Roman"/>
                <w:b/>
                <w:sz w:val="24"/>
                <w:szCs w:val="24"/>
                <w:lang w:eastAsia="ru-RU"/>
              </w:rPr>
            </w:pPr>
          </w:p>
        </w:tc>
        <w:tc>
          <w:tcPr>
            <w:tcW w:w="1258" w:type="dxa"/>
            <w:tcBorders>
              <w:top w:val="nil"/>
              <w:left w:val="single" w:sz="4" w:space="0" w:color="000000"/>
              <w:bottom w:val="single" w:sz="4" w:space="0" w:color="000000"/>
              <w:right w:val="single" w:sz="4" w:space="0" w:color="000000"/>
            </w:tcBorders>
            <w:shd w:val="clear" w:color="auto" w:fill="FFFFFF"/>
            <w:vAlign w:val="center"/>
          </w:tcPr>
          <w:p w:rsidR="006F5B61" w:rsidRPr="005B4A4D" w:rsidRDefault="00B70F78"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901</w:t>
            </w:r>
            <w:r w:rsidR="00360C0B" w:rsidRPr="005B4A4D">
              <w:rPr>
                <w:rFonts w:ascii="Times New Roman" w:hAnsi="Times New Roman"/>
                <w:b/>
                <w:bCs/>
                <w:sz w:val="24"/>
                <w:szCs w:val="24"/>
                <w:lang w:eastAsia="ru-RU"/>
              </w:rPr>
              <w:t xml:space="preserve"> </w:t>
            </w:r>
            <w:r w:rsidRPr="005B4A4D">
              <w:rPr>
                <w:rFonts w:ascii="Times New Roman" w:hAnsi="Times New Roman"/>
                <w:b/>
                <w:bCs/>
                <w:sz w:val="24"/>
                <w:szCs w:val="24"/>
                <w:lang w:eastAsia="ru-RU"/>
              </w:rPr>
              <w:t>665,1</w:t>
            </w:r>
          </w:p>
        </w:tc>
        <w:tc>
          <w:tcPr>
            <w:tcW w:w="1258" w:type="dxa"/>
            <w:tcBorders>
              <w:top w:val="nil"/>
              <w:left w:val="nil"/>
              <w:bottom w:val="single" w:sz="4" w:space="0" w:color="000000"/>
              <w:right w:val="single" w:sz="4" w:space="0" w:color="000000"/>
            </w:tcBorders>
            <w:shd w:val="clear" w:color="auto" w:fill="FFFFFF"/>
            <w:vAlign w:val="center"/>
          </w:tcPr>
          <w:p w:rsidR="006F5B61" w:rsidRPr="005B4A4D" w:rsidRDefault="00360C0B"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775 683,2</w:t>
            </w:r>
          </w:p>
        </w:tc>
        <w:tc>
          <w:tcPr>
            <w:tcW w:w="1258" w:type="dxa"/>
            <w:tcBorders>
              <w:top w:val="single" w:sz="4" w:space="0" w:color="000000"/>
              <w:left w:val="nil"/>
              <w:bottom w:val="single" w:sz="4" w:space="0" w:color="000000"/>
              <w:right w:val="single" w:sz="4" w:space="0" w:color="000000"/>
            </w:tcBorders>
            <w:shd w:val="clear" w:color="auto" w:fill="FFFFFF"/>
            <w:vAlign w:val="center"/>
          </w:tcPr>
          <w:p w:rsidR="006F5B61" w:rsidRPr="005B4A4D" w:rsidRDefault="00360C0B"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782 558,5</w:t>
            </w:r>
          </w:p>
        </w:tc>
      </w:tr>
    </w:tbl>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p>
    <w:p w:rsidR="006F5B61" w:rsidRPr="005B4A4D" w:rsidRDefault="006F5B61" w:rsidP="005B4A4D">
      <w:pPr>
        <w:pStyle w:val="ConsPlusNormal"/>
        <w:ind w:firstLine="709"/>
        <w:jc w:val="both"/>
        <w:rPr>
          <w:rFonts w:ascii="Times New Roman" w:hAnsi="Times New Roman"/>
          <w:sz w:val="24"/>
          <w:szCs w:val="24"/>
        </w:rPr>
      </w:pPr>
      <w:r w:rsidRPr="005B4A4D">
        <w:rPr>
          <w:rFonts w:ascii="Times New Roman" w:hAnsi="Times New Roman"/>
          <w:sz w:val="24"/>
          <w:szCs w:val="24"/>
        </w:rPr>
        <w:t>Объем межбюджетных трансфертов, предоставляемых из областного бюджета бюджетам бюджетной системы Российской Федерации, составил на 202</w:t>
      </w:r>
      <w:r w:rsidR="004E4237" w:rsidRPr="005B4A4D">
        <w:rPr>
          <w:rFonts w:ascii="Times New Roman" w:hAnsi="Times New Roman"/>
          <w:sz w:val="24"/>
          <w:szCs w:val="24"/>
        </w:rPr>
        <w:t>2</w:t>
      </w:r>
      <w:r w:rsidRPr="005B4A4D">
        <w:rPr>
          <w:rFonts w:ascii="Times New Roman" w:hAnsi="Times New Roman"/>
          <w:sz w:val="24"/>
          <w:szCs w:val="24"/>
        </w:rPr>
        <w:t xml:space="preserve"> год  </w:t>
      </w:r>
      <w:r w:rsidR="00360C0B" w:rsidRPr="005B4A4D">
        <w:rPr>
          <w:rFonts w:ascii="Times New Roman" w:hAnsi="Times New Roman"/>
          <w:sz w:val="24"/>
          <w:szCs w:val="24"/>
        </w:rPr>
        <w:t>817 298,8</w:t>
      </w:r>
      <w:r w:rsidRPr="005B4A4D">
        <w:rPr>
          <w:rFonts w:ascii="Times New Roman" w:hAnsi="Times New Roman"/>
          <w:sz w:val="24"/>
          <w:szCs w:val="24"/>
        </w:rPr>
        <w:t xml:space="preserve"> тыс. </w:t>
      </w:r>
      <w:r w:rsidR="001769C1" w:rsidRPr="005B4A4D">
        <w:rPr>
          <w:rFonts w:ascii="Times New Roman" w:hAnsi="Times New Roman"/>
          <w:sz w:val="24"/>
          <w:szCs w:val="24"/>
        </w:rPr>
        <w:t xml:space="preserve">рублей, </w:t>
      </w:r>
      <w:r w:rsidRPr="005B4A4D">
        <w:rPr>
          <w:rFonts w:ascii="Times New Roman" w:hAnsi="Times New Roman"/>
          <w:sz w:val="24"/>
          <w:szCs w:val="24"/>
        </w:rPr>
        <w:t>на</w:t>
      </w:r>
      <w:r w:rsidR="00360C0B" w:rsidRPr="005B4A4D">
        <w:rPr>
          <w:rFonts w:ascii="Times New Roman" w:hAnsi="Times New Roman"/>
          <w:sz w:val="24"/>
          <w:szCs w:val="24"/>
        </w:rPr>
        <w:t xml:space="preserve"> </w:t>
      </w:r>
      <w:r w:rsidRPr="005B4A4D">
        <w:rPr>
          <w:rFonts w:ascii="Times New Roman" w:hAnsi="Times New Roman"/>
          <w:sz w:val="24"/>
          <w:szCs w:val="24"/>
        </w:rPr>
        <w:t>202</w:t>
      </w:r>
      <w:r w:rsidR="004E4237" w:rsidRPr="005B4A4D">
        <w:rPr>
          <w:rFonts w:ascii="Times New Roman" w:hAnsi="Times New Roman"/>
          <w:sz w:val="24"/>
          <w:szCs w:val="24"/>
        </w:rPr>
        <w:t>3</w:t>
      </w:r>
      <w:r w:rsidRPr="005B4A4D">
        <w:rPr>
          <w:rFonts w:ascii="Times New Roman" w:hAnsi="Times New Roman"/>
          <w:sz w:val="24"/>
          <w:szCs w:val="24"/>
        </w:rPr>
        <w:t xml:space="preserve"> год – </w:t>
      </w:r>
      <w:r w:rsidR="00360C0B" w:rsidRPr="005B4A4D">
        <w:rPr>
          <w:rFonts w:ascii="Times New Roman" w:hAnsi="Times New Roman"/>
          <w:sz w:val="24"/>
          <w:szCs w:val="24"/>
        </w:rPr>
        <w:t>696 801,7</w:t>
      </w:r>
      <w:r w:rsidRPr="005B4A4D">
        <w:rPr>
          <w:rFonts w:ascii="Times New Roman" w:hAnsi="Times New Roman"/>
          <w:sz w:val="24"/>
          <w:szCs w:val="24"/>
        </w:rPr>
        <w:t xml:space="preserve"> тыс. рублей, на 202</w:t>
      </w:r>
      <w:r w:rsidR="004E4237" w:rsidRPr="005B4A4D">
        <w:rPr>
          <w:rFonts w:ascii="Times New Roman" w:hAnsi="Times New Roman"/>
          <w:sz w:val="24"/>
          <w:szCs w:val="24"/>
        </w:rPr>
        <w:t>4</w:t>
      </w:r>
      <w:r w:rsidRPr="005B4A4D">
        <w:rPr>
          <w:rFonts w:ascii="Times New Roman" w:hAnsi="Times New Roman"/>
          <w:sz w:val="24"/>
          <w:szCs w:val="24"/>
        </w:rPr>
        <w:t xml:space="preserve"> год – </w:t>
      </w:r>
      <w:r w:rsidR="00360C0B" w:rsidRPr="005B4A4D">
        <w:rPr>
          <w:rFonts w:ascii="Times New Roman" w:hAnsi="Times New Roman"/>
          <w:sz w:val="24"/>
          <w:szCs w:val="24"/>
        </w:rPr>
        <w:t>707 449,7</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lang w:eastAsia="ru-RU"/>
        </w:rPr>
      </w:pPr>
      <w:r w:rsidRPr="005B4A4D">
        <w:rPr>
          <w:rFonts w:ascii="Times New Roman" w:hAnsi="Times New Roman"/>
          <w:sz w:val="24"/>
          <w:szCs w:val="24"/>
          <w:lang w:eastAsia="ru-RU"/>
        </w:rPr>
        <w:t>Структура межбюджетных трансфертов, предоставляемых из областного бюджета, представлена в таблице 5.</w:t>
      </w:r>
    </w:p>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lang w:eastAsia="ru-RU"/>
        </w:rPr>
      </w:pPr>
    </w:p>
    <w:p w:rsidR="006F5B61"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 xml:space="preserve">Таблица 5. Структура межбюджетных трансфертов </w:t>
      </w:r>
    </w:p>
    <w:p w:rsidR="006F5B61" w:rsidRPr="005B4A4D" w:rsidRDefault="006F5B61" w:rsidP="005B4A4D">
      <w:pPr>
        <w:autoSpaceDE w:val="0"/>
        <w:autoSpaceDN w:val="0"/>
        <w:adjustRightInd w:val="0"/>
        <w:spacing w:after="0" w:line="240" w:lineRule="auto"/>
        <w:jc w:val="right"/>
        <w:rPr>
          <w:rFonts w:ascii="Times New Roman" w:hAnsi="Times New Roman"/>
          <w:sz w:val="24"/>
          <w:szCs w:val="24"/>
          <w:lang w:eastAsia="ru-RU"/>
        </w:rPr>
      </w:pPr>
      <w:r w:rsidRPr="005B4A4D">
        <w:rPr>
          <w:rFonts w:ascii="Times New Roman" w:hAnsi="Times New Roman"/>
          <w:sz w:val="24"/>
          <w:szCs w:val="24"/>
          <w:lang w:eastAsia="ru-RU"/>
        </w:rPr>
        <w:t>(тыс. рублей)</w:t>
      </w:r>
    </w:p>
    <w:tbl>
      <w:tblPr>
        <w:tblW w:w="10223" w:type="dxa"/>
        <w:tblLook w:val="00A0"/>
      </w:tblPr>
      <w:tblGrid>
        <w:gridCol w:w="2930"/>
        <w:gridCol w:w="1253"/>
        <w:gridCol w:w="1178"/>
        <w:gridCol w:w="1253"/>
        <w:gridCol w:w="1178"/>
        <w:gridCol w:w="1253"/>
        <w:gridCol w:w="1178"/>
      </w:tblGrid>
      <w:tr w:rsidR="006F5B61" w:rsidRPr="005B4A4D" w:rsidTr="001E4C64">
        <w:trPr>
          <w:trHeight w:val="612"/>
        </w:trPr>
        <w:tc>
          <w:tcPr>
            <w:tcW w:w="2930" w:type="dxa"/>
            <w:tcBorders>
              <w:top w:val="single" w:sz="4" w:space="0" w:color="auto"/>
              <w:left w:val="single" w:sz="4" w:space="0" w:color="auto"/>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Вид МБТ</w:t>
            </w:r>
          </w:p>
        </w:tc>
        <w:tc>
          <w:tcPr>
            <w:tcW w:w="1253" w:type="dxa"/>
            <w:tcBorders>
              <w:top w:val="single" w:sz="4" w:space="0" w:color="auto"/>
              <w:left w:val="nil"/>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202</w:t>
            </w:r>
            <w:r w:rsidR="004E4237" w:rsidRPr="005B4A4D">
              <w:rPr>
                <w:rFonts w:ascii="Times New Roman" w:hAnsi="Times New Roman"/>
                <w:b/>
                <w:bCs/>
                <w:sz w:val="24"/>
                <w:szCs w:val="24"/>
                <w:lang w:eastAsia="ru-RU"/>
              </w:rPr>
              <w:t>2</w:t>
            </w:r>
            <w:r w:rsidRPr="005B4A4D">
              <w:rPr>
                <w:rFonts w:ascii="Times New Roman" w:hAnsi="Times New Roman"/>
                <w:b/>
                <w:bCs/>
                <w:sz w:val="24"/>
                <w:szCs w:val="24"/>
                <w:lang w:eastAsia="ru-RU"/>
              </w:rPr>
              <w:t xml:space="preserve"> год</w:t>
            </w:r>
          </w:p>
        </w:tc>
        <w:tc>
          <w:tcPr>
            <w:tcW w:w="1178" w:type="dxa"/>
            <w:tcBorders>
              <w:top w:val="single" w:sz="4" w:space="0" w:color="auto"/>
              <w:left w:val="nil"/>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Доля в расходах</w:t>
            </w:r>
          </w:p>
        </w:tc>
        <w:tc>
          <w:tcPr>
            <w:tcW w:w="1253" w:type="dxa"/>
            <w:tcBorders>
              <w:top w:val="single" w:sz="4" w:space="0" w:color="auto"/>
              <w:left w:val="nil"/>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202</w:t>
            </w:r>
            <w:r w:rsidR="004E4237" w:rsidRPr="005B4A4D">
              <w:rPr>
                <w:rFonts w:ascii="Times New Roman" w:hAnsi="Times New Roman"/>
                <w:b/>
                <w:bCs/>
                <w:sz w:val="24"/>
                <w:szCs w:val="24"/>
                <w:lang w:eastAsia="ru-RU"/>
              </w:rPr>
              <w:t>3</w:t>
            </w:r>
            <w:r w:rsidRPr="005B4A4D">
              <w:rPr>
                <w:rFonts w:ascii="Times New Roman" w:hAnsi="Times New Roman"/>
                <w:b/>
                <w:bCs/>
                <w:sz w:val="24"/>
                <w:szCs w:val="24"/>
                <w:lang w:eastAsia="ru-RU"/>
              </w:rPr>
              <w:t xml:space="preserve"> год</w:t>
            </w:r>
          </w:p>
        </w:tc>
        <w:tc>
          <w:tcPr>
            <w:tcW w:w="1178" w:type="dxa"/>
            <w:tcBorders>
              <w:top w:val="single" w:sz="4" w:space="0" w:color="auto"/>
              <w:left w:val="nil"/>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Доля в расходах</w:t>
            </w:r>
          </w:p>
        </w:tc>
        <w:tc>
          <w:tcPr>
            <w:tcW w:w="1253" w:type="dxa"/>
            <w:tcBorders>
              <w:top w:val="single" w:sz="4" w:space="0" w:color="auto"/>
              <w:left w:val="nil"/>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202</w:t>
            </w:r>
            <w:r w:rsidR="004E4237" w:rsidRPr="005B4A4D">
              <w:rPr>
                <w:rFonts w:ascii="Times New Roman" w:hAnsi="Times New Roman"/>
                <w:b/>
                <w:bCs/>
                <w:sz w:val="24"/>
                <w:szCs w:val="24"/>
                <w:lang w:eastAsia="ru-RU"/>
              </w:rPr>
              <w:t>4</w:t>
            </w:r>
            <w:r w:rsidRPr="005B4A4D">
              <w:rPr>
                <w:rFonts w:ascii="Times New Roman" w:hAnsi="Times New Roman"/>
                <w:b/>
                <w:bCs/>
                <w:sz w:val="24"/>
                <w:szCs w:val="24"/>
                <w:lang w:eastAsia="ru-RU"/>
              </w:rPr>
              <w:t xml:space="preserve"> год</w:t>
            </w:r>
          </w:p>
        </w:tc>
        <w:tc>
          <w:tcPr>
            <w:tcW w:w="1178" w:type="dxa"/>
            <w:tcBorders>
              <w:top w:val="single" w:sz="4" w:space="0" w:color="auto"/>
              <w:left w:val="nil"/>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Доля в расходах</w:t>
            </w:r>
          </w:p>
        </w:tc>
      </w:tr>
      <w:tr w:rsidR="006F5B61" w:rsidRPr="005B4A4D" w:rsidTr="001E4C64">
        <w:trPr>
          <w:trHeight w:val="420"/>
        </w:trPr>
        <w:tc>
          <w:tcPr>
            <w:tcW w:w="2930" w:type="dxa"/>
            <w:tcBorders>
              <w:top w:val="nil"/>
              <w:left w:val="single" w:sz="4" w:space="0" w:color="auto"/>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1</w:t>
            </w:r>
          </w:p>
        </w:tc>
        <w:tc>
          <w:tcPr>
            <w:tcW w:w="1253" w:type="dxa"/>
            <w:tcBorders>
              <w:top w:val="nil"/>
              <w:left w:val="nil"/>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2</w:t>
            </w:r>
          </w:p>
        </w:tc>
        <w:tc>
          <w:tcPr>
            <w:tcW w:w="1178" w:type="dxa"/>
            <w:tcBorders>
              <w:top w:val="nil"/>
              <w:left w:val="nil"/>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3</w:t>
            </w:r>
          </w:p>
        </w:tc>
        <w:tc>
          <w:tcPr>
            <w:tcW w:w="1253" w:type="dxa"/>
            <w:tcBorders>
              <w:top w:val="nil"/>
              <w:left w:val="nil"/>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4</w:t>
            </w:r>
          </w:p>
        </w:tc>
        <w:tc>
          <w:tcPr>
            <w:tcW w:w="1178" w:type="dxa"/>
            <w:tcBorders>
              <w:top w:val="nil"/>
              <w:left w:val="nil"/>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5</w:t>
            </w:r>
          </w:p>
        </w:tc>
        <w:tc>
          <w:tcPr>
            <w:tcW w:w="1253" w:type="dxa"/>
            <w:tcBorders>
              <w:top w:val="nil"/>
              <w:left w:val="nil"/>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6</w:t>
            </w:r>
          </w:p>
        </w:tc>
        <w:tc>
          <w:tcPr>
            <w:tcW w:w="1178" w:type="dxa"/>
            <w:tcBorders>
              <w:top w:val="nil"/>
              <w:left w:val="nil"/>
              <w:bottom w:val="single" w:sz="4" w:space="0" w:color="auto"/>
              <w:right w:val="single" w:sz="4" w:space="0" w:color="auto"/>
            </w:tcBorders>
            <w:vAlign w:val="center"/>
          </w:tcPr>
          <w:p w:rsidR="006F5B61" w:rsidRPr="005B4A4D" w:rsidRDefault="006F5B6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7</w:t>
            </w:r>
          </w:p>
        </w:tc>
      </w:tr>
      <w:tr w:rsidR="006F5B61" w:rsidRPr="005B4A4D" w:rsidTr="001E4C64">
        <w:trPr>
          <w:trHeight w:val="792"/>
        </w:trPr>
        <w:tc>
          <w:tcPr>
            <w:tcW w:w="2930" w:type="dxa"/>
            <w:tcBorders>
              <w:top w:val="nil"/>
              <w:left w:val="single" w:sz="4" w:space="0" w:color="auto"/>
              <w:bottom w:val="single" w:sz="4" w:space="0" w:color="auto"/>
              <w:right w:val="single" w:sz="4" w:space="0" w:color="auto"/>
            </w:tcBorders>
            <w:vAlign w:val="center"/>
          </w:tcPr>
          <w:p w:rsidR="006F5B61" w:rsidRPr="005B4A4D" w:rsidRDefault="006F5B61" w:rsidP="005B4A4D">
            <w:pPr>
              <w:spacing w:after="0" w:line="240" w:lineRule="auto"/>
              <w:rPr>
                <w:rFonts w:ascii="Times New Roman" w:hAnsi="Times New Roman"/>
                <w:b/>
                <w:bCs/>
                <w:sz w:val="24"/>
                <w:szCs w:val="24"/>
                <w:lang w:eastAsia="ru-RU"/>
              </w:rPr>
            </w:pPr>
            <w:r w:rsidRPr="005B4A4D">
              <w:rPr>
                <w:rFonts w:ascii="Times New Roman" w:hAnsi="Times New Roman"/>
                <w:b/>
                <w:bCs/>
                <w:sz w:val="24"/>
                <w:szCs w:val="24"/>
                <w:lang w:eastAsia="ru-RU"/>
              </w:rPr>
              <w:t xml:space="preserve">Межбюджетные трансферты местным бюджетам, </w:t>
            </w:r>
            <w:r w:rsidRPr="005B4A4D">
              <w:rPr>
                <w:rFonts w:ascii="Times New Roman" w:hAnsi="Times New Roman"/>
                <w:b/>
                <w:bCs/>
                <w:sz w:val="24"/>
                <w:szCs w:val="24"/>
                <w:lang w:eastAsia="ru-RU"/>
              </w:rPr>
              <w:br/>
              <w:t>в том числе:</w:t>
            </w:r>
          </w:p>
        </w:tc>
        <w:tc>
          <w:tcPr>
            <w:tcW w:w="1253" w:type="dxa"/>
            <w:tcBorders>
              <w:top w:val="nil"/>
              <w:left w:val="nil"/>
              <w:bottom w:val="single" w:sz="4" w:space="0" w:color="auto"/>
              <w:right w:val="single" w:sz="4" w:space="0" w:color="auto"/>
            </w:tcBorders>
            <w:vAlign w:val="center"/>
          </w:tcPr>
          <w:p w:rsidR="006F5B61" w:rsidRPr="005B4A4D" w:rsidRDefault="000765DB"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817 298,8</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0765DB"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90,6</w:t>
            </w:r>
            <w:r w:rsidR="00C75741" w:rsidRPr="005B4A4D">
              <w:rPr>
                <w:rFonts w:ascii="Times New Roman" w:hAnsi="Times New Roman"/>
                <w:b/>
                <w:bCs/>
                <w:sz w:val="24"/>
                <w:szCs w:val="24"/>
                <w:lang w:eastAsia="ru-RU"/>
              </w:rPr>
              <w:t xml:space="preserve"> %</w:t>
            </w:r>
          </w:p>
        </w:tc>
        <w:tc>
          <w:tcPr>
            <w:tcW w:w="1253" w:type="dxa"/>
            <w:tcBorders>
              <w:top w:val="nil"/>
              <w:left w:val="nil"/>
              <w:bottom w:val="single" w:sz="4" w:space="0" w:color="auto"/>
              <w:right w:val="single" w:sz="4" w:space="0" w:color="auto"/>
            </w:tcBorders>
            <w:vAlign w:val="center"/>
          </w:tcPr>
          <w:p w:rsidR="006F5B61" w:rsidRPr="005B4A4D" w:rsidRDefault="000765DB"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696 801,7</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C75741"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89,</w:t>
            </w:r>
            <w:r w:rsidR="000765DB" w:rsidRPr="005B4A4D">
              <w:rPr>
                <w:rFonts w:ascii="Times New Roman" w:hAnsi="Times New Roman"/>
                <w:b/>
                <w:bCs/>
                <w:sz w:val="24"/>
                <w:szCs w:val="24"/>
                <w:lang w:eastAsia="ru-RU"/>
              </w:rPr>
              <w:t>3</w:t>
            </w:r>
            <w:r w:rsidRPr="005B4A4D">
              <w:rPr>
                <w:rFonts w:ascii="Times New Roman" w:hAnsi="Times New Roman"/>
                <w:b/>
                <w:bCs/>
                <w:sz w:val="24"/>
                <w:szCs w:val="24"/>
                <w:lang w:eastAsia="ru-RU"/>
              </w:rPr>
              <w:t xml:space="preserve"> %</w:t>
            </w:r>
          </w:p>
        </w:tc>
        <w:tc>
          <w:tcPr>
            <w:tcW w:w="1253" w:type="dxa"/>
            <w:tcBorders>
              <w:top w:val="nil"/>
              <w:left w:val="nil"/>
              <w:bottom w:val="single" w:sz="4" w:space="0" w:color="auto"/>
              <w:right w:val="single" w:sz="4" w:space="0" w:color="auto"/>
            </w:tcBorders>
            <w:vAlign w:val="center"/>
          </w:tcPr>
          <w:p w:rsidR="006F5B61" w:rsidRPr="005B4A4D" w:rsidRDefault="00E36352"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707 449,7</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72718B" w:rsidP="005B4A4D">
            <w:pPr>
              <w:spacing w:after="0" w:line="240" w:lineRule="auto"/>
              <w:jc w:val="center"/>
              <w:rPr>
                <w:rFonts w:ascii="Times New Roman" w:hAnsi="Times New Roman"/>
                <w:b/>
                <w:bCs/>
                <w:sz w:val="24"/>
                <w:szCs w:val="24"/>
                <w:lang w:eastAsia="ru-RU"/>
              </w:rPr>
            </w:pPr>
            <w:r w:rsidRPr="005B4A4D">
              <w:rPr>
                <w:rFonts w:ascii="Times New Roman" w:hAnsi="Times New Roman"/>
                <w:b/>
                <w:bCs/>
                <w:sz w:val="24"/>
                <w:szCs w:val="24"/>
                <w:lang w:eastAsia="ru-RU"/>
              </w:rPr>
              <w:t>8</w:t>
            </w:r>
            <w:r w:rsidR="00E36352" w:rsidRPr="005B4A4D">
              <w:rPr>
                <w:rFonts w:ascii="Times New Roman" w:hAnsi="Times New Roman"/>
                <w:b/>
                <w:bCs/>
                <w:sz w:val="24"/>
                <w:szCs w:val="24"/>
                <w:lang w:eastAsia="ru-RU"/>
              </w:rPr>
              <w:t>9,3</w:t>
            </w:r>
            <w:r w:rsidR="00C75741" w:rsidRPr="005B4A4D">
              <w:rPr>
                <w:rFonts w:ascii="Times New Roman" w:hAnsi="Times New Roman"/>
                <w:b/>
                <w:bCs/>
                <w:sz w:val="24"/>
                <w:szCs w:val="24"/>
                <w:lang w:eastAsia="ru-RU"/>
              </w:rPr>
              <w:t xml:space="preserve"> </w:t>
            </w:r>
            <w:r w:rsidR="006F5B61" w:rsidRPr="005B4A4D">
              <w:rPr>
                <w:rFonts w:ascii="Times New Roman" w:hAnsi="Times New Roman"/>
                <w:b/>
                <w:bCs/>
                <w:sz w:val="24"/>
                <w:szCs w:val="24"/>
                <w:lang w:eastAsia="ru-RU"/>
              </w:rPr>
              <w:t>%</w:t>
            </w:r>
          </w:p>
        </w:tc>
      </w:tr>
      <w:tr w:rsidR="006F5B61" w:rsidRPr="005B4A4D" w:rsidTr="001E4C64">
        <w:trPr>
          <w:trHeight w:val="282"/>
        </w:trPr>
        <w:tc>
          <w:tcPr>
            <w:tcW w:w="2930" w:type="dxa"/>
            <w:tcBorders>
              <w:top w:val="nil"/>
              <w:left w:val="single" w:sz="4" w:space="0" w:color="auto"/>
              <w:bottom w:val="single" w:sz="4" w:space="0" w:color="auto"/>
              <w:right w:val="single" w:sz="4" w:space="0" w:color="auto"/>
            </w:tcBorders>
            <w:vAlign w:val="center"/>
          </w:tcPr>
          <w:p w:rsidR="006F5B61" w:rsidRPr="005B4A4D" w:rsidRDefault="006F5B61" w:rsidP="005B4A4D">
            <w:pPr>
              <w:spacing w:after="0" w:line="240" w:lineRule="auto"/>
              <w:rPr>
                <w:rFonts w:ascii="Times New Roman" w:hAnsi="Times New Roman"/>
                <w:sz w:val="24"/>
                <w:szCs w:val="24"/>
                <w:lang w:eastAsia="ru-RU"/>
              </w:rPr>
            </w:pPr>
            <w:r w:rsidRPr="005B4A4D">
              <w:rPr>
                <w:rFonts w:ascii="Times New Roman" w:hAnsi="Times New Roman"/>
                <w:sz w:val="24"/>
                <w:szCs w:val="24"/>
                <w:lang w:eastAsia="ru-RU"/>
              </w:rPr>
              <w:t>Дотации</w:t>
            </w:r>
          </w:p>
        </w:tc>
        <w:tc>
          <w:tcPr>
            <w:tcW w:w="1253" w:type="dxa"/>
            <w:tcBorders>
              <w:top w:val="nil"/>
              <w:left w:val="nil"/>
              <w:bottom w:val="single" w:sz="4" w:space="0" w:color="auto"/>
              <w:right w:val="single" w:sz="4" w:space="0" w:color="auto"/>
            </w:tcBorders>
            <w:vAlign w:val="center"/>
          </w:tcPr>
          <w:p w:rsidR="006F5B61" w:rsidRPr="005B4A4D" w:rsidRDefault="004E4237"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114 496,6</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C75741"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1</w:t>
            </w:r>
            <w:r w:rsidR="000765DB" w:rsidRPr="005B4A4D">
              <w:rPr>
                <w:rFonts w:ascii="Times New Roman" w:hAnsi="Times New Roman"/>
                <w:sz w:val="24"/>
                <w:szCs w:val="24"/>
                <w:lang w:eastAsia="ru-RU"/>
              </w:rPr>
              <w:t>2,7</w:t>
            </w:r>
            <w:r w:rsidRPr="005B4A4D">
              <w:rPr>
                <w:rFonts w:ascii="Times New Roman" w:hAnsi="Times New Roman"/>
                <w:sz w:val="24"/>
                <w:szCs w:val="24"/>
                <w:lang w:eastAsia="ru-RU"/>
              </w:rPr>
              <w:t xml:space="preserve"> %</w:t>
            </w:r>
          </w:p>
        </w:tc>
        <w:tc>
          <w:tcPr>
            <w:tcW w:w="1253" w:type="dxa"/>
            <w:tcBorders>
              <w:top w:val="nil"/>
              <w:left w:val="nil"/>
              <w:bottom w:val="single" w:sz="4" w:space="0" w:color="auto"/>
              <w:right w:val="single" w:sz="4" w:space="0" w:color="auto"/>
            </w:tcBorders>
            <w:vAlign w:val="center"/>
          </w:tcPr>
          <w:p w:rsidR="006F5B61" w:rsidRPr="005B4A4D" w:rsidRDefault="004E4237"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106 995,8</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C75741"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1</w:t>
            </w:r>
            <w:r w:rsidR="000765DB" w:rsidRPr="005B4A4D">
              <w:rPr>
                <w:rFonts w:ascii="Times New Roman" w:hAnsi="Times New Roman"/>
                <w:sz w:val="24"/>
                <w:szCs w:val="24"/>
                <w:lang w:eastAsia="ru-RU"/>
              </w:rPr>
              <w:t>3,7</w:t>
            </w:r>
            <w:r w:rsidRPr="005B4A4D">
              <w:rPr>
                <w:rFonts w:ascii="Times New Roman" w:hAnsi="Times New Roman"/>
                <w:sz w:val="24"/>
                <w:szCs w:val="24"/>
                <w:lang w:eastAsia="ru-RU"/>
              </w:rPr>
              <w:t xml:space="preserve"> </w:t>
            </w:r>
            <w:r w:rsidR="00445329" w:rsidRPr="005B4A4D">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5B4A4D" w:rsidRDefault="004E4237"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116 894,8</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445329"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1</w:t>
            </w:r>
            <w:r w:rsidR="00E36352" w:rsidRPr="005B4A4D">
              <w:rPr>
                <w:rFonts w:ascii="Times New Roman" w:hAnsi="Times New Roman"/>
                <w:sz w:val="24"/>
                <w:szCs w:val="24"/>
                <w:lang w:eastAsia="ru-RU"/>
              </w:rPr>
              <w:t>4,8</w:t>
            </w:r>
            <w:r w:rsidR="00C75741" w:rsidRPr="005B4A4D">
              <w:rPr>
                <w:rFonts w:ascii="Times New Roman" w:hAnsi="Times New Roman"/>
                <w:sz w:val="24"/>
                <w:szCs w:val="24"/>
                <w:lang w:eastAsia="ru-RU"/>
              </w:rPr>
              <w:t xml:space="preserve"> </w:t>
            </w:r>
            <w:r w:rsidRPr="005B4A4D">
              <w:rPr>
                <w:rFonts w:ascii="Times New Roman" w:hAnsi="Times New Roman"/>
                <w:sz w:val="24"/>
                <w:szCs w:val="24"/>
                <w:lang w:eastAsia="ru-RU"/>
              </w:rPr>
              <w:t>%</w:t>
            </w:r>
          </w:p>
        </w:tc>
      </w:tr>
      <w:tr w:rsidR="006F5B61" w:rsidRPr="005B4A4D" w:rsidTr="001E4C64">
        <w:trPr>
          <w:trHeight w:val="264"/>
        </w:trPr>
        <w:tc>
          <w:tcPr>
            <w:tcW w:w="2930" w:type="dxa"/>
            <w:tcBorders>
              <w:top w:val="nil"/>
              <w:left w:val="single" w:sz="4" w:space="0" w:color="auto"/>
              <w:bottom w:val="single" w:sz="4" w:space="0" w:color="auto"/>
              <w:right w:val="single" w:sz="4" w:space="0" w:color="auto"/>
            </w:tcBorders>
            <w:vAlign w:val="center"/>
          </w:tcPr>
          <w:p w:rsidR="006F5B61" w:rsidRPr="005B4A4D" w:rsidRDefault="006F5B61" w:rsidP="005B4A4D">
            <w:pPr>
              <w:spacing w:after="0" w:line="240" w:lineRule="auto"/>
              <w:rPr>
                <w:rFonts w:ascii="Times New Roman" w:hAnsi="Times New Roman"/>
                <w:sz w:val="24"/>
                <w:szCs w:val="24"/>
                <w:lang w:eastAsia="ru-RU"/>
              </w:rPr>
            </w:pPr>
            <w:r w:rsidRPr="005B4A4D">
              <w:rPr>
                <w:rFonts w:ascii="Times New Roman" w:hAnsi="Times New Roman"/>
                <w:sz w:val="24"/>
                <w:szCs w:val="24"/>
                <w:lang w:eastAsia="ru-RU"/>
              </w:rPr>
              <w:t>Субсидии</w:t>
            </w:r>
          </w:p>
        </w:tc>
        <w:tc>
          <w:tcPr>
            <w:tcW w:w="1253" w:type="dxa"/>
            <w:tcBorders>
              <w:top w:val="nil"/>
              <w:left w:val="nil"/>
              <w:bottom w:val="single" w:sz="4" w:space="0" w:color="auto"/>
              <w:right w:val="single" w:sz="4" w:space="0" w:color="auto"/>
            </w:tcBorders>
            <w:vAlign w:val="center"/>
          </w:tcPr>
          <w:p w:rsidR="006F5B61" w:rsidRPr="005B4A4D" w:rsidRDefault="004E4237"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1</w:t>
            </w:r>
            <w:r w:rsidR="000765DB" w:rsidRPr="005B4A4D">
              <w:rPr>
                <w:rFonts w:ascii="Times New Roman" w:hAnsi="Times New Roman"/>
                <w:sz w:val="24"/>
                <w:szCs w:val="24"/>
                <w:lang w:eastAsia="ru-RU"/>
              </w:rPr>
              <w:t>62 383,6</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C75741"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1</w:t>
            </w:r>
            <w:r w:rsidR="000765DB" w:rsidRPr="005B4A4D">
              <w:rPr>
                <w:rFonts w:ascii="Times New Roman" w:hAnsi="Times New Roman"/>
                <w:sz w:val="24"/>
                <w:szCs w:val="24"/>
                <w:lang w:eastAsia="ru-RU"/>
              </w:rPr>
              <w:t>8,0</w:t>
            </w:r>
            <w:r w:rsidRPr="005B4A4D">
              <w:rPr>
                <w:rFonts w:ascii="Times New Roman" w:hAnsi="Times New Roman"/>
                <w:sz w:val="24"/>
                <w:szCs w:val="24"/>
                <w:lang w:eastAsia="ru-RU"/>
              </w:rPr>
              <w:t xml:space="preserve"> %</w:t>
            </w:r>
          </w:p>
        </w:tc>
        <w:tc>
          <w:tcPr>
            <w:tcW w:w="1253" w:type="dxa"/>
            <w:tcBorders>
              <w:top w:val="nil"/>
              <w:left w:val="nil"/>
              <w:bottom w:val="single" w:sz="4" w:space="0" w:color="auto"/>
              <w:right w:val="single" w:sz="4" w:space="0" w:color="auto"/>
            </w:tcBorders>
            <w:vAlign w:val="center"/>
          </w:tcPr>
          <w:p w:rsidR="006F5B61" w:rsidRPr="005B4A4D" w:rsidRDefault="000765DB"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60 829,0</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E36352"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7,7</w:t>
            </w:r>
            <w:r w:rsidR="00C75741" w:rsidRPr="005B4A4D">
              <w:rPr>
                <w:rFonts w:ascii="Times New Roman" w:hAnsi="Times New Roman"/>
                <w:sz w:val="24"/>
                <w:szCs w:val="24"/>
                <w:lang w:eastAsia="ru-RU"/>
              </w:rPr>
              <w:t xml:space="preserve"> </w:t>
            </w:r>
            <w:r w:rsidR="00445329" w:rsidRPr="005B4A4D">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5B4A4D" w:rsidRDefault="00E36352"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61 958,8</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E36352"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7,8</w:t>
            </w:r>
            <w:r w:rsidR="00C75741" w:rsidRPr="005B4A4D">
              <w:rPr>
                <w:rFonts w:ascii="Times New Roman" w:hAnsi="Times New Roman"/>
                <w:sz w:val="24"/>
                <w:szCs w:val="24"/>
                <w:lang w:eastAsia="ru-RU"/>
              </w:rPr>
              <w:t xml:space="preserve"> </w:t>
            </w:r>
            <w:r w:rsidR="00445329" w:rsidRPr="005B4A4D">
              <w:rPr>
                <w:rFonts w:ascii="Times New Roman" w:hAnsi="Times New Roman"/>
                <w:sz w:val="24"/>
                <w:szCs w:val="24"/>
                <w:lang w:eastAsia="ru-RU"/>
              </w:rPr>
              <w:t>%</w:t>
            </w:r>
          </w:p>
        </w:tc>
      </w:tr>
      <w:tr w:rsidR="006F5B61" w:rsidRPr="005B4A4D" w:rsidTr="001E4C64">
        <w:trPr>
          <w:trHeight w:val="264"/>
        </w:trPr>
        <w:tc>
          <w:tcPr>
            <w:tcW w:w="2930" w:type="dxa"/>
            <w:tcBorders>
              <w:top w:val="nil"/>
              <w:left w:val="single" w:sz="4" w:space="0" w:color="auto"/>
              <w:bottom w:val="single" w:sz="4" w:space="0" w:color="auto"/>
              <w:right w:val="single" w:sz="4" w:space="0" w:color="auto"/>
            </w:tcBorders>
            <w:vAlign w:val="center"/>
          </w:tcPr>
          <w:p w:rsidR="006F5B61" w:rsidRPr="005B4A4D" w:rsidRDefault="006F5B61" w:rsidP="005B4A4D">
            <w:pPr>
              <w:spacing w:after="0" w:line="240" w:lineRule="auto"/>
              <w:rPr>
                <w:rFonts w:ascii="Times New Roman" w:hAnsi="Times New Roman"/>
                <w:sz w:val="24"/>
                <w:szCs w:val="24"/>
                <w:lang w:eastAsia="ru-RU"/>
              </w:rPr>
            </w:pPr>
            <w:r w:rsidRPr="005B4A4D">
              <w:rPr>
                <w:rFonts w:ascii="Times New Roman" w:hAnsi="Times New Roman"/>
                <w:sz w:val="24"/>
                <w:szCs w:val="24"/>
                <w:lang w:eastAsia="ru-RU"/>
              </w:rPr>
              <w:t>Субвенции</w:t>
            </w:r>
          </w:p>
        </w:tc>
        <w:tc>
          <w:tcPr>
            <w:tcW w:w="1253" w:type="dxa"/>
            <w:tcBorders>
              <w:top w:val="nil"/>
              <w:left w:val="nil"/>
              <w:bottom w:val="single" w:sz="4" w:space="0" w:color="auto"/>
              <w:right w:val="single" w:sz="4" w:space="0" w:color="auto"/>
            </w:tcBorders>
            <w:vAlign w:val="center"/>
          </w:tcPr>
          <w:p w:rsidR="006F5B61" w:rsidRPr="005B4A4D" w:rsidRDefault="004E4237"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5</w:t>
            </w:r>
            <w:r w:rsidR="000765DB" w:rsidRPr="005B4A4D">
              <w:rPr>
                <w:rFonts w:ascii="Times New Roman" w:hAnsi="Times New Roman"/>
                <w:sz w:val="24"/>
                <w:szCs w:val="24"/>
                <w:lang w:eastAsia="ru-RU"/>
              </w:rPr>
              <w:t>37 909,8</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0765DB"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59,7</w:t>
            </w:r>
            <w:r w:rsidR="00C75741" w:rsidRPr="005B4A4D">
              <w:rPr>
                <w:rFonts w:ascii="Times New Roman" w:hAnsi="Times New Roman"/>
                <w:sz w:val="24"/>
                <w:szCs w:val="24"/>
                <w:lang w:eastAsia="ru-RU"/>
              </w:rPr>
              <w:t xml:space="preserve"> %</w:t>
            </w:r>
          </w:p>
        </w:tc>
        <w:tc>
          <w:tcPr>
            <w:tcW w:w="1253" w:type="dxa"/>
            <w:tcBorders>
              <w:top w:val="nil"/>
              <w:left w:val="nil"/>
              <w:bottom w:val="single" w:sz="4" w:space="0" w:color="auto"/>
              <w:right w:val="single" w:sz="4" w:space="0" w:color="auto"/>
            </w:tcBorders>
            <w:vAlign w:val="center"/>
          </w:tcPr>
          <w:p w:rsidR="006F5B61" w:rsidRPr="005B4A4D" w:rsidRDefault="004E4237"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5</w:t>
            </w:r>
            <w:r w:rsidR="000765DB" w:rsidRPr="005B4A4D">
              <w:rPr>
                <w:rFonts w:ascii="Times New Roman" w:hAnsi="Times New Roman"/>
                <w:sz w:val="24"/>
                <w:szCs w:val="24"/>
                <w:lang w:eastAsia="ru-RU"/>
              </w:rPr>
              <w:t>26 468,1</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E36352"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67,5</w:t>
            </w:r>
            <w:r w:rsidR="00C75741" w:rsidRPr="005B4A4D">
              <w:rPr>
                <w:rFonts w:ascii="Times New Roman" w:hAnsi="Times New Roman"/>
                <w:sz w:val="24"/>
                <w:szCs w:val="24"/>
                <w:lang w:eastAsia="ru-RU"/>
              </w:rPr>
              <w:t xml:space="preserve"> </w:t>
            </w:r>
            <w:r w:rsidR="00445329" w:rsidRPr="005B4A4D">
              <w:rPr>
                <w:rFonts w:ascii="Times New Roman" w:hAnsi="Times New Roman"/>
                <w:sz w:val="24"/>
                <w:szCs w:val="24"/>
                <w:lang w:eastAsia="ru-RU"/>
              </w:rPr>
              <w:t>%</w:t>
            </w:r>
          </w:p>
        </w:tc>
        <w:tc>
          <w:tcPr>
            <w:tcW w:w="1253" w:type="dxa"/>
            <w:tcBorders>
              <w:top w:val="nil"/>
              <w:left w:val="nil"/>
              <w:bottom w:val="single" w:sz="4" w:space="0" w:color="auto"/>
              <w:right w:val="single" w:sz="4" w:space="0" w:color="auto"/>
            </w:tcBorders>
            <w:vAlign w:val="center"/>
          </w:tcPr>
          <w:p w:rsidR="006F5B61" w:rsidRPr="005B4A4D" w:rsidRDefault="004E4237"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5</w:t>
            </w:r>
            <w:r w:rsidR="00E36352" w:rsidRPr="005B4A4D">
              <w:rPr>
                <w:rFonts w:ascii="Times New Roman" w:hAnsi="Times New Roman"/>
                <w:sz w:val="24"/>
                <w:szCs w:val="24"/>
                <w:lang w:eastAsia="ru-RU"/>
              </w:rPr>
              <w:t>26 087,3</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C75741"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6</w:t>
            </w:r>
            <w:r w:rsidR="00E36352" w:rsidRPr="005B4A4D">
              <w:rPr>
                <w:rFonts w:ascii="Times New Roman" w:hAnsi="Times New Roman"/>
                <w:sz w:val="24"/>
                <w:szCs w:val="24"/>
                <w:lang w:eastAsia="ru-RU"/>
              </w:rPr>
              <w:t>6,4</w:t>
            </w:r>
            <w:r w:rsidRPr="005B4A4D">
              <w:rPr>
                <w:rFonts w:ascii="Times New Roman" w:hAnsi="Times New Roman"/>
                <w:sz w:val="24"/>
                <w:szCs w:val="24"/>
                <w:lang w:eastAsia="ru-RU"/>
              </w:rPr>
              <w:t xml:space="preserve"> </w:t>
            </w:r>
            <w:r w:rsidR="00445329" w:rsidRPr="005B4A4D">
              <w:rPr>
                <w:rFonts w:ascii="Times New Roman" w:hAnsi="Times New Roman"/>
                <w:sz w:val="24"/>
                <w:szCs w:val="24"/>
                <w:lang w:eastAsia="ru-RU"/>
              </w:rPr>
              <w:t>%</w:t>
            </w:r>
          </w:p>
        </w:tc>
      </w:tr>
      <w:tr w:rsidR="006F5B61" w:rsidRPr="005B4A4D" w:rsidTr="001E4C64">
        <w:trPr>
          <w:trHeight w:val="264"/>
        </w:trPr>
        <w:tc>
          <w:tcPr>
            <w:tcW w:w="2930" w:type="dxa"/>
            <w:tcBorders>
              <w:top w:val="nil"/>
              <w:left w:val="single" w:sz="4" w:space="0" w:color="auto"/>
              <w:bottom w:val="single" w:sz="4" w:space="0" w:color="auto"/>
              <w:right w:val="single" w:sz="4" w:space="0" w:color="auto"/>
            </w:tcBorders>
            <w:vAlign w:val="center"/>
          </w:tcPr>
          <w:p w:rsidR="006F5B61" w:rsidRPr="005B4A4D" w:rsidRDefault="006F5B61" w:rsidP="005B4A4D">
            <w:pPr>
              <w:spacing w:after="0" w:line="240" w:lineRule="auto"/>
              <w:rPr>
                <w:rFonts w:ascii="Times New Roman" w:hAnsi="Times New Roman"/>
                <w:sz w:val="24"/>
                <w:szCs w:val="24"/>
                <w:lang w:eastAsia="ru-RU"/>
              </w:rPr>
            </w:pPr>
            <w:r w:rsidRPr="005B4A4D">
              <w:rPr>
                <w:rFonts w:ascii="Times New Roman" w:hAnsi="Times New Roman"/>
                <w:sz w:val="24"/>
                <w:szCs w:val="24"/>
                <w:lang w:eastAsia="ru-RU"/>
              </w:rPr>
              <w:t>Иные межбюджетные трансферты</w:t>
            </w:r>
          </w:p>
        </w:tc>
        <w:tc>
          <w:tcPr>
            <w:tcW w:w="1253" w:type="dxa"/>
            <w:tcBorders>
              <w:top w:val="nil"/>
              <w:left w:val="nil"/>
              <w:bottom w:val="single" w:sz="4" w:space="0" w:color="auto"/>
              <w:right w:val="single" w:sz="4" w:space="0" w:color="auto"/>
            </w:tcBorders>
            <w:vAlign w:val="center"/>
          </w:tcPr>
          <w:p w:rsidR="006F5B61" w:rsidRPr="005B4A4D" w:rsidRDefault="004E4237"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2 508,8</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C75741"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0,3 %</w:t>
            </w:r>
          </w:p>
        </w:tc>
        <w:tc>
          <w:tcPr>
            <w:tcW w:w="1253" w:type="dxa"/>
            <w:tcBorders>
              <w:top w:val="nil"/>
              <w:left w:val="nil"/>
              <w:bottom w:val="single" w:sz="4" w:space="0" w:color="auto"/>
              <w:right w:val="single" w:sz="4" w:space="0" w:color="auto"/>
            </w:tcBorders>
            <w:vAlign w:val="center"/>
          </w:tcPr>
          <w:p w:rsidR="006F5B61" w:rsidRPr="005B4A4D" w:rsidRDefault="004E4237"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2 508,8</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445329"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0,</w:t>
            </w:r>
            <w:r w:rsidR="00C75741" w:rsidRPr="005B4A4D">
              <w:rPr>
                <w:rFonts w:ascii="Times New Roman" w:hAnsi="Times New Roman"/>
                <w:sz w:val="24"/>
                <w:szCs w:val="24"/>
                <w:lang w:eastAsia="ru-RU"/>
              </w:rPr>
              <w:t>3 %</w:t>
            </w:r>
          </w:p>
        </w:tc>
        <w:tc>
          <w:tcPr>
            <w:tcW w:w="1253" w:type="dxa"/>
            <w:tcBorders>
              <w:top w:val="nil"/>
              <w:left w:val="nil"/>
              <w:bottom w:val="single" w:sz="4" w:space="0" w:color="auto"/>
              <w:right w:val="single" w:sz="4" w:space="0" w:color="auto"/>
            </w:tcBorders>
            <w:vAlign w:val="center"/>
          </w:tcPr>
          <w:p w:rsidR="006F5B61" w:rsidRPr="005B4A4D" w:rsidRDefault="004E4237"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2 508,8</w:t>
            </w:r>
          </w:p>
        </w:tc>
        <w:tc>
          <w:tcPr>
            <w:tcW w:w="1178" w:type="dxa"/>
            <w:tcBorders>
              <w:top w:val="nil"/>
              <w:left w:val="nil"/>
              <w:bottom w:val="single" w:sz="4" w:space="0" w:color="auto"/>
              <w:right w:val="single" w:sz="4" w:space="0" w:color="auto"/>
            </w:tcBorders>
            <w:shd w:val="clear" w:color="000000" w:fill="FFFFFF"/>
            <w:vAlign w:val="center"/>
          </w:tcPr>
          <w:p w:rsidR="006F5B61" w:rsidRPr="005B4A4D" w:rsidRDefault="00445329"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0,</w:t>
            </w:r>
            <w:r w:rsidR="00C75741" w:rsidRPr="005B4A4D">
              <w:rPr>
                <w:rFonts w:ascii="Times New Roman" w:hAnsi="Times New Roman"/>
                <w:sz w:val="24"/>
                <w:szCs w:val="24"/>
                <w:lang w:eastAsia="ru-RU"/>
              </w:rPr>
              <w:t xml:space="preserve">3 </w:t>
            </w:r>
            <w:r w:rsidRPr="005B4A4D">
              <w:rPr>
                <w:rFonts w:ascii="Times New Roman" w:hAnsi="Times New Roman"/>
                <w:sz w:val="24"/>
                <w:szCs w:val="24"/>
                <w:lang w:eastAsia="ru-RU"/>
              </w:rPr>
              <w:t>%</w:t>
            </w:r>
          </w:p>
        </w:tc>
      </w:tr>
    </w:tbl>
    <w:p w:rsidR="00920057" w:rsidRPr="005B4A4D" w:rsidRDefault="00920057" w:rsidP="005B4A4D">
      <w:pPr>
        <w:autoSpaceDE w:val="0"/>
        <w:autoSpaceDN w:val="0"/>
        <w:adjustRightInd w:val="0"/>
        <w:spacing w:after="0" w:line="240" w:lineRule="auto"/>
        <w:ind w:firstLine="720"/>
        <w:jc w:val="both"/>
        <w:rPr>
          <w:rFonts w:ascii="Times New Roman" w:hAnsi="Times New Roman"/>
          <w:sz w:val="24"/>
          <w:szCs w:val="24"/>
          <w:lang w:eastAsia="ru-RU"/>
        </w:rPr>
      </w:pP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sz w:val="24"/>
          <w:szCs w:val="24"/>
          <w:lang w:eastAsia="ru-RU"/>
        </w:rPr>
        <w:t xml:space="preserve">Информация об основных направлениях расходов муниципальных программ </w:t>
      </w:r>
      <w:r w:rsidR="00BD41FB" w:rsidRPr="005B4A4D">
        <w:rPr>
          <w:rFonts w:ascii="Times New Roman" w:hAnsi="Times New Roman"/>
          <w:sz w:val="24"/>
          <w:szCs w:val="24"/>
          <w:lang w:eastAsia="ru-RU"/>
        </w:rPr>
        <w:br/>
      </w:r>
      <w:r w:rsidRPr="005B4A4D">
        <w:rPr>
          <w:rFonts w:ascii="Times New Roman" w:hAnsi="Times New Roman"/>
          <w:sz w:val="24"/>
          <w:szCs w:val="24"/>
          <w:lang w:eastAsia="ru-RU"/>
        </w:rPr>
        <w:t>МО «Нукутский район» (за счет средств, учтенных в проекте районного бюджета), представлена в соответствующих разделах настоящей пояснительной записки.</w:t>
      </w: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Муниципальная программа</w:t>
      </w: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«Дорожное хозяйство» на 2019-2023 годы</w:t>
      </w: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«Дорожное хозяйство» на 2019-2023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31 октября 2018 года № 556.</w:t>
      </w:r>
    </w:p>
    <w:p w:rsidR="006F5B61" w:rsidRPr="005B4A4D" w:rsidRDefault="006F5B61"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6.</w:t>
      </w:r>
    </w:p>
    <w:p w:rsidR="006F5B61" w:rsidRPr="005B4A4D" w:rsidRDefault="006F5B61" w:rsidP="005B4A4D">
      <w:pPr>
        <w:spacing w:after="0" w:line="240" w:lineRule="auto"/>
        <w:ind w:firstLine="709"/>
        <w:jc w:val="both"/>
        <w:rPr>
          <w:rFonts w:ascii="Times New Roman" w:hAnsi="Times New Roman"/>
          <w:sz w:val="24"/>
          <w:szCs w:val="24"/>
        </w:rPr>
      </w:pPr>
    </w:p>
    <w:p w:rsidR="006F5B61" w:rsidRPr="005B4A4D" w:rsidRDefault="006F5B61" w:rsidP="005B4A4D">
      <w:pPr>
        <w:autoSpaceDE w:val="0"/>
        <w:autoSpaceDN w:val="0"/>
        <w:adjustRightInd w:val="0"/>
        <w:spacing w:after="0" w:line="240" w:lineRule="auto"/>
        <w:ind w:firstLine="709"/>
        <w:jc w:val="center"/>
        <w:rPr>
          <w:rFonts w:ascii="Times New Roman" w:hAnsi="Times New Roman"/>
          <w:color w:val="000000"/>
          <w:sz w:val="24"/>
          <w:szCs w:val="24"/>
        </w:rPr>
      </w:pPr>
      <w:r w:rsidRPr="005B4A4D">
        <w:rPr>
          <w:rFonts w:ascii="Times New Roman" w:hAnsi="Times New Roman"/>
          <w:sz w:val="24"/>
          <w:szCs w:val="24"/>
        </w:rPr>
        <w:t>Таблица 6. Ресурсное обеспечение муниципаль</w:t>
      </w:r>
      <w:r w:rsidRPr="005B4A4D">
        <w:rPr>
          <w:rFonts w:ascii="Times New Roman" w:hAnsi="Times New Roman"/>
          <w:color w:val="000000"/>
          <w:sz w:val="24"/>
          <w:szCs w:val="24"/>
        </w:rPr>
        <w:t>ной программы «Дорожное хозяйство» на 2019-2023 годы</w:t>
      </w:r>
    </w:p>
    <w:p w:rsidR="006F5B61" w:rsidRPr="005B4A4D" w:rsidRDefault="006F5B61" w:rsidP="005B4A4D">
      <w:pPr>
        <w:autoSpaceDE w:val="0"/>
        <w:autoSpaceDN w:val="0"/>
        <w:adjustRightInd w:val="0"/>
        <w:spacing w:after="0" w:line="240" w:lineRule="auto"/>
        <w:ind w:firstLine="709"/>
        <w:jc w:val="right"/>
        <w:rPr>
          <w:rFonts w:ascii="Times New Roman" w:hAnsi="Times New Roman"/>
          <w:sz w:val="24"/>
          <w:szCs w:val="24"/>
        </w:rPr>
      </w:pPr>
      <w:r w:rsidRPr="005B4A4D">
        <w:rPr>
          <w:rFonts w:ascii="Times New Roman" w:hAnsi="Times New Roman"/>
          <w:sz w:val="24"/>
          <w:szCs w:val="24"/>
        </w:rPr>
        <w:t>(тыс. рублей)</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5"/>
        <w:gridCol w:w="1133"/>
        <w:gridCol w:w="1133"/>
        <w:gridCol w:w="1282"/>
      </w:tblGrid>
      <w:tr w:rsidR="006F5B61" w:rsidRPr="005B4A4D" w:rsidTr="00320B38">
        <w:trPr>
          <w:trHeight w:val="315"/>
        </w:trPr>
        <w:tc>
          <w:tcPr>
            <w:tcW w:w="5915" w:type="dxa"/>
          </w:tcPr>
          <w:p w:rsidR="006F5B61" w:rsidRPr="005B4A4D" w:rsidRDefault="006F5B61" w:rsidP="005B4A4D">
            <w:pPr>
              <w:spacing w:after="0" w:line="240" w:lineRule="auto"/>
              <w:jc w:val="center"/>
              <w:rPr>
                <w:rFonts w:ascii="Times New Roman" w:hAnsi="Times New Roman"/>
                <w:b/>
                <w:color w:val="000000"/>
                <w:sz w:val="24"/>
                <w:szCs w:val="24"/>
              </w:rPr>
            </w:pPr>
            <w:r w:rsidRPr="005B4A4D">
              <w:rPr>
                <w:rFonts w:ascii="Times New Roman" w:hAnsi="Times New Roman"/>
                <w:b/>
                <w:color w:val="000000"/>
                <w:sz w:val="24"/>
                <w:szCs w:val="24"/>
              </w:rPr>
              <w:t>Наименование</w:t>
            </w:r>
          </w:p>
        </w:tc>
        <w:tc>
          <w:tcPr>
            <w:tcW w:w="1133" w:type="dxa"/>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0F33B9"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1133" w:type="dxa"/>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0F33B9"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1282" w:type="dxa"/>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0F33B9"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6F5B61" w:rsidRPr="005B4A4D" w:rsidTr="00320B38">
        <w:trPr>
          <w:trHeight w:val="315"/>
        </w:trPr>
        <w:tc>
          <w:tcPr>
            <w:tcW w:w="5915" w:type="dxa"/>
          </w:tcPr>
          <w:p w:rsidR="006F5B61" w:rsidRPr="005B4A4D" w:rsidRDefault="006F5B61" w:rsidP="005B4A4D">
            <w:pPr>
              <w:spacing w:after="0" w:line="240" w:lineRule="auto"/>
              <w:jc w:val="center"/>
              <w:rPr>
                <w:rFonts w:ascii="Times New Roman" w:hAnsi="Times New Roman"/>
                <w:b/>
                <w:color w:val="000000"/>
                <w:sz w:val="24"/>
                <w:szCs w:val="24"/>
              </w:rPr>
            </w:pPr>
            <w:r w:rsidRPr="005B4A4D">
              <w:rPr>
                <w:rFonts w:ascii="Times New Roman" w:hAnsi="Times New Roman"/>
                <w:b/>
                <w:color w:val="000000"/>
                <w:sz w:val="24"/>
                <w:szCs w:val="24"/>
              </w:rPr>
              <w:t>1</w:t>
            </w:r>
          </w:p>
        </w:tc>
        <w:tc>
          <w:tcPr>
            <w:tcW w:w="1133" w:type="dxa"/>
          </w:tcPr>
          <w:p w:rsidR="006F5B61" w:rsidRPr="005B4A4D" w:rsidRDefault="006F5B61" w:rsidP="005B4A4D">
            <w:pPr>
              <w:spacing w:after="0" w:line="240" w:lineRule="auto"/>
              <w:jc w:val="center"/>
              <w:rPr>
                <w:rFonts w:ascii="Times New Roman" w:hAnsi="Times New Roman"/>
                <w:b/>
                <w:color w:val="000000"/>
                <w:sz w:val="24"/>
                <w:szCs w:val="24"/>
              </w:rPr>
            </w:pPr>
            <w:r w:rsidRPr="005B4A4D">
              <w:rPr>
                <w:rFonts w:ascii="Times New Roman" w:hAnsi="Times New Roman"/>
                <w:b/>
                <w:color w:val="000000"/>
                <w:sz w:val="24"/>
                <w:szCs w:val="24"/>
              </w:rPr>
              <w:t>2</w:t>
            </w:r>
          </w:p>
        </w:tc>
        <w:tc>
          <w:tcPr>
            <w:tcW w:w="1133" w:type="dxa"/>
          </w:tcPr>
          <w:p w:rsidR="006F5B61" w:rsidRPr="005B4A4D" w:rsidRDefault="006F5B61" w:rsidP="005B4A4D">
            <w:pPr>
              <w:spacing w:after="0" w:line="240" w:lineRule="auto"/>
              <w:jc w:val="center"/>
              <w:rPr>
                <w:rFonts w:ascii="Times New Roman" w:hAnsi="Times New Roman"/>
                <w:b/>
                <w:color w:val="000000"/>
                <w:sz w:val="24"/>
                <w:szCs w:val="24"/>
              </w:rPr>
            </w:pPr>
            <w:r w:rsidRPr="005B4A4D">
              <w:rPr>
                <w:rFonts w:ascii="Times New Roman" w:hAnsi="Times New Roman"/>
                <w:b/>
                <w:color w:val="000000"/>
                <w:sz w:val="24"/>
                <w:szCs w:val="24"/>
              </w:rPr>
              <w:t>3</w:t>
            </w:r>
          </w:p>
        </w:tc>
        <w:tc>
          <w:tcPr>
            <w:tcW w:w="1282" w:type="dxa"/>
          </w:tcPr>
          <w:p w:rsidR="006F5B61" w:rsidRPr="005B4A4D" w:rsidRDefault="006F5B61" w:rsidP="005B4A4D">
            <w:pPr>
              <w:spacing w:after="0" w:line="240" w:lineRule="auto"/>
              <w:jc w:val="center"/>
              <w:rPr>
                <w:rFonts w:ascii="Times New Roman" w:hAnsi="Times New Roman"/>
                <w:b/>
                <w:color w:val="000000"/>
                <w:sz w:val="24"/>
                <w:szCs w:val="24"/>
              </w:rPr>
            </w:pPr>
            <w:r w:rsidRPr="005B4A4D">
              <w:rPr>
                <w:rFonts w:ascii="Times New Roman" w:hAnsi="Times New Roman"/>
                <w:b/>
                <w:color w:val="000000"/>
                <w:sz w:val="24"/>
                <w:szCs w:val="24"/>
              </w:rPr>
              <w:t>4</w:t>
            </w:r>
          </w:p>
        </w:tc>
      </w:tr>
      <w:tr w:rsidR="006F5B61" w:rsidRPr="005B4A4D" w:rsidTr="00320B38">
        <w:trPr>
          <w:trHeight w:val="449"/>
        </w:trPr>
        <w:tc>
          <w:tcPr>
            <w:tcW w:w="5915" w:type="dxa"/>
          </w:tcPr>
          <w:p w:rsidR="006F5B61" w:rsidRPr="005B4A4D" w:rsidRDefault="006F5B61" w:rsidP="005B4A4D">
            <w:pPr>
              <w:spacing w:after="0" w:line="240" w:lineRule="auto"/>
              <w:jc w:val="both"/>
              <w:rPr>
                <w:rFonts w:ascii="Times New Roman" w:hAnsi="Times New Roman"/>
                <w:b/>
                <w:color w:val="000000"/>
                <w:sz w:val="24"/>
                <w:szCs w:val="24"/>
              </w:rPr>
            </w:pPr>
            <w:r w:rsidRPr="005B4A4D">
              <w:rPr>
                <w:rFonts w:ascii="Times New Roman" w:hAnsi="Times New Roman"/>
                <w:b/>
                <w:sz w:val="24"/>
                <w:szCs w:val="24"/>
                <w:lang w:eastAsia="ru-RU"/>
              </w:rPr>
              <w:t>Муниципальная программа«Дорожное хозяйство» на 2019-2023 годы</w:t>
            </w:r>
            <w:r w:rsidRPr="005B4A4D">
              <w:rPr>
                <w:rFonts w:ascii="Times New Roman" w:hAnsi="Times New Roman"/>
                <w:b/>
                <w:color w:val="000000"/>
                <w:sz w:val="24"/>
                <w:szCs w:val="24"/>
              </w:rPr>
              <w:t>, всего:</w:t>
            </w:r>
          </w:p>
        </w:tc>
        <w:tc>
          <w:tcPr>
            <w:tcW w:w="1133" w:type="dxa"/>
            <w:vAlign w:val="center"/>
          </w:tcPr>
          <w:p w:rsidR="006F5B61" w:rsidRPr="005B4A4D" w:rsidRDefault="000F33B9" w:rsidP="005B4A4D">
            <w:pPr>
              <w:spacing w:after="0" w:line="240" w:lineRule="auto"/>
              <w:jc w:val="center"/>
              <w:rPr>
                <w:rFonts w:ascii="Times New Roman" w:hAnsi="Times New Roman"/>
                <w:b/>
                <w:color w:val="000000"/>
                <w:sz w:val="24"/>
                <w:szCs w:val="24"/>
              </w:rPr>
            </w:pPr>
            <w:r w:rsidRPr="005B4A4D">
              <w:rPr>
                <w:rFonts w:ascii="Times New Roman" w:hAnsi="Times New Roman"/>
                <w:b/>
                <w:color w:val="000000"/>
                <w:sz w:val="24"/>
                <w:szCs w:val="24"/>
              </w:rPr>
              <w:t>8</w:t>
            </w:r>
            <w:r w:rsidR="00BD41FB" w:rsidRPr="005B4A4D">
              <w:rPr>
                <w:rFonts w:ascii="Times New Roman" w:hAnsi="Times New Roman"/>
                <w:b/>
                <w:color w:val="000000"/>
                <w:sz w:val="24"/>
                <w:szCs w:val="24"/>
              </w:rPr>
              <w:t>3,5</w:t>
            </w:r>
          </w:p>
        </w:tc>
        <w:tc>
          <w:tcPr>
            <w:tcW w:w="1133" w:type="dxa"/>
            <w:vAlign w:val="center"/>
          </w:tcPr>
          <w:p w:rsidR="006F5B61" w:rsidRPr="005B4A4D" w:rsidRDefault="000F33B9" w:rsidP="005B4A4D">
            <w:pPr>
              <w:spacing w:after="0" w:line="240" w:lineRule="auto"/>
              <w:jc w:val="center"/>
              <w:rPr>
                <w:rFonts w:ascii="Times New Roman" w:hAnsi="Times New Roman"/>
                <w:b/>
                <w:color w:val="000000"/>
                <w:sz w:val="24"/>
                <w:szCs w:val="24"/>
              </w:rPr>
            </w:pPr>
            <w:r w:rsidRPr="005B4A4D">
              <w:rPr>
                <w:rFonts w:ascii="Times New Roman" w:hAnsi="Times New Roman"/>
                <w:b/>
                <w:color w:val="000000"/>
                <w:sz w:val="24"/>
                <w:szCs w:val="24"/>
              </w:rPr>
              <w:t>7</w:t>
            </w:r>
            <w:r w:rsidR="00BD41FB" w:rsidRPr="005B4A4D">
              <w:rPr>
                <w:rFonts w:ascii="Times New Roman" w:hAnsi="Times New Roman"/>
                <w:b/>
                <w:color w:val="000000"/>
                <w:sz w:val="24"/>
                <w:szCs w:val="24"/>
              </w:rPr>
              <w:t>3,5</w:t>
            </w:r>
          </w:p>
        </w:tc>
        <w:tc>
          <w:tcPr>
            <w:tcW w:w="1282" w:type="dxa"/>
            <w:vAlign w:val="center"/>
          </w:tcPr>
          <w:p w:rsidR="006F5B61" w:rsidRPr="005B4A4D" w:rsidRDefault="000F33B9" w:rsidP="005B4A4D">
            <w:pPr>
              <w:spacing w:after="0" w:line="240" w:lineRule="auto"/>
              <w:jc w:val="center"/>
              <w:rPr>
                <w:rFonts w:ascii="Times New Roman" w:hAnsi="Times New Roman"/>
                <w:b/>
                <w:color w:val="000000"/>
                <w:sz w:val="24"/>
                <w:szCs w:val="24"/>
              </w:rPr>
            </w:pPr>
            <w:r w:rsidRPr="005B4A4D">
              <w:rPr>
                <w:rFonts w:ascii="Times New Roman" w:hAnsi="Times New Roman"/>
                <w:b/>
                <w:color w:val="000000"/>
                <w:sz w:val="24"/>
                <w:szCs w:val="24"/>
              </w:rPr>
              <w:t>7</w:t>
            </w:r>
            <w:r w:rsidR="00BD41FB" w:rsidRPr="005B4A4D">
              <w:rPr>
                <w:rFonts w:ascii="Times New Roman" w:hAnsi="Times New Roman"/>
                <w:b/>
                <w:color w:val="000000"/>
                <w:sz w:val="24"/>
                <w:szCs w:val="24"/>
              </w:rPr>
              <w:t>3,5</w:t>
            </w:r>
          </w:p>
        </w:tc>
      </w:tr>
      <w:tr w:rsidR="006F5B61" w:rsidRPr="005B4A4D" w:rsidTr="00320B38">
        <w:trPr>
          <w:trHeight w:val="278"/>
        </w:trPr>
        <w:tc>
          <w:tcPr>
            <w:tcW w:w="5915" w:type="dxa"/>
          </w:tcPr>
          <w:p w:rsidR="006F5B61" w:rsidRPr="005B4A4D" w:rsidRDefault="006F5B61" w:rsidP="005B4A4D">
            <w:pPr>
              <w:spacing w:after="0" w:line="240" w:lineRule="auto"/>
              <w:jc w:val="both"/>
              <w:rPr>
                <w:rFonts w:ascii="Times New Roman" w:hAnsi="Times New Roman"/>
                <w:i/>
                <w:color w:val="000000"/>
                <w:sz w:val="24"/>
                <w:szCs w:val="24"/>
              </w:rPr>
            </w:pPr>
            <w:r w:rsidRPr="005B4A4D">
              <w:rPr>
                <w:rFonts w:ascii="Times New Roman" w:hAnsi="Times New Roman"/>
                <w:i/>
                <w:color w:val="000000"/>
                <w:sz w:val="24"/>
                <w:szCs w:val="24"/>
              </w:rPr>
              <w:lastRenderedPageBreak/>
              <w:t>в том числе:</w:t>
            </w:r>
          </w:p>
        </w:tc>
        <w:tc>
          <w:tcPr>
            <w:tcW w:w="1133" w:type="dxa"/>
            <w:vAlign w:val="center"/>
          </w:tcPr>
          <w:p w:rsidR="006F5B61" w:rsidRPr="005B4A4D" w:rsidRDefault="006F5B61" w:rsidP="005B4A4D">
            <w:pPr>
              <w:spacing w:after="0" w:line="240" w:lineRule="auto"/>
              <w:jc w:val="center"/>
              <w:rPr>
                <w:rFonts w:ascii="Times New Roman" w:hAnsi="Times New Roman"/>
                <w:color w:val="000000"/>
                <w:sz w:val="24"/>
                <w:szCs w:val="24"/>
              </w:rPr>
            </w:pPr>
          </w:p>
        </w:tc>
        <w:tc>
          <w:tcPr>
            <w:tcW w:w="1133" w:type="dxa"/>
            <w:vAlign w:val="center"/>
          </w:tcPr>
          <w:p w:rsidR="006F5B61" w:rsidRPr="005B4A4D" w:rsidRDefault="006F5B61" w:rsidP="005B4A4D">
            <w:pPr>
              <w:spacing w:after="0" w:line="240" w:lineRule="auto"/>
              <w:jc w:val="center"/>
              <w:rPr>
                <w:rFonts w:ascii="Times New Roman" w:hAnsi="Times New Roman"/>
                <w:color w:val="000000"/>
                <w:sz w:val="24"/>
                <w:szCs w:val="24"/>
              </w:rPr>
            </w:pPr>
          </w:p>
        </w:tc>
        <w:tc>
          <w:tcPr>
            <w:tcW w:w="1282" w:type="dxa"/>
            <w:vAlign w:val="center"/>
          </w:tcPr>
          <w:p w:rsidR="006F5B61" w:rsidRPr="005B4A4D" w:rsidRDefault="006F5B61" w:rsidP="005B4A4D">
            <w:pPr>
              <w:spacing w:after="0" w:line="240" w:lineRule="auto"/>
              <w:jc w:val="center"/>
              <w:rPr>
                <w:rFonts w:ascii="Times New Roman" w:hAnsi="Times New Roman"/>
                <w:color w:val="000000"/>
                <w:sz w:val="24"/>
                <w:szCs w:val="24"/>
              </w:rPr>
            </w:pPr>
          </w:p>
        </w:tc>
      </w:tr>
      <w:tr w:rsidR="006F5B61" w:rsidRPr="005B4A4D" w:rsidTr="00320B38">
        <w:trPr>
          <w:trHeight w:val="163"/>
        </w:trPr>
        <w:tc>
          <w:tcPr>
            <w:tcW w:w="5915" w:type="dxa"/>
          </w:tcPr>
          <w:p w:rsidR="006F5B61" w:rsidRPr="005B4A4D" w:rsidRDefault="006F5B61" w:rsidP="005B4A4D">
            <w:pPr>
              <w:spacing w:after="0" w:line="240" w:lineRule="auto"/>
              <w:jc w:val="both"/>
              <w:rPr>
                <w:rFonts w:ascii="Times New Roman" w:hAnsi="Times New Roman"/>
                <w:color w:val="000000"/>
                <w:sz w:val="24"/>
                <w:szCs w:val="24"/>
              </w:rPr>
            </w:pPr>
            <w:r w:rsidRPr="005B4A4D">
              <w:rPr>
                <w:rFonts w:ascii="Times New Roman" w:hAnsi="Times New Roman"/>
                <w:color w:val="000000"/>
                <w:sz w:val="24"/>
                <w:szCs w:val="24"/>
              </w:rPr>
              <w:t>Подпрограмма «Автомобильные дороги»</w:t>
            </w:r>
          </w:p>
        </w:tc>
        <w:tc>
          <w:tcPr>
            <w:tcW w:w="1133" w:type="dxa"/>
            <w:vAlign w:val="center"/>
          </w:tcPr>
          <w:p w:rsidR="006F5B61" w:rsidRPr="005B4A4D" w:rsidRDefault="000F33B9" w:rsidP="005B4A4D">
            <w:pPr>
              <w:spacing w:after="0" w:line="240" w:lineRule="auto"/>
              <w:jc w:val="center"/>
              <w:rPr>
                <w:rFonts w:ascii="Times New Roman" w:hAnsi="Times New Roman"/>
                <w:color w:val="000000"/>
                <w:sz w:val="24"/>
                <w:szCs w:val="24"/>
              </w:rPr>
            </w:pPr>
            <w:r w:rsidRPr="005B4A4D">
              <w:rPr>
                <w:rFonts w:ascii="Times New Roman" w:hAnsi="Times New Roman"/>
                <w:color w:val="000000"/>
                <w:sz w:val="24"/>
                <w:szCs w:val="24"/>
              </w:rPr>
              <w:t>8</w:t>
            </w:r>
            <w:r w:rsidR="00BD41FB" w:rsidRPr="005B4A4D">
              <w:rPr>
                <w:rFonts w:ascii="Times New Roman" w:hAnsi="Times New Roman"/>
                <w:color w:val="000000"/>
                <w:sz w:val="24"/>
                <w:szCs w:val="24"/>
              </w:rPr>
              <w:t>3,5</w:t>
            </w:r>
          </w:p>
        </w:tc>
        <w:tc>
          <w:tcPr>
            <w:tcW w:w="1133" w:type="dxa"/>
            <w:vAlign w:val="center"/>
          </w:tcPr>
          <w:p w:rsidR="006F5B61" w:rsidRPr="005B4A4D" w:rsidRDefault="000F33B9" w:rsidP="005B4A4D">
            <w:pPr>
              <w:spacing w:after="0" w:line="240" w:lineRule="auto"/>
              <w:jc w:val="center"/>
              <w:rPr>
                <w:rFonts w:ascii="Times New Roman" w:hAnsi="Times New Roman"/>
                <w:color w:val="000000"/>
                <w:sz w:val="24"/>
                <w:szCs w:val="24"/>
              </w:rPr>
            </w:pPr>
            <w:r w:rsidRPr="005B4A4D">
              <w:rPr>
                <w:rFonts w:ascii="Times New Roman" w:hAnsi="Times New Roman"/>
                <w:color w:val="000000"/>
                <w:sz w:val="24"/>
                <w:szCs w:val="24"/>
              </w:rPr>
              <w:t>7</w:t>
            </w:r>
            <w:r w:rsidR="00BD41FB" w:rsidRPr="005B4A4D">
              <w:rPr>
                <w:rFonts w:ascii="Times New Roman" w:hAnsi="Times New Roman"/>
                <w:color w:val="000000"/>
                <w:sz w:val="24"/>
                <w:szCs w:val="24"/>
              </w:rPr>
              <w:t>3,5</w:t>
            </w:r>
          </w:p>
        </w:tc>
        <w:tc>
          <w:tcPr>
            <w:tcW w:w="1282" w:type="dxa"/>
            <w:vAlign w:val="center"/>
          </w:tcPr>
          <w:p w:rsidR="006F5B61" w:rsidRPr="005B4A4D" w:rsidRDefault="000F33B9" w:rsidP="005B4A4D">
            <w:pPr>
              <w:spacing w:after="0" w:line="240" w:lineRule="auto"/>
              <w:jc w:val="center"/>
              <w:rPr>
                <w:rFonts w:ascii="Times New Roman" w:hAnsi="Times New Roman"/>
                <w:color w:val="000000"/>
                <w:sz w:val="24"/>
                <w:szCs w:val="24"/>
              </w:rPr>
            </w:pPr>
            <w:r w:rsidRPr="005B4A4D">
              <w:rPr>
                <w:rFonts w:ascii="Times New Roman" w:hAnsi="Times New Roman"/>
                <w:color w:val="000000"/>
                <w:sz w:val="24"/>
                <w:szCs w:val="24"/>
              </w:rPr>
              <w:t>7</w:t>
            </w:r>
            <w:r w:rsidR="00BD41FB" w:rsidRPr="005B4A4D">
              <w:rPr>
                <w:rFonts w:ascii="Times New Roman" w:hAnsi="Times New Roman"/>
                <w:color w:val="000000"/>
                <w:sz w:val="24"/>
                <w:szCs w:val="24"/>
              </w:rPr>
              <w:t>3,5</w:t>
            </w:r>
          </w:p>
        </w:tc>
      </w:tr>
    </w:tbl>
    <w:p w:rsidR="006F5B61" w:rsidRPr="005B4A4D" w:rsidRDefault="006F5B61" w:rsidP="005B4A4D">
      <w:pPr>
        <w:spacing w:after="0" w:line="240" w:lineRule="auto"/>
        <w:ind w:firstLine="708"/>
        <w:jc w:val="both"/>
        <w:rPr>
          <w:rFonts w:ascii="Times New Roman" w:hAnsi="Times New Roman"/>
          <w:sz w:val="24"/>
          <w:szCs w:val="24"/>
        </w:rPr>
      </w:pPr>
    </w:p>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В рамках муниципальной программы предусмотрена реализация подпрограммы «Автомобильные дороги» на 202</w:t>
      </w:r>
      <w:r w:rsidR="000F33B9" w:rsidRPr="005B4A4D">
        <w:rPr>
          <w:rFonts w:ascii="Times New Roman" w:hAnsi="Times New Roman"/>
          <w:sz w:val="24"/>
          <w:szCs w:val="24"/>
        </w:rPr>
        <w:t>2</w:t>
      </w:r>
      <w:r w:rsidRPr="005B4A4D">
        <w:rPr>
          <w:rFonts w:ascii="Times New Roman" w:hAnsi="Times New Roman"/>
          <w:sz w:val="24"/>
          <w:szCs w:val="24"/>
        </w:rPr>
        <w:t xml:space="preserve"> год в сумме </w:t>
      </w:r>
      <w:r w:rsidR="000F33B9" w:rsidRPr="005B4A4D">
        <w:rPr>
          <w:rFonts w:ascii="Times New Roman" w:hAnsi="Times New Roman"/>
          <w:sz w:val="24"/>
          <w:szCs w:val="24"/>
        </w:rPr>
        <w:t>8</w:t>
      </w:r>
      <w:r w:rsidR="00BD41FB" w:rsidRPr="005B4A4D">
        <w:rPr>
          <w:rFonts w:ascii="Times New Roman" w:hAnsi="Times New Roman"/>
          <w:sz w:val="24"/>
          <w:szCs w:val="24"/>
        </w:rPr>
        <w:t>3,5</w:t>
      </w:r>
      <w:r w:rsidRPr="005B4A4D">
        <w:rPr>
          <w:rFonts w:ascii="Times New Roman" w:hAnsi="Times New Roman"/>
          <w:sz w:val="24"/>
          <w:szCs w:val="24"/>
        </w:rPr>
        <w:t xml:space="preserve"> тыс. рублей, которая предусматривает содержание и ремонт автомобильной дороги общего пользования местного значения, находящихся в муниципальной собственности муниципального образования «Нукутский район», «Подъезд к д.Зунгар», на 202</w:t>
      </w:r>
      <w:r w:rsidR="000F33B9" w:rsidRPr="005B4A4D">
        <w:rPr>
          <w:rFonts w:ascii="Times New Roman" w:hAnsi="Times New Roman"/>
          <w:sz w:val="24"/>
          <w:szCs w:val="24"/>
        </w:rPr>
        <w:t>3</w:t>
      </w:r>
      <w:r w:rsidRPr="005B4A4D">
        <w:rPr>
          <w:rFonts w:ascii="Times New Roman" w:hAnsi="Times New Roman"/>
          <w:sz w:val="24"/>
          <w:szCs w:val="24"/>
        </w:rPr>
        <w:t xml:space="preserve"> и 202</w:t>
      </w:r>
      <w:r w:rsidR="000F33B9" w:rsidRPr="005B4A4D">
        <w:rPr>
          <w:rFonts w:ascii="Times New Roman" w:hAnsi="Times New Roman"/>
          <w:sz w:val="24"/>
          <w:szCs w:val="24"/>
        </w:rPr>
        <w:t>4</w:t>
      </w:r>
      <w:r w:rsidRPr="005B4A4D">
        <w:rPr>
          <w:rFonts w:ascii="Times New Roman" w:hAnsi="Times New Roman"/>
          <w:sz w:val="24"/>
          <w:szCs w:val="24"/>
        </w:rPr>
        <w:t xml:space="preserve"> годыв сумме </w:t>
      </w:r>
      <w:r w:rsidR="000F33B9" w:rsidRPr="005B4A4D">
        <w:rPr>
          <w:rFonts w:ascii="Times New Roman" w:hAnsi="Times New Roman"/>
          <w:sz w:val="24"/>
          <w:szCs w:val="24"/>
        </w:rPr>
        <w:t>7</w:t>
      </w:r>
      <w:r w:rsidR="00BD41FB" w:rsidRPr="005B4A4D">
        <w:rPr>
          <w:rFonts w:ascii="Times New Roman" w:hAnsi="Times New Roman"/>
          <w:sz w:val="24"/>
          <w:szCs w:val="24"/>
        </w:rPr>
        <w:t>3,5</w:t>
      </w:r>
      <w:r w:rsidRPr="005B4A4D">
        <w:rPr>
          <w:rFonts w:ascii="Times New Roman" w:hAnsi="Times New Roman"/>
          <w:sz w:val="24"/>
          <w:szCs w:val="24"/>
        </w:rPr>
        <w:t xml:space="preserve"> тыс. рублей</w:t>
      </w:r>
      <w:r w:rsidR="00BD41FB" w:rsidRPr="005B4A4D">
        <w:rPr>
          <w:rFonts w:ascii="Times New Roman" w:hAnsi="Times New Roman"/>
          <w:sz w:val="24"/>
          <w:szCs w:val="24"/>
        </w:rPr>
        <w:t>ежегодно</w:t>
      </w:r>
      <w:r w:rsidRPr="005B4A4D">
        <w:rPr>
          <w:rFonts w:ascii="Times New Roman" w:hAnsi="Times New Roman"/>
          <w:sz w:val="24"/>
          <w:szCs w:val="24"/>
        </w:rPr>
        <w:t>.</w:t>
      </w:r>
    </w:p>
    <w:p w:rsidR="006F5B61" w:rsidRPr="005B4A4D" w:rsidRDefault="006F5B61" w:rsidP="005B4A4D">
      <w:pPr>
        <w:spacing w:after="0" w:line="240" w:lineRule="auto"/>
        <w:ind w:firstLine="708"/>
        <w:jc w:val="both"/>
        <w:rPr>
          <w:rFonts w:ascii="Times New Roman" w:hAnsi="Times New Roman"/>
          <w:sz w:val="24"/>
          <w:szCs w:val="24"/>
        </w:rPr>
      </w:pP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 xml:space="preserve">Муниципальная программа </w:t>
      </w: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«Местное самоуправление» на 2019-2023 годы</w:t>
      </w:r>
    </w:p>
    <w:p w:rsidR="006F5B61" w:rsidRPr="005B4A4D" w:rsidRDefault="006F5B61" w:rsidP="005B4A4D">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5B4A4D">
        <w:rPr>
          <w:rFonts w:ascii="Times New Roman" w:hAnsi="Times New Roman"/>
          <w:b/>
          <w:sz w:val="24"/>
          <w:szCs w:val="24"/>
          <w:lang w:eastAsia="ru-RU"/>
        </w:rPr>
        <w:tab/>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«Местное самоуправление» на 2019-2023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31 октября 2018 года № 559.</w:t>
      </w:r>
    </w:p>
    <w:p w:rsidR="006F5B61" w:rsidRPr="005B4A4D" w:rsidRDefault="006F5B61" w:rsidP="005B4A4D">
      <w:pPr>
        <w:pStyle w:val="a9"/>
        <w:suppressAutoHyphens/>
        <w:spacing w:after="0" w:line="240" w:lineRule="auto"/>
        <w:ind w:left="0"/>
        <w:jc w:val="both"/>
        <w:rPr>
          <w:rFonts w:ascii="Times New Roman" w:hAnsi="Times New Roman"/>
          <w:sz w:val="24"/>
          <w:szCs w:val="24"/>
        </w:rPr>
      </w:pPr>
      <w:r w:rsidRPr="005B4A4D">
        <w:rPr>
          <w:rFonts w:ascii="Times New Roman" w:hAnsi="Times New Roman"/>
          <w:sz w:val="24"/>
          <w:szCs w:val="24"/>
          <w:lang w:eastAsia="ru-RU"/>
        </w:rPr>
        <w:tab/>
      </w: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7.</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p>
    <w:p w:rsidR="005A1E2A"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r w:rsidRPr="005B4A4D">
        <w:rPr>
          <w:rFonts w:ascii="Times New Roman" w:hAnsi="Times New Roman"/>
          <w:sz w:val="24"/>
          <w:szCs w:val="24"/>
        </w:rPr>
        <w:t>Таблица 7. Ресурсное обеспечение муниципаль</w:t>
      </w:r>
      <w:r w:rsidRPr="005B4A4D">
        <w:rPr>
          <w:rFonts w:ascii="Times New Roman" w:hAnsi="Times New Roman"/>
          <w:sz w:val="24"/>
          <w:szCs w:val="24"/>
          <w:lang w:eastAsia="ru-RU"/>
        </w:rPr>
        <w:t xml:space="preserve">ной программы «Местное самоуправление» </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r w:rsidRPr="005B4A4D">
        <w:rPr>
          <w:rFonts w:ascii="Times New Roman" w:hAnsi="Times New Roman"/>
          <w:sz w:val="24"/>
          <w:szCs w:val="24"/>
          <w:lang w:eastAsia="ru-RU"/>
        </w:rPr>
        <w:t>на 2019 – 2023 годы</w:t>
      </w:r>
    </w:p>
    <w:p w:rsidR="006F5B61" w:rsidRPr="005B4A4D" w:rsidRDefault="006F5B61" w:rsidP="005B4A4D">
      <w:pPr>
        <w:autoSpaceDE w:val="0"/>
        <w:autoSpaceDN w:val="0"/>
        <w:adjustRightInd w:val="0"/>
        <w:spacing w:after="0" w:line="240" w:lineRule="auto"/>
        <w:ind w:right="-144"/>
        <w:jc w:val="right"/>
        <w:rPr>
          <w:rFonts w:ascii="Times New Roman" w:hAnsi="Times New Roman"/>
          <w:sz w:val="24"/>
          <w:szCs w:val="24"/>
        </w:rPr>
      </w:pPr>
      <w:r w:rsidRPr="005B4A4D">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6F5B61" w:rsidRPr="005B4A4D" w:rsidTr="007911BC">
        <w:trPr>
          <w:trHeight w:val="167"/>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Наименование</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0F33B9"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0F33B9"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652"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0F33B9"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6F5B61" w:rsidRPr="005B4A4D" w:rsidTr="007911BC">
        <w:trPr>
          <w:trHeight w:val="84"/>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1</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2</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3</w:t>
            </w:r>
          </w:p>
        </w:tc>
        <w:tc>
          <w:tcPr>
            <w:tcW w:w="652"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4</w:t>
            </w:r>
          </w:p>
        </w:tc>
      </w:tr>
      <w:tr w:rsidR="006F5B61" w:rsidRPr="005B4A4D" w:rsidTr="007911BC">
        <w:trPr>
          <w:trHeight w:val="300"/>
        </w:trPr>
        <w:tc>
          <w:tcPr>
            <w:tcW w:w="3039" w:type="pct"/>
          </w:tcPr>
          <w:p w:rsidR="006F5B61" w:rsidRPr="005B4A4D" w:rsidRDefault="006F5B61" w:rsidP="005B4A4D">
            <w:pPr>
              <w:spacing w:after="0" w:line="240" w:lineRule="auto"/>
              <w:rPr>
                <w:rFonts w:ascii="Times New Roman" w:hAnsi="Times New Roman"/>
                <w:b/>
                <w:color w:val="000000"/>
                <w:sz w:val="24"/>
                <w:szCs w:val="24"/>
                <w:lang w:eastAsia="ru-RU"/>
              </w:rPr>
            </w:pPr>
            <w:r w:rsidRPr="005B4A4D">
              <w:rPr>
                <w:rFonts w:ascii="Times New Roman" w:hAnsi="Times New Roman"/>
                <w:b/>
                <w:sz w:val="24"/>
                <w:szCs w:val="24"/>
                <w:lang w:eastAsia="ru-RU"/>
              </w:rPr>
              <w:t>Муниципальная программа «Местное самоуправление» на 2019-2023 годы</w:t>
            </w:r>
            <w:r w:rsidRPr="005B4A4D">
              <w:rPr>
                <w:rFonts w:ascii="Times New Roman" w:hAnsi="Times New Roman"/>
                <w:b/>
                <w:color w:val="000000"/>
                <w:sz w:val="24"/>
                <w:szCs w:val="24"/>
                <w:lang w:eastAsia="ru-RU"/>
              </w:rPr>
              <w:t>, всего:</w:t>
            </w:r>
          </w:p>
        </w:tc>
        <w:tc>
          <w:tcPr>
            <w:tcW w:w="654" w:type="pct"/>
            <w:vAlign w:val="center"/>
          </w:tcPr>
          <w:p w:rsidR="006F5B61" w:rsidRPr="005B4A4D" w:rsidRDefault="00E36352"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64 555,6</w:t>
            </w:r>
          </w:p>
        </w:tc>
        <w:tc>
          <w:tcPr>
            <w:tcW w:w="654" w:type="pct"/>
            <w:vAlign w:val="center"/>
          </w:tcPr>
          <w:p w:rsidR="006F5B61" w:rsidRPr="005B4A4D" w:rsidRDefault="00E36352"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55 571,5</w:t>
            </w:r>
          </w:p>
        </w:tc>
        <w:tc>
          <w:tcPr>
            <w:tcW w:w="652" w:type="pct"/>
            <w:vAlign w:val="center"/>
          </w:tcPr>
          <w:p w:rsidR="006F5B61" w:rsidRPr="005B4A4D" w:rsidRDefault="00E36352"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60 261,4</w:t>
            </w:r>
          </w:p>
        </w:tc>
      </w:tr>
      <w:tr w:rsidR="006F5B61" w:rsidRPr="005B4A4D" w:rsidTr="007911BC">
        <w:trPr>
          <w:trHeight w:val="300"/>
        </w:trPr>
        <w:tc>
          <w:tcPr>
            <w:tcW w:w="3039" w:type="pct"/>
          </w:tcPr>
          <w:p w:rsidR="006F5B61" w:rsidRPr="005B4A4D" w:rsidRDefault="006F5B61" w:rsidP="005B4A4D">
            <w:pPr>
              <w:spacing w:after="0" w:line="240" w:lineRule="auto"/>
              <w:rPr>
                <w:rFonts w:ascii="Times New Roman" w:hAnsi="Times New Roman"/>
                <w:i/>
                <w:color w:val="000000"/>
                <w:sz w:val="24"/>
                <w:szCs w:val="24"/>
                <w:lang w:eastAsia="ru-RU"/>
              </w:rPr>
            </w:pPr>
            <w:r w:rsidRPr="005B4A4D">
              <w:rPr>
                <w:rFonts w:ascii="Times New Roman" w:hAnsi="Times New Roman"/>
                <w:i/>
                <w:color w:val="000000"/>
                <w:sz w:val="24"/>
                <w:szCs w:val="24"/>
                <w:lang w:eastAsia="ru-RU"/>
              </w:rPr>
              <w:t>в том числе:</w:t>
            </w: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r>
      <w:tr w:rsidR="006F5B61" w:rsidRPr="005B4A4D" w:rsidTr="007911BC">
        <w:trPr>
          <w:trHeight w:val="30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 xml:space="preserve">Подпрограмма «Обеспечение деятельности органов местного самоуправления» </w:t>
            </w:r>
          </w:p>
        </w:tc>
        <w:tc>
          <w:tcPr>
            <w:tcW w:w="654" w:type="pct"/>
            <w:vAlign w:val="center"/>
          </w:tcPr>
          <w:p w:rsidR="006F5B61" w:rsidRPr="005B4A4D" w:rsidRDefault="00E36352" w:rsidP="005B4A4D">
            <w:pPr>
              <w:spacing w:after="0" w:line="240" w:lineRule="auto"/>
              <w:jc w:val="center"/>
              <w:rPr>
                <w:rFonts w:ascii="Times New Roman" w:hAnsi="Times New Roman"/>
                <w:sz w:val="24"/>
                <w:szCs w:val="24"/>
              </w:rPr>
            </w:pPr>
            <w:r w:rsidRPr="005B4A4D">
              <w:rPr>
                <w:rFonts w:ascii="Times New Roman" w:hAnsi="Times New Roman"/>
                <w:sz w:val="24"/>
                <w:szCs w:val="24"/>
              </w:rPr>
              <w:t>59 085,9</w:t>
            </w:r>
          </w:p>
        </w:tc>
        <w:tc>
          <w:tcPr>
            <w:tcW w:w="654" w:type="pct"/>
            <w:vAlign w:val="center"/>
          </w:tcPr>
          <w:p w:rsidR="006F5B61" w:rsidRPr="005B4A4D" w:rsidRDefault="00E36352" w:rsidP="005B4A4D">
            <w:pPr>
              <w:spacing w:after="0" w:line="240" w:lineRule="auto"/>
              <w:jc w:val="center"/>
              <w:rPr>
                <w:rFonts w:ascii="Times New Roman" w:hAnsi="Times New Roman"/>
                <w:sz w:val="24"/>
                <w:szCs w:val="24"/>
              </w:rPr>
            </w:pPr>
            <w:r w:rsidRPr="005B4A4D">
              <w:rPr>
                <w:rFonts w:ascii="Times New Roman" w:hAnsi="Times New Roman"/>
                <w:sz w:val="24"/>
                <w:szCs w:val="24"/>
              </w:rPr>
              <w:t>50 813,5</w:t>
            </w:r>
          </w:p>
        </w:tc>
        <w:tc>
          <w:tcPr>
            <w:tcW w:w="652" w:type="pct"/>
            <w:vAlign w:val="center"/>
          </w:tcPr>
          <w:p w:rsidR="006F5B61" w:rsidRPr="005B4A4D" w:rsidRDefault="00E36352" w:rsidP="005B4A4D">
            <w:pPr>
              <w:spacing w:after="0" w:line="240" w:lineRule="auto"/>
              <w:jc w:val="center"/>
              <w:rPr>
                <w:rFonts w:ascii="Times New Roman" w:hAnsi="Times New Roman"/>
                <w:sz w:val="24"/>
                <w:szCs w:val="24"/>
              </w:rPr>
            </w:pPr>
            <w:r w:rsidRPr="005B4A4D">
              <w:rPr>
                <w:rFonts w:ascii="Times New Roman" w:hAnsi="Times New Roman"/>
                <w:sz w:val="24"/>
                <w:szCs w:val="24"/>
              </w:rPr>
              <w:t>54 964,2</w:t>
            </w:r>
          </w:p>
        </w:tc>
      </w:tr>
      <w:tr w:rsidR="006F5B61" w:rsidRPr="005B4A4D" w:rsidTr="007911BC">
        <w:trPr>
          <w:trHeight w:val="38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«Материально-техническое и кадровое обеспечение органов местного самоуправления»</w:t>
            </w:r>
          </w:p>
        </w:tc>
        <w:tc>
          <w:tcPr>
            <w:tcW w:w="654" w:type="pct"/>
            <w:vAlign w:val="center"/>
          </w:tcPr>
          <w:p w:rsidR="006F5B61" w:rsidRPr="005B4A4D" w:rsidRDefault="00AF77B7" w:rsidP="005B4A4D">
            <w:pPr>
              <w:spacing w:after="0" w:line="240" w:lineRule="auto"/>
              <w:jc w:val="center"/>
              <w:rPr>
                <w:rFonts w:ascii="Times New Roman" w:hAnsi="Times New Roman"/>
                <w:sz w:val="24"/>
                <w:szCs w:val="24"/>
              </w:rPr>
            </w:pPr>
            <w:r w:rsidRPr="005B4A4D">
              <w:rPr>
                <w:rFonts w:ascii="Times New Roman" w:hAnsi="Times New Roman"/>
                <w:sz w:val="24"/>
                <w:szCs w:val="24"/>
              </w:rPr>
              <w:t>1 087,0</w:t>
            </w:r>
          </w:p>
        </w:tc>
        <w:tc>
          <w:tcPr>
            <w:tcW w:w="654" w:type="pct"/>
            <w:vAlign w:val="center"/>
          </w:tcPr>
          <w:p w:rsidR="006F5B61" w:rsidRPr="005B4A4D" w:rsidRDefault="00AF77B7" w:rsidP="005B4A4D">
            <w:pPr>
              <w:spacing w:after="0" w:line="240" w:lineRule="auto"/>
              <w:jc w:val="center"/>
              <w:rPr>
                <w:rFonts w:ascii="Times New Roman" w:hAnsi="Times New Roman"/>
                <w:sz w:val="24"/>
                <w:szCs w:val="24"/>
              </w:rPr>
            </w:pPr>
            <w:r w:rsidRPr="005B4A4D">
              <w:rPr>
                <w:rFonts w:ascii="Times New Roman" w:hAnsi="Times New Roman"/>
                <w:sz w:val="24"/>
                <w:szCs w:val="24"/>
              </w:rPr>
              <w:t>607,2</w:t>
            </w:r>
          </w:p>
        </w:tc>
        <w:tc>
          <w:tcPr>
            <w:tcW w:w="652" w:type="pct"/>
            <w:vAlign w:val="center"/>
          </w:tcPr>
          <w:p w:rsidR="006F5B61" w:rsidRPr="005B4A4D" w:rsidRDefault="00AF77B7" w:rsidP="005B4A4D">
            <w:pPr>
              <w:spacing w:after="0" w:line="240" w:lineRule="auto"/>
              <w:jc w:val="center"/>
              <w:rPr>
                <w:rFonts w:ascii="Times New Roman" w:hAnsi="Times New Roman"/>
                <w:sz w:val="24"/>
                <w:szCs w:val="24"/>
              </w:rPr>
            </w:pPr>
            <w:r w:rsidRPr="005B4A4D">
              <w:rPr>
                <w:rFonts w:ascii="Times New Roman" w:hAnsi="Times New Roman"/>
                <w:sz w:val="24"/>
                <w:szCs w:val="24"/>
              </w:rPr>
              <w:t>842,9</w:t>
            </w:r>
          </w:p>
        </w:tc>
      </w:tr>
      <w:tr w:rsidR="006F5B61" w:rsidRPr="005B4A4D" w:rsidTr="007911BC">
        <w:trPr>
          <w:trHeight w:val="254"/>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«Информационное освещение деятельности органов местного самоуправления»</w:t>
            </w:r>
          </w:p>
        </w:tc>
        <w:tc>
          <w:tcPr>
            <w:tcW w:w="654" w:type="pct"/>
            <w:vAlign w:val="center"/>
          </w:tcPr>
          <w:p w:rsidR="006F5B61" w:rsidRPr="005B4A4D" w:rsidRDefault="00E36352" w:rsidP="005B4A4D">
            <w:pPr>
              <w:spacing w:after="0" w:line="240" w:lineRule="auto"/>
              <w:jc w:val="center"/>
              <w:rPr>
                <w:rFonts w:ascii="Times New Roman" w:hAnsi="Times New Roman"/>
                <w:sz w:val="24"/>
                <w:szCs w:val="24"/>
              </w:rPr>
            </w:pPr>
            <w:r w:rsidRPr="005B4A4D">
              <w:rPr>
                <w:rFonts w:ascii="Times New Roman" w:hAnsi="Times New Roman"/>
                <w:sz w:val="24"/>
                <w:szCs w:val="24"/>
              </w:rPr>
              <w:t>4 382,7</w:t>
            </w:r>
          </w:p>
        </w:tc>
        <w:tc>
          <w:tcPr>
            <w:tcW w:w="654" w:type="pct"/>
            <w:vAlign w:val="center"/>
          </w:tcPr>
          <w:p w:rsidR="006F5B61" w:rsidRPr="005B4A4D" w:rsidRDefault="00E36352" w:rsidP="005B4A4D">
            <w:pPr>
              <w:spacing w:after="0" w:line="240" w:lineRule="auto"/>
              <w:jc w:val="center"/>
              <w:rPr>
                <w:rFonts w:ascii="Times New Roman" w:hAnsi="Times New Roman"/>
                <w:sz w:val="24"/>
                <w:szCs w:val="24"/>
              </w:rPr>
            </w:pPr>
            <w:r w:rsidRPr="005B4A4D">
              <w:rPr>
                <w:rFonts w:ascii="Times New Roman" w:hAnsi="Times New Roman"/>
                <w:sz w:val="24"/>
                <w:szCs w:val="24"/>
              </w:rPr>
              <w:t>4 150,8</w:t>
            </w:r>
          </w:p>
        </w:tc>
        <w:tc>
          <w:tcPr>
            <w:tcW w:w="652" w:type="pct"/>
            <w:vAlign w:val="center"/>
          </w:tcPr>
          <w:p w:rsidR="006F5B61" w:rsidRPr="005B4A4D" w:rsidRDefault="00E36352" w:rsidP="005B4A4D">
            <w:pPr>
              <w:spacing w:after="0" w:line="240" w:lineRule="auto"/>
              <w:jc w:val="center"/>
              <w:rPr>
                <w:rFonts w:ascii="Times New Roman" w:hAnsi="Times New Roman"/>
                <w:sz w:val="24"/>
                <w:szCs w:val="24"/>
              </w:rPr>
            </w:pPr>
            <w:r w:rsidRPr="005B4A4D">
              <w:rPr>
                <w:rFonts w:ascii="Times New Roman" w:hAnsi="Times New Roman"/>
                <w:sz w:val="24"/>
                <w:szCs w:val="24"/>
              </w:rPr>
              <w:t>4 454,3</w:t>
            </w:r>
          </w:p>
        </w:tc>
      </w:tr>
    </w:tbl>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p>
    <w:p w:rsidR="006F5B61" w:rsidRPr="005B4A4D" w:rsidRDefault="006F5B61" w:rsidP="005B4A4D">
      <w:pPr>
        <w:pStyle w:val="a9"/>
        <w:suppressAutoHyphens/>
        <w:spacing w:after="0" w:line="240" w:lineRule="auto"/>
        <w:ind w:left="0"/>
        <w:jc w:val="both"/>
        <w:rPr>
          <w:rFonts w:ascii="Times New Roman" w:hAnsi="Times New Roman"/>
          <w:sz w:val="24"/>
          <w:szCs w:val="24"/>
        </w:rPr>
      </w:pPr>
      <w:r w:rsidRPr="005B4A4D">
        <w:rPr>
          <w:rFonts w:ascii="Times New Roman" w:hAnsi="Times New Roman"/>
          <w:sz w:val="24"/>
          <w:szCs w:val="24"/>
          <w:lang w:eastAsia="ru-RU"/>
        </w:rPr>
        <w:tab/>
      </w:r>
      <w:r w:rsidRPr="005B4A4D">
        <w:rPr>
          <w:rFonts w:ascii="Times New Roman" w:hAnsi="Times New Roman"/>
          <w:sz w:val="24"/>
          <w:szCs w:val="24"/>
        </w:rPr>
        <w:t>В рамках муниципальной программы предусмотрена реализация следующих подпрограмм:</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1) подпрограмма «Обеспечение деятельности органов местного самоуправления» на 202</w:t>
      </w:r>
      <w:r w:rsidR="000F50FA" w:rsidRPr="005B4A4D">
        <w:rPr>
          <w:rFonts w:ascii="Times New Roman" w:hAnsi="Times New Roman"/>
          <w:sz w:val="24"/>
          <w:szCs w:val="24"/>
        </w:rPr>
        <w:t>2</w:t>
      </w:r>
      <w:r w:rsidRPr="005B4A4D">
        <w:rPr>
          <w:rFonts w:ascii="Times New Roman" w:hAnsi="Times New Roman"/>
          <w:sz w:val="24"/>
          <w:szCs w:val="24"/>
        </w:rPr>
        <w:t xml:space="preserve"> год в сумме </w:t>
      </w:r>
      <w:r w:rsidR="00E36352" w:rsidRPr="005B4A4D">
        <w:rPr>
          <w:rFonts w:ascii="Times New Roman" w:hAnsi="Times New Roman"/>
          <w:sz w:val="24"/>
          <w:szCs w:val="24"/>
        </w:rPr>
        <w:t>59 085,9</w:t>
      </w:r>
      <w:r w:rsidRPr="005B4A4D">
        <w:rPr>
          <w:rFonts w:ascii="Times New Roman" w:hAnsi="Times New Roman"/>
          <w:sz w:val="24"/>
          <w:szCs w:val="24"/>
        </w:rPr>
        <w:t xml:space="preserve"> тыс. рублей, на 202</w:t>
      </w:r>
      <w:r w:rsidR="000F50FA" w:rsidRPr="005B4A4D">
        <w:rPr>
          <w:rFonts w:ascii="Times New Roman" w:hAnsi="Times New Roman"/>
          <w:sz w:val="24"/>
          <w:szCs w:val="24"/>
        </w:rPr>
        <w:t>3</w:t>
      </w:r>
      <w:r w:rsidRPr="005B4A4D">
        <w:rPr>
          <w:rFonts w:ascii="Times New Roman" w:hAnsi="Times New Roman"/>
          <w:sz w:val="24"/>
          <w:szCs w:val="24"/>
        </w:rPr>
        <w:t xml:space="preserve"> год в сумме </w:t>
      </w:r>
      <w:r w:rsidR="00E36352" w:rsidRPr="005B4A4D">
        <w:rPr>
          <w:rFonts w:ascii="Times New Roman" w:hAnsi="Times New Roman"/>
          <w:sz w:val="24"/>
          <w:szCs w:val="24"/>
        </w:rPr>
        <w:t>50 813,5</w:t>
      </w:r>
      <w:r w:rsidRPr="005B4A4D">
        <w:rPr>
          <w:rFonts w:ascii="Times New Roman" w:hAnsi="Times New Roman"/>
          <w:sz w:val="24"/>
          <w:szCs w:val="24"/>
        </w:rPr>
        <w:t xml:space="preserve"> тыс. рублей, на 202</w:t>
      </w:r>
      <w:r w:rsidR="000F50FA" w:rsidRPr="005B4A4D">
        <w:rPr>
          <w:rFonts w:ascii="Times New Roman" w:hAnsi="Times New Roman"/>
          <w:sz w:val="24"/>
          <w:szCs w:val="24"/>
        </w:rPr>
        <w:t>4</w:t>
      </w:r>
      <w:r w:rsidRPr="005B4A4D">
        <w:rPr>
          <w:rFonts w:ascii="Times New Roman" w:hAnsi="Times New Roman"/>
          <w:sz w:val="24"/>
          <w:szCs w:val="24"/>
        </w:rPr>
        <w:t xml:space="preserve"> год в сумме </w:t>
      </w:r>
      <w:r w:rsidR="00E36352" w:rsidRPr="005B4A4D">
        <w:rPr>
          <w:rFonts w:ascii="Times New Roman" w:hAnsi="Times New Roman"/>
          <w:sz w:val="24"/>
          <w:szCs w:val="24"/>
        </w:rPr>
        <w:t>54 964,2</w:t>
      </w:r>
      <w:r w:rsidRPr="005B4A4D">
        <w:rPr>
          <w:rFonts w:ascii="Times New Roman" w:hAnsi="Times New Roman"/>
          <w:sz w:val="24"/>
          <w:szCs w:val="24"/>
        </w:rPr>
        <w:t xml:space="preserve"> тыс.рублей,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обеспечение деятельности мэра муниципального образования «Нукутский район»</w:t>
      </w:r>
      <w:r w:rsidR="00E36352" w:rsidRPr="005B4A4D">
        <w:rPr>
          <w:rFonts w:ascii="Times New Roman" w:hAnsi="Times New Roman"/>
          <w:sz w:val="24"/>
          <w:szCs w:val="24"/>
        </w:rPr>
        <w:t xml:space="preserve"> </w:t>
      </w:r>
      <w:r w:rsidRPr="005B4A4D">
        <w:rPr>
          <w:rFonts w:ascii="Times New Roman" w:hAnsi="Times New Roman"/>
          <w:sz w:val="24"/>
          <w:szCs w:val="24"/>
        </w:rPr>
        <w:t>на 202</w:t>
      </w:r>
      <w:r w:rsidR="000F50FA" w:rsidRPr="005B4A4D">
        <w:rPr>
          <w:rFonts w:ascii="Times New Roman" w:hAnsi="Times New Roman"/>
          <w:sz w:val="24"/>
          <w:szCs w:val="24"/>
        </w:rPr>
        <w:t>2</w:t>
      </w:r>
      <w:r w:rsidRPr="005B4A4D">
        <w:rPr>
          <w:rFonts w:ascii="Times New Roman" w:hAnsi="Times New Roman"/>
          <w:sz w:val="24"/>
          <w:szCs w:val="24"/>
        </w:rPr>
        <w:t xml:space="preserve"> год в сумме </w:t>
      </w:r>
      <w:r w:rsidR="00E36352" w:rsidRPr="005B4A4D">
        <w:rPr>
          <w:rFonts w:ascii="Times New Roman" w:hAnsi="Times New Roman"/>
          <w:sz w:val="24"/>
          <w:szCs w:val="24"/>
        </w:rPr>
        <w:t>2 970</w:t>
      </w:r>
      <w:r w:rsidRPr="005B4A4D">
        <w:rPr>
          <w:rFonts w:ascii="Times New Roman" w:hAnsi="Times New Roman"/>
          <w:sz w:val="24"/>
          <w:szCs w:val="24"/>
        </w:rPr>
        <w:t xml:space="preserve"> тыс. рублей, на 202</w:t>
      </w:r>
      <w:r w:rsidR="000F50FA" w:rsidRPr="005B4A4D">
        <w:rPr>
          <w:rFonts w:ascii="Times New Roman" w:hAnsi="Times New Roman"/>
          <w:sz w:val="24"/>
          <w:szCs w:val="24"/>
        </w:rPr>
        <w:t xml:space="preserve">3 год в сумме </w:t>
      </w:r>
      <w:r w:rsidR="00E36352" w:rsidRPr="005B4A4D">
        <w:rPr>
          <w:rFonts w:ascii="Times New Roman" w:hAnsi="Times New Roman"/>
          <w:sz w:val="24"/>
          <w:szCs w:val="24"/>
        </w:rPr>
        <w:t>2 281,7</w:t>
      </w:r>
      <w:r w:rsidR="000F50FA" w:rsidRPr="005B4A4D">
        <w:rPr>
          <w:rFonts w:ascii="Times New Roman" w:hAnsi="Times New Roman"/>
          <w:sz w:val="24"/>
          <w:szCs w:val="24"/>
        </w:rPr>
        <w:t xml:space="preserve"> тыс.рублей, </w:t>
      </w:r>
      <w:r w:rsidRPr="005B4A4D">
        <w:rPr>
          <w:rFonts w:ascii="Times New Roman" w:hAnsi="Times New Roman"/>
          <w:sz w:val="24"/>
          <w:szCs w:val="24"/>
        </w:rPr>
        <w:t>202</w:t>
      </w:r>
      <w:r w:rsidR="000F50FA" w:rsidRPr="005B4A4D">
        <w:rPr>
          <w:rFonts w:ascii="Times New Roman" w:hAnsi="Times New Roman"/>
          <w:sz w:val="24"/>
          <w:szCs w:val="24"/>
        </w:rPr>
        <w:t>4 год</w:t>
      </w:r>
      <w:r w:rsidRPr="005B4A4D">
        <w:rPr>
          <w:rFonts w:ascii="Times New Roman" w:hAnsi="Times New Roman"/>
          <w:sz w:val="24"/>
          <w:szCs w:val="24"/>
        </w:rPr>
        <w:t xml:space="preserve"> в сумме </w:t>
      </w:r>
      <w:r w:rsidR="00E36352" w:rsidRPr="005B4A4D">
        <w:rPr>
          <w:rFonts w:ascii="Times New Roman" w:hAnsi="Times New Roman"/>
          <w:sz w:val="24"/>
          <w:szCs w:val="24"/>
        </w:rPr>
        <w:t>2 484,4</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обеспечение деятельности Администрации муниципального образования «Нукутский район»</w:t>
      </w:r>
      <w:r w:rsidR="00E36352" w:rsidRPr="005B4A4D">
        <w:rPr>
          <w:rFonts w:ascii="Times New Roman" w:hAnsi="Times New Roman"/>
          <w:sz w:val="24"/>
          <w:szCs w:val="24"/>
        </w:rPr>
        <w:t xml:space="preserve"> </w:t>
      </w:r>
      <w:r w:rsidRPr="005B4A4D">
        <w:rPr>
          <w:rFonts w:ascii="Times New Roman" w:hAnsi="Times New Roman"/>
          <w:sz w:val="24"/>
          <w:szCs w:val="24"/>
        </w:rPr>
        <w:t>на 202</w:t>
      </w:r>
      <w:r w:rsidR="000F50FA" w:rsidRPr="005B4A4D">
        <w:rPr>
          <w:rFonts w:ascii="Times New Roman" w:hAnsi="Times New Roman"/>
          <w:sz w:val="24"/>
          <w:szCs w:val="24"/>
        </w:rPr>
        <w:t>2</w:t>
      </w:r>
      <w:r w:rsidRPr="005B4A4D">
        <w:rPr>
          <w:rFonts w:ascii="Times New Roman" w:hAnsi="Times New Roman"/>
          <w:sz w:val="24"/>
          <w:szCs w:val="24"/>
        </w:rPr>
        <w:t xml:space="preserve"> год в сумме </w:t>
      </w:r>
      <w:r w:rsidR="00E36352" w:rsidRPr="005B4A4D">
        <w:rPr>
          <w:rFonts w:ascii="Times New Roman" w:hAnsi="Times New Roman"/>
          <w:sz w:val="24"/>
          <w:szCs w:val="24"/>
        </w:rPr>
        <w:t>55 775,7</w:t>
      </w:r>
      <w:r w:rsidRPr="005B4A4D">
        <w:rPr>
          <w:rFonts w:ascii="Times New Roman" w:hAnsi="Times New Roman"/>
          <w:sz w:val="24"/>
          <w:szCs w:val="24"/>
        </w:rPr>
        <w:t xml:space="preserve"> тыс. рублей, на 202</w:t>
      </w:r>
      <w:r w:rsidR="000F50FA" w:rsidRPr="005B4A4D">
        <w:rPr>
          <w:rFonts w:ascii="Times New Roman" w:hAnsi="Times New Roman"/>
          <w:sz w:val="24"/>
          <w:szCs w:val="24"/>
        </w:rPr>
        <w:t>3</w:t>
      </w:r>
      <w:r w:rsidRPr="005B4A4D">
        <w:rPr>
          <w:rFonts w:ascii="Times New Roman" w:hAnsi="Times New Roman"/>
          <w:sz w:val="24"/>
          <w:szCs w:val="24"/>
        </w:rPr>
        <w:t xml:space="preserve"> год в сумме </w:t>
      </w:r>
      <w:r w:rsidR="00E36352" w:rsidRPr="005B4A4D">
        <w:rPr>
          <w:rFonts w:ascii="Times New Roman" w:hAnsi="Times New Roman"/>
          <w:sz w:val="24"/>
          <w:szCs w:val="24"/>
        </w:rPr>
        <w:t>48 236,6</w:t>
      </w:r>
      <w:r w:rsidRPr="005B4A4D">
        <w:rPr>
          <w:rFonts w:ascii="Times New Roman" w:hAnsi="Times New Roman"/>
          <w:sz w:val="24"/>
          <w:szCs w:val="24"/>
        </w:rPr>
        <w:t xml:space="preserve"> тыс. рублей, на 202</w:t>
      </w:r>
      <w:r w:rsidR="000F50FA" w:rsidRPr="005B4A4D">
        <w:rPr>
          <w:rFonts w:ascii="Times New Roman" w:hAnsi="Times New Roman"/>
          <w:sz w:val="24"/>
          <w:szCs w:val="24"/>
        </w:rPr>
        <w:t>4</w:t>
      </w:r>
      <w:r w:rsidRPr="005B4A4D">
        <w:rPr>
          <w:rFonts w:ascii="Times New Roman" w:hAnsi="Times New Roman"/>
          <w:sz w:val="24"/>
          <w:szCs w:val="24"/>
        </w:rPr>
        <w:t xml:space="preserve"> год в сумме </w:t>
      </w:r>
      <w:r w:rsidR="00FA73A0" w:rsidRPr="005B4A4D">
        <w:rPr>
          <w:rFonts w:ascii="Times New Roman" w:hAnsi="Times New Roman"/>
          <w:sz w:val="24"/>
          <w:szCs w:val="24"/>
        </w:rPr>
        <w:t>52 184,8</w:t>
      </w:r>
      <w:r w:rsidRPr="005B4A4D">
        <w:rPr>
          <w:rFonts w:ascii="Times New Roman" w:hAnsi="Times New Roman"/>
          <w:sz w:val="24"/>
          <w:szCs w:val="24"/>
        </w:rPr>
        <w:t xml:space="preserve"> тыс.рублей;</w:t>
      </w:r>
    </w:p>
    <w:p w:rsidR="006F5B61" w:rsidRPr="005B4A4D" w:rsidRDefault="006F5B61" w:rsidP="005B4A4D">
      <w:pPr>
        <w:keepLines/>
        <w:spacing w:after="0" w:line="240" w:lineRule="auto"/>
        <w:jc w:val="both"/>
        <w:rPr>
          <w:rFonts w:ascii="Times New Roman" w:hAnsi="Times New Roman"/>
          <w:sz w:val="24"/>
          <w:szCs w:val="24"/>
        </w:rPr>
      </w:pPr>
      <w:r w:rsidRPr="005B4A4D">
        <w:rPr>
          <w:rFonts w:ascii="Times New Roman" w:hAnsi="Times New Roman"/>
          <w:bCs/>
          <w:sz w:val="24"/>
          <w:szCs w:val="24"/>
        </w:rPr>
        <w:tab/>
        <w:t>осуществление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r w:rsidR="00E36352" w:rsidRPr="005B4A4D">
        <w:rPr>
          <w:rFonts w:ascii="Times New Roman" w:hAnsi="Times New Roman"/>
          <w:bCs/>
          <w:sz w:val="24"/>
          <w:szCs w:val="24"/>
        </w:rPr>
        <w:t xml:space="preserve"> </w:t>
      </w:r>
      <w:r w:rsidRPr="005B4A4D">
        <w:rPr>
          <w:rFonts w:ascii="Times New Roman" w:hAnsi="Times New Roman"/>
          <w:sz w:val="24"/>
          <w:szCs w:val="24"/>
        </w:rPr>
        <w:t>на 202</w:t>
      </w:r>
      <w:r w:rsidR="000F50FA" w:rsidRPr="005B4A4D">
        <w:rPr>
          <w:rFonts w:ascii="Times New Roman" w:hAnsi="Times New Roman"/>
          <w:sz w:val="24"/>
          <w:szCs w:val="24"/>
        </w:rPr>
        <w:t>2</w:t>
      </w:r>
      <w:r w:rsidRPr="005B4A4D">
        <w:rPr>
          <w:rFonts w:ascii="Times New Roman" w:hAnsi="Times New Roman"/>
          <w:sz w:val="24"/>
          <w:szCs w:val="24"/>
        </w:rPr>
        <w:t>–202</w:t>
      </w:r>
      <w:r w:rsidR="000F50FA" w:rsidRPr="005B4A4D">
        <w:rPr>
          <w:rFonts w:ascii="Times New Roman" w:hAnsi="Times New Roman"/>
          <w:sz w:val="24"/>
          <w:szCs w:val="24"/>
        </w:rPr>
        <w:t>4</w:t>
      </w:r>
      <w:r w:rsidRPr="005B4A4D">
        <w:rPr>
          <w:rFonts w:ascii="Times New Roman" w:hAnsi="Times New Roman"/>
          <w:sz w:val="24"/>
          <w:szCs w:val="24"/>
        </w:rPr>
        <w:t xml:space="preserve"> годы в сумме </w:t>
      </w:r>
      <w:r w:rsidR="000F50FA" w:rsidRPr="005B4A4D">
        <w:rPr>
          <w:rFonts w:ascii="Times New Roman" w:hAnsi="Times New Roman"/>
          <w:sz w:val="24"/>
          <w:szCs w:val="24"/>
        </w:rPr>
        <w:t>293,2</w:t>
      </w:r>
      <w:r w:rsidRPr="005B4A4D">
        <w:rPr>
          <w:rFonts w:ascii="Times New Roman" w:hAnsi="Times New Roman"/>
          <w:sz w:val="24"/>
          <w:szCs w:val="24"/>
        </w:rPr>
        <w:t xml:space="preserve"> тыс. рублей ежегодно;</w:t>
      </w:r>
    </w:p>
    <w:p w:rsidR="006F5B61" w:rsidRPr="005B4A4D" w:rsidRDefault="006F5B61" w:rsidP="005B4A4D">
      <w:pPr>
        <w:keepLines/>
        <w:spacing w:after="0" w:line="240" w:lineRule="auto"/>
        <w:jc w:val="both"/>
        <w:rPr>
          <w:rFonts w:ascii="Times New Roman" w:hAnsi="Times New Roman"/>
          <w:sz w:val="24"/>
          <w:szCs w:val="24"/>
        </w:rPr>
      </w:pPr>
      <w:r w:rsidRPr="005B4A4D">
        <w:rPr>
          <w:rFonts w:ascii="Times New Roman" w:hAnsi="Times New Roman"/>
          <w:sz w:val="24"/>
          <w:szCs w:val="24"/>
        </w:rPr>
        <w:tab/>
        <w:t>о</w:t>
      </w:r>
      <w:r w:rsidRPr="005B4A4D">
        <w:rPr>
          <w:rFonts w:ascii="Times New Roman" w:hAnsi="Times New Roman"/>
          <w:bCs/>
          <w:sz w:val="24"/>
          <w:szCs w:val="24"/>
        </w:rPr>
        <w:t>существление полномочий по составлению</w:t>
      </w:r>
      <w:r w:rsidR="00E36352" w:rsidRPr="005B4A4D">
        <w:rPr>
          <w:rFonts w:ascii="Times New Roman" w:hAnsi="Times New Roman"/>
          <w:bCs/>
          <w:sz w:val="24"/>
          <w:szCs w:val="24"/>
        </w:rPr>
        <w:t xml:space="preserve"> </w:t>
      </w:r>
      <w:r w:rsidRPr="005B4A4D">
        <w:rPr>
          <w:rFonts w:ascii="Times New Roman" w:hAnsi="Times New Roman"/>
          <w:bCs/>
          <w:sz w:val="24"/>
          <w:szCs w:val="24"/>
        </w:rPr>
        <w:t>(изменению) списков кандидатов в присяжные заседатели федеральных судов общей юрисдикции в Российской Федерации</w:t>
      </w:r>
      <w:r w:rsidR="00F30A44" w:rsidRPr="005B4A4D">
        <w:rPr>
          <w:rFonts w:ascii="Times New Roman" w:hAnsi="Times New Roman"/>
          <w:bCs/>
          <w:sz w:val="24"/>
          <w:szCs w:val="24"/>
        </w:rPr>
        <w:t xml:space="preserve"> </w:t>
      </w:r>
      <w:r w:rsidRPr="005B4A4D">
        <w:rPr>
          <w:rFonts w:ascii="Times New Roman" w:hAnsi="Times New Roman"/>
          <w:sz w:val="24"/>
          <w:szCs w:val="24"/>
        </w:rPr>
        <w:t>на 202</w:t>
      </w:r>
      <w:r w:rsidR="000F50FA" w:rsidRPr="005B4A4D">
        <w:rPr>
          <w:rFonts w:ascii="Times New Roman" w:hAnsi="Times New Roman"/>
          <w:sz w:val="24"/>
          <w:szCs w:val="24"/>
        </w:rPr>
        <w:t>2</w:t>
      </w:r>
      <w:r w:rsidRPr="005B4A4D">
        <w:rPr>
          <w:rFonts w:ascii="Times New Roman" w:hAnsi="Times New Roman"/>
          <w:sz w:val="24"/>
          <w:szCs w:val="24"/>
        </w:rPr>
        <w:t xml:space="preserve"> год в сумме </w:t>
      </w:r>
      <w:r w:rsidR="000F50FA" w:rsidRPr="005B4A4D">
        <w:rPr>
          <w:rFonts w:ascii="Times New Roman" w:hAnsi="Times New Roman"/>
          <w:sz w:val="24"/>
          <w:szCs w:val="24"/>
        </w:rPr>
        <w:t>4</w:t>
      </w:r>
      <w:r w:rsidR="006506BF" w:rsidRPr="005B4A4D">
        <w:rPr>
          <w:rFonts w:ascii="Times New Roman" w:hAnsi="Times New Roman"/>
          <w:sz w:val="24"/>
          <w:szCs w:val="24"/>
        </w:rPr>
        <w:t>7</w:t>
      </w:r>
      <w:r w:rsidR="000F50FA" w:rsidRPr="005B4A4D">
        <w:rPr>
          <w:rFonts w:ascii="Times New Roman" w:hAnsi="Times New Roman"/>
          <w:sz w:val="24"/>
          <w:szCs w:val="24"/>
        </w:rPr>
        <w:t>,0</w:t>
      </w:r>
      <w:r w:rsidRPr="005B4A4D">
        <w:rPr>
          <w:rFonts w:ascii="Times New Roman" w:hAnsi="Times New Roman"/>
          <w:sz w:val="24"/>
          <w:szCs w:val="24"/>
        </w:rPr>
        <w:t xml:space="preserve"> тыс. рублей, на 202</w:t>
      </w:r>
      <w:r w:rsidR="000F50FA" w:rsidRPr="005B4A4D">
        <w:rPr>
          <w:rFonts w:ascii="Times New Roman" w:hAnsi="Times New Roman"/>
          <w:sz w:val="24"/>
          <w:szCs w:val="24"/>
        </w:rPr>
        <w:t>3</w:t>
      </w:r>
      <w:r w:rsidRPr="005B4A4D">
        <w:rPr>
          <w:rFonts w:ascii="Times New Roman" w:hAnsi="Times New Roman"/>
          <w:sz w:val="24"/>
          <w:szCs w:val="24"/>
        </w:rPr>
        <w:t xml:space="preserve"> год в сумме </w:t>
      </w:r>
      <w:r w:rsidR="000F50FA" w:rsidRPr="005B4A4D">
        <w:rPr>
          <w:rFonts w:ascii="Times New Roman" w:hAnsi="Times New Roman"/>
          <w:sz w:val="24"/>
          <w:szCs w:val="24"/>
        </w:rPr>
        <w:t>2,0</w:t>
      </w:r>
      <w:r w:rsidRPr="005B4A4D">
        <w:rPr>
          <w:rFonts w:ascii="Times New Roman" w:hAnsi="Times New Roman"/>
          <w:sz w:val="24"/>
          <w:szCs w:val="24"/>
        </w:rPr>
        <w:t xml:space="preserve"> тыс. рублей, на 202</w:t>
      </w:r>
      <w:r w:rsidR="000F50FA" w:rsidRPr="005B4A4D">
        <w:rPr>
          <w:rFonts w:ascii="Times New Roman" w:hAnsi="Times New Roman"/>
          <w:sz w:val="24"/>
          <w:szCs w:val="24"/>
        </w:rPr>
        <w:t>4</w:t>
      </w:r>
      <w:r w:rsidRPr="005B4A4D">
        <w:rPr>
          <w:rFonts w:ascii="Times New Roman" w:hAnsi="Times New Roman"/>
          <w:sz w:val="24"/>
          <w:szCs w:val="24"/>
        </w:rPr>
        <w:t xml:space="preserve"> год в сумме </w:t>
      </w:r>
      <w:r w:rsidR="000F50FA" w:rsidRPr="005B4A4D">
        <w:rPr>
          <w:rFonts w:ascii="Times New Roman" w:hAnsi="Times New Roman"/>
          <w:sz w:val="24"/>
          <w:szCs w:val="24"/>
        </w:rPr>
        <w:t>1,8</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lastRenderedPageBreak/>
        <w:t>2) подпрограмма «Материально-техническое и кадровое обеспечение органов местного самоуправления» на 202</w:t>
      </w:r>
      <w:r w:rsidR="000F50FA" w:rsidRPr="005B4A4D">
        <w:rPr>
          <w:rFonts w:ascii="Times New Roman" w:hAnsi="Times New Roman"/>
          <w:sz w:val="24"/>
          <w:szCs w:val="24"/>
        </w:rPr>
        <w:t>2</w:t>
      </w:r>
      <w:r w:rsidRPr="005B4A4D">
        <w:rPr>
          <w:rFonts w:ascii="Times New Roman" w:hAnsi="Times New Roman"/>
          <w:sz w:val="24"/>
          <w:szCs w:val="24"/>
        </w:rPr>
        <w:t xml:space="preserve"> год в сумме </w:t>
      </w:r>
      <w:r w:rsidR="000F50FA" w:rsidRPr="005B4A4D">
        <w:rPr>
          <w:rFonts w:ascii="Times New Roman" w:hAnsi="Times New Roman"/>
          <w:sz w:val="24"/>
          <w:szCs w:val="24"/>
        </w:rPr>
        <w:t xml:space="preserve">1 087,0 </w:t>
      </w:r>
      <w:r w:rsidRPr="005B4A4D">
        <w:rPr>
          <w:rFonts w:ascii="Times New Roman" w:hAnsi="Times New Roman"/>
          <w:sz w:val="24"/>
          <w:szCs w:val="24"/>
        </w:rPr>
        <w:t>тыс. рублей, на 202</w:t>
      </w:r>
      <w:r w:rsidR="000F50FA" w:rsidRPr="005B4A4D">
        <w:rPr>
          <w:rFonts w:ascii="Times New Roman" w:hAnsi="Times New Roman"/>
          <w:sz w:val="24"/>
          <w:szCs w:val="24"/>
        </w:rPr>
        <w:t xml:space="preserve">3год в сумме 607,2 тыс.рублей, на </w:t>
      </w:r>
      <w:r w:rsidRPr="005B4A4D">
        <w:rPr>
          <w:rFonts w:ascii="Times New Roman" w:hAnsi="Times New Roman"/>
          <w:sz w:val="24"/>
          <w:szCs w:val="24"/>
        </w:rPr>
        <w:t>202</w:t>
      </w:r>
      <w:r w:rsidR="000F50FA" w:rsidRPr="005B4A4D">
        <w:rPr>
          <w:rFonts w:ascii="Times New Roman" w:hAnsi="Times New Roman"/>
          <w:sz w:val="24"/>
          <w:szCs w:val="24"/>
        </w:rPr>
        <w:t>4</w:t>
      </w:r>
      <w:r w:rsidRPr="005B4A4D">
        <w:rPr>
          <w:rFonts w:ascii="Times New Roman" w:hAnsi="Times New Roman"/>
          <w:sz w:val="24"/>
          <w:szCs w:val="24"/>
        </w:rPr>
        <w:t xml:space="preserve"> год в сумме </w:t>
      </w:r>
      <w:r w:rsidR="000F50FA" w:rsidRPr="005B4A4D">
        <w:rPr>
          <w:rFonts w:ascii="Times New Roman" w:hAnsi="Times New Roman"/>
          <w:sz w:val="24"/>
          <w:szCs w:val="24"/>
        </w:rPr>
        <w:t>842,9</w:t>
      </w:r>
      <w:r w:rsidRPr="005B4A4D">
        <w:rPr>
          <w:rFonts w:ascii="Times New Roman" w:hAnsi="Times New Roman"/>
          <w:sz w:val="24"/>
          <w:szCs w:val="24"/>
        </w:rPr>
        <w:t xml:space="preserve"> тыс. рублей, в том числе:</w:t>
      </w:r>
    </w:p>
    <w:p w:rsidR="00834A52" w:rsidRPr="005B4A4D" w:rsidRDefault="00834A52"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создание единой локальной вычислительной сети передачи данных 202</w:t>
      </w:r>
      <w:r w:rsidR="008D1CD7" w:rsidRPr="005B4A4D">
        <w:rPr>
          <w:rFonts w:ascii="Times New Roman" w:hAnsi="Times New Roman"/>
          <w:sz w:val="24"/>
          <w:szCs w:val="24"/>
        </w:rPr>
        <w:t>2</w:t>
      </w:r>
      <w:r w:rsidRPr="005B4A4D">
        <w:rPr>
          <w:rFonts w:ascii="Times New Roman" w:hAnsi="Times New Roman"/>
          <w:sz w:val="24"/>
          <w:szCs w:val="24"/>
        </w:rPr>
        <w:t xml:space="preserve"> год в сумме </w:t>
      </w:r>
      <w:r w:rsidR="008D1CD7" w:rsidRPr="005B4A4D">
        <w:rPr>
          <w:rFonts w:ascii="Times New Roman" w:hAnsi="Times New Roman"/>
          <w:sz w:val="24"/>
          <w:szCs w:val="24"/>
        </w:rPr>
        <w:t>120,0</w:t>
      </w:r>
      <w:r w:rsidRPr="005B4A4D">
        <w:rPr>
          <w:rFonts w:ascii="Times New Roman" w:hAnsi="Times New Roman"/>
          <w:sz w:val="24"/>
          <w:szCs w:val="24"/>
        </w:rPr>
        <w:t xml:space="preserve"> тыс. рублей, на 202</w:t>
      </w:r>
      <w:r w:rsidR="008D1CD7" w:rsidRPr="005B4A4D">
        <w:rPr>
          <w:rFonts w:ascii="Times New Roman" w:hAnsi="Times New Roman"/>
          <w:sz w:val="24"/>
          <w:szCs w:val="24"/>
        </w:rPr>
        <w:t>3</w:t>
      </w:r>
      <w:r w:rsidRPr="005B4A4D">
        <w:rPr>
          <w:rFonts w:ascii="Times New Roman" w:hAnsi="Times New Roman"/>
          <w:sz w:val="24"/>
          <w:szCs w:val="24"/>
        </w:rPr>
        <w:t xml:space="preserve"> – 202</w:t>
      </w:r>
      <w:r w:rsidR="008D1CD7" w:rsidRPr="005B4A4D">
        <w:rPr>
          <w:rFonts w:ascii="Times New Roman" w:hAnsi="Times New Roman"/>
          <w:sz w:val="24"/>
          <w:szCs w:val="24"/>
        </w:rPr>
        <w:t>4</w:t>
      </w:r>
      <w:r w:rsidRPr="005B4A4D">
        <w:rPr>
          <w:rFonts w:ascii="Times New Roman" w:hAnsi="Times New Roman"/>
          <w:sz w:val="24"/>
          <w:szCs w:val="24"/>
        </w:rPr>
        <w:t xml:space="preserve"> годы в сумме </w:t>
      </w:r>
      <w:r w:rsidR="008D1CD7" w:rsidRPr="005B4A4D">
        <w:rPr>
          <w:rFonts w:ascii="Times New Roman" w:hAnsi="Times New Roman"/>
          <w:sz w:val="24"/>
          <w:szCs w:val="24"/>
        </w:rPr>
        <w:t>125,4</w:t>
      </w:r>
      <w:r w:rsidRPr="005B4A4D">
        <w:rPr>
          <w:rFonts w:ascii="Times New Roman" w:hAnsi="Times New Roman"/>
          <w:sz w:val="24"/>
          <w:szCs w:val="24"/>
        </w:rPr>
        <w:t xml:space="preserve"> тыс. рублей и </w:t>
      </w:r>
      <w:r w:rsidR="008D1CD7" w:rsidRPr="005B4A4D">
        <w:rPr>
          <w:rFonts w:ascii="Times New Roman" w:hAnsi="Times New Roman"/>
          <w:sz w:val="24"/>
          <w:szCs w:val="24"/>
        </w:rPr>
        <w:t>130,9</w:t>
      </w:r>
      <w:r w:rsidRPr="005B4A4D">
        <w:rPr>
          <w:rFonts w:ascii="Times New Roman" w:hAnsi="Times New Roman"/>
          <w:sz w:val="24"/>
          <w:szCs w:val="24"/>
        </w:rPr>
        <w:t xml:space="preserve"> тыс.рублей соответственно по годам;</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модернизация парка офисной техники и приобретение лицензионного программного обеспечения общего назначения на 202</w:t>
      </w:r>
      <w:r w:rsidR="008D1CD7" w:rsidRPr="005B4A4D">
        <w:rPr>
          <w:rFonts w:ascii="Times New Roman" w:hAnsi="Times New Roman"/>
          <w:sz w:val="24"/>
          <w:szCs w:val="24"/>
        </w:rPr>
        <w:t>2</w:t>
      </w:r>
      <w:r w:rsidRPr="005B4A4D">
        <w:rPr>
          <w:rFonts w:ascii="Times New Roman" w:hAnsi="Times New Roman"/>
          <w:sz w:val="24"/>
          <w:szCs w:val="24"/>
        </w:rPr>
        <w:t xml:space="preserve"> год в сумме </w:t>
      </w:r>
      <w:r w:rsidR="008D1CD7" w:rsidRPr="005B4A4D">
        <w:rPr>
          <w:rFonts w:ascii="Times New Roman" w:hAnsi="Times New Roman"/>
          <w:sz w:val="24"/>
          <w:szCs w:val="24"/>
        </w:rPr>
        <w:t>658,0</w:t>
      </w:r>
      <w:r w:rsidRPr="005B4A4D">
        <w:rPr>
          <w:rFonts w:ascii="Times New Roman" w:hAnsi="Times New Roman"/>
          <w:sz w:val="24"/>
          <w:szCs w:val="24"/>
        </w:rPr>
        <w:t xml:space="preserve"> тыс. рублей, на 202</w:t>
      </w:r>
      <w:r w:rsidR="008D1CD7" w:rsidRPr="005B4A4D">
        <w:rPr>
          <w:rFonts w:ascii="Times New Roman" w:hAnsi="Times New Roman"/>
          <w:sz w:val="24"/>
          <w:szCs w:val="24"/>
        </w:rPr>
        <w:t>3</w:t>
      </w:r>
      <w:r w:rsidRPr="005B4A4D">
        <w:rPr>
          <w:rFonts w:ascii="Times New Roman" w:hAnsi="Times New Roman"/>
          <w:sz w:val="24"/>
          <w:szCs w:val="24"/>
        </w:rPr>
        <w:t xml:space="preserve"> – 202</w:t>
      </w:r>
      <w:r w:rsidR="008D1CD7" w:rsidRPr="005B4A4D">
        <w:rPr>
          <w:rFonts w:ascii="Times New Roman" w:hAnsi="Times New Roman"/>
          <w:sz w:val="24"/>
          <w:szCs w:val="24"/>
        </w:rPr>
        <w:t>4</w:t>
      </w:r>
      <w:r w:rsidRPr="005B4A4D">
        <w:rPr>
          <w:rFonts w:ascii="Times New Roman" w:hAnsi="Times New Roman"/>
          <w:sz w:val="24"/>
          <w:szCs w:val="24"/>
        </w:rPr>
        <w:t xml:space="preserve"> годы в сумме </w:t>
      </w:r>
      <w:r w:rsidR="008D1CD7" w:rsidRPr="005B4A4D">
        <w:rPr>
          <w:rFonts w:ascii="Times New Roman" w:hAnsi="Times New Roman"/>
          <w:sz w:val="24"/>
          <w:szCs w:val="24"/>
        </w:rPr>
        <w:t xml:space="preserve">221,6 </w:t>
      </w:r>
      <w:r w:rsidRPr="005B4A4D">
        <w:rPr>
          <w:rFonts w:ascii="Times New Roman" w:hAnsi="Times New Roman"/>
          <w:sz w:val="24"/>
          <w:szCs w:val="24"/>
        </w:rPr>
        <w:t xml:space="preserve">тыс. рублей </w:t>
      </w:r>
      <w:r w:rsidR="00834A52" w:rsidRPr="005B4A4D">
        <w:rPr>
          <w:rFonts w:ascii="Times New Roman" w:hAnsi="Times New Roman"/>
          <w:sz w:val="24"/>
          <w:szCs w:val="24"/>
        </w:rPr>
        <w:t xml:space="preserve">и </w:t>
      </w:r>
      <w:r w:rsidR="008D1CD7" w:rsidRPr="005B4A4D">
        <w:rPr>
          <w:rFonts w:ascii="Times New Roman" w:hAnsi="Times New Roman"/>
          <w:sz w:val="24"/>
          <w:szCs w:val="24"/>
        </w:rPr>
        <w:t>380,3</w:t>
      </w:r>
      <w:r w:rsidR="00834A52" w:rsidRPr="005B4A4D">
        <w:rPr>
          <w:rFonts w:ascii="Times New Roman" w:hAnsi="Times New Roman"/>
          <w:sz w:val="24"/>
          <w:szCs w:val="24"/>
        </w:rPr>
        <w:t xml:space="preserve"> тыс.рублей соответственно по годам</w:t>
      </w:r>
      <w:r w:rsidRPr="005B4A4D">
        <w:rPr>
          <w:rFonts w:ascii="Times New Roman" w:hAnsi="Times New Roman"/>
          <w:sz w:val="24"/>
          <w:szCs w:val="24"/>
        </w:rPr>
        <w:t>;</w:t>
      </w:r>
    </w:p>
    <w:p w:rsidR="00093606"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создание системы электронного документооборота </w:t>
      </w:r>
      <w:r w:rsidR="00093606" w:rsidRPr="005B4A4D">
        <w:rPr>
          <w:rFonts w:ascii="Times New Roman" w:hAnsi="Times New Roman"/>
          <w:sz w:val="24"/>
          <w:szCs w:val="24"/>
        </w:rPr>
        <w:t>на 202</w:t>
      </w:r>
      <w:r w:rsidR="008D1CD7" w:rsidRPr="005B4A4D">
        <w:rPr>
          <w:rFonts w:ascii="Times New Roman" w:hAnsi="Times New Roman"/>
          <w:sz w:val="24"/>
          <w:szCs w:val="24"/>
        </w:rPr>
        <w:t>2</w:t>
      </w:r>
      <w:r w:rsidR="00093606" w:rsidRPr="005B4A4D">
        <w:rPr>
          <w:rFonts w:ascii="Times New Roman" w:hAnsi="Times New Roman"/>
          <w:sz w:val="24"/>
          <w:szCs w:val="24"/>
        </w:rPr>
        <w:t xml:space="preserve"> год в сумме </w:t>
      </w:r>
      <w:r w:rsidR="008D1CD7" w:rsidRPr="005B4A4D">
        <w:rPr>
          <w:rFonts w:ascii="Times New Roman" w:hAnsi="Times New Roman"/>
          <w:sz w:val="24"/>
          <w:szCs w:val="24"/>
        </w:rPr>
        <w:t>80,0</w:t>
      </w:r>
      <w:r w:rsidR="00093606" w:rsidRPr="005B4A4D">
        <w:rPr>
          <w:rFonts w:ascii="Times New Roman" w:hAnsi="Times New Roman"/>
          <w:sz w:val="24"/>
          <w:szCs w:val="24"/>
        </w:rPr>
        <w:t xml:space="preserve"> тыс. рублей, на 202</w:t>
      </w:r>
      <w:r w:rsidR="008D1CD7" w:rsidRPr="005B4A4D">
        <w:rPr>
          <w:rFonts w:ascii="Times New Roman" w:hAnsi="Times New Roman"/>
          <w:sz w:val="24"/>
          <w:szCs w:val="24"/>
        </w:rPr>
        <w:t>3</w:t>
      </w:r>
      <w:r w:rsidR="00093606" w:rsidRPr="005B4A4D">
        <w:rPr>
          <w:rFonts w:ascii="Times New Roman" w:hAnsi="Times New Roman"/>
          <w:sz w:val="24"/>
          <w:szCs w:val="24"/>
        </w:rPr>
        <w:t xml:space="preserve"> – 202</w:t>
      </w:r>
      <w:r w:rsidR="008D1CD7" w:rsidRPr="005B4A4D">
        <w:rPr>
          <w:rFonts w:ascii="Times New Roman" w:hAnsi="Times New Roman"/>
          <w:sz w:val="24"/>
          <w:szCs w:val="24"/>
        </w:rPr>
        <w:t>4</w:t>
      </w:r>
      <w:r w:rsidR="00093606" w:rsidRPr="005B4A4D">
        <w:rPr>
          <w:rFonts w:ascii="Times New Roman" w:hAnsi="Times New Roman"/>
          <w:sz w:val="24"/>
          <w:szCs w:val="24"/>
        </w:rPr>
        <w:t xml:space="preserve"> годы в сумме </w:t>
      </w:r>
      <w:r w:rsidR="008D1CD7" w:rsidRPr="005B4A4D">
        <w:rPr>
          <w:rFonts w:ascii="Times New Roman" w:hAnsi="Times New Roman"/>
          <w:sz w:val="24"/>
          <w:szCs w:val="24"/>
        </w:rPr>
        <w:t>83,6</w:t>
      </w:r>
      <w:r w:rsidR="00093606" w:rsidRPr="005B4A4D">
        <w:rPr>
          <w:rFonts w:ascii="Times New Roman" w:hAnsi="Times New Roman"/>
          <w:sz w:val="24"/>
          <w:szCs w:val="24"/>
        </w:rPr>
        <w:t xml:space="preserve"> тыс. рублей и </w:t>
      </w:r>
      <w:r w:rsidR="008D1CD7" w:rsidRPr="005B4A4D">
        <w:rPr>
          <w:rFonts w:ascii="Times New Roman" w:hAnsi="Times New Roman"/>
          <w:sz w:val="24"/>
          <w:szCs w:val="24"/>
        </w:rPr>
        <w:t>8</w:t>
      </w:r>
      <w:r w:rsidR="00093606" w:rsidRPr="005B4A4D">
        <w:rPr>
          <w:rFonts w:ascii="Times New Roman" w:hAnsi="Times New Roman"/>
          <w:sz w:val="24"/>
          <w:szCs w:val="24"/>
        </w:rPr>
        <w:t>7,</w:t>
      </w:r>
      <w:r w:rsidR="008D1CD7" w:rsidRPr="005B4A4D">
        <w:rPr>
          <w:rFonts w:ascii="Times New Roman" w:hAnsi="Times New Roman"/>
          <w:sz w:val="24"/>
          <w:szCs w:val="24"/>
        </w:rPr>
        <w:t>3</w:t>
      </w:r>
      <w:r w:rsidR="00093606" w:rsidRPr="005B4A4D">
        <w:rPr>
          <w:rFonts w:ascii="Times New Roman" w:hAnsi="Times New Roman"/>
          <w:sz w:val="24"/>
          <w:szCs w:val="24"/>
        </w:rPr>
        <w:t xml:space="preserve"> тыс.рублей соответственно по годам;</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повышение квалификации и профессиональная переподготовка муниципальных служащих на 202</w:t>
      </w:r>
      <w:r w:rsidR="008D1CD7" w:rsidRPr="005B4A4D">
        <w:rPr>
          <w:rFonts w:ascii="Times New Roman" w:hAnsi="Times New Roman"/>
          <w:sz w:val="24"/>
          <w:szCs w:val="24"/>
        </w:rPr>
        <w:t>2</w:t>
      </w:r>
      <w:r w:rsidRPr="005B4A4D">
        <w:rPr>
          <w:rFonts w:ascii="Times New Roman" w:hAnsi="Times New Roman"/>
          <w:sz w:val="24"/>
          <w:szCs w:val="24"/>
        </w:rPr>
        <w:t xml:space="preserve"> год в сумме </w:t>
      </w:r>
      <w:r w:rsidR="008D1CD7" w:rsidRPr="005B4A4D">
        <w:rPr>
          <w:rFonts w:ascii="Times New Roman" w:hAnsi="Times New Roman"/>
          <w:sz w:val="24"/>
          <w:szCs w:val="24"/>
        </w:rPr>
        <w:t>229,0</w:t>
      </w:r>
      <w:r w:rsidRPr="005B4A4D">
        <w:rPr>
          <w:rFonts w:ascii="Times New Roman" w:hAnsi="Times New Roman"/>
          <w:sz w:val="24"/>
          <w:szCs w:val="24"/>
        </w:rPr>
        <w:t xml:space="preserve"> тыс. рублей, на 202</w:t>
      </w:r>
      <w:r w:rsidR="008D1CD7" w:rsidRPr="005B4A4D">
        <w:rPr>
          <w:rFonts w:ascii="Times New Roman" w:hAnsi="Times New Roman"/>
          <w:sz w:val="24"/>
          <w:szCs w:val="24"/>
        </w:rPr>
        <w:t>3</w:t>
      </w:r>
      <w:r w:rsidRPr="005B4A4D">
        <w:rPr>
          <w:rFonts w:ascii="Times New Roman" w:hAnsi="Times New Roman"/>
          <w:sz w:val="24"/>
          <w:szCs w:val="24"/>
        </w:rPr>
        <w:t>-202</w:t>
      </w:r>
      <w:r w:rsidR="008D1CD7" w:rsidRPr="005B4A4D">
        <w:rPr>
          <w:rFonts w:ascii="Times New Roman" w:hAnsi="Times New Roman"/>
          <w:sz w:val="24"/>
          <w:szCs w:val="24"/>
        </w:rPr>
        <w:t>4</w:t>
      </w:r>
      <w:r w:rsidRPr="005B4A4D">
        <w:rPr>
          <w:rFonts w:ascii="Times New Roman" w:hAnsi="Times New Roman"/>
          <w:sz w:val="24"/>
          <w:szCs w:val="24"/>
        </w:rPr>
        <w:t xml:space="preserve"> годы в сумме </w:t>
      </w:r>
      <w:r w:rsidR="008D1CD7" w:rsidRPr="005B4A4D">
        <w:rPr>
          <w:rFonts w:ascii="Times New Roman" w:hAnsi="Times New Roman"/>
          <w:sz w:val="24"/>
          <w:szCs w:val="24"/>
        </w:rPr>
        <w:t xml:space="preserve">176,6 </w:t>
      </w:r>
      <w:r w:rsidRPr="005B4A4D">
        <w:rPr>
          <w:rFonts w:ascii="Times New Roman" w:hAnsi="Times New Roman"/>
          <w:sz w:val="24"/>
          <w:szCs w:val="24"/>
        </w:rPr>
        <w:t xml:space="preserve">тыс. рублей </w:t>
      </w:r>
      <w:r w:rsidR="00093606" w:rsidRPr="005B4A4D">
        <w:rPr>
          <w:rFonts w:ascii="Times New Roman" w:hAnsi="Times New Roman"/>
          <w:sz w:val="24"/>
          <w:szCs w:val="24"/>
        </w:rPr>
        <w:t xml:space="preserve">и </w:t>
      </w:r>
      <w:r w:rsidR="008D1CD7" w:rsidRPr="005B4A4D">
        <w:rPr>
          <w:rFonts w:ascii="Times New Roman" w:hAnsi="Times New Roman"/>
          <w:sz w:val="24"/>
          <w:szCs w:val="24"/>
        </w:rPr>
        <w:t>244,4</w:t>
      </w:r>
      <w:r w:rsidR="00093606" w:rsidRPr="005B4A4D">
        <w:rPr>
          <w:rFonts w:ascii="Times New Roman" w:hAnsi="Times New Roman"/>
          <w:sz w:val="24"/>
          <w:szCs w:val="24"/>
        </w:rPr>
        <w:t xml:space="preserve"> тыс.рублей соответственно по годам</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3) подпрограмма «Информационное освещение деятельности органов местного самоуправления» на 202</w:t>
      </w:r>
      <w:r w:rsidR="00F57E24" w:rsidRPr="005B4A4D">
        <w:rPr>
          <w:rFonts w:ascii="Times New Roman" w:hAnsi="Times New Roman"/>
          <w:sz w:val="24"/>
          <w:szCs w:val="24"/>
        </w:rPr>
        <w:t>2</w:t>
      </w:r>
      <w:r w:rsidRPr="005B4A4D">
        <w:rPr>
          <w:rFonts w:ascii="Times New Roman" w:hAnsi="Times New Roman"/>
          <w:sz w:val="24"/>
          <w:szCs w:val="24"/>
        </w:rPr>
        <w:t xml:space="preserve"> год в сумме </w:t>
      </w:r>
      <w:r w:rsidR="00F30A44" w:rsidRPr="005B4A4D">
        <w:rPr>
          <w:rFonts w:ascii="Times New Roman" w:hAnsi="Times New Roman"/>
          <w:sz w:val="24"/>
          <w:szCs w:val="24"/>
        </w:rPr>
        <w:t>4 382,7</w:t>
      </w:r>
      <w:r w:rsidRPr="005B4A4D">
        <w:rPr>
          <w:rFonts w:ascii="Times New Roman" w:hAnsi="Times New Roman"/>
          <w:sz w:val="24"/>
          <w:szCs w:val="24"/>
        </w:rPr>
        <w:t xml:space="preserve"> тыс. рублей, на 202</w:t>
      </w:r>
      <w:r w:rsidR="00F57E24" w:rsidRPr="005B4A4D">
        <w:rPr>
          <w:rFonts w:ascii="Times New Roman" w:hAnsi="Times New Roman"/>
          <w:sz w:val="24"/>
          <w:szCs w:val="24"/>
        </w:rPr>
        <w:t>3</w:t>
      </w:r>
      <w:r w:rsidRPr="005B4A4D">
        <w:rPr>
          <w:rFonts w:ascii="Times New Roman" w:hAnsi="Times New Roman"/>
          <w:sz w:val="24"/>
          <w:szCs w:val="24"/>
        </w:rPr>
        <w:t xml:space="preserve"> год в сумме </w:t>
      </w:r>
      <w:r w:rsidR="00F30A44" w:rsidRPr="005B4A4D">
        <w:rPr>
          <w:rFonts w:ascii="Times New Roman" w:hAnsi="Times New Roman"/>
          <w:sz w:val="24"/>
          <w:szCs w:val="24"/>
        </w:rPr>
        <w:t>4 150,8</w:t>
      </w:r>
      <w:r w:rsidRPr="005B4A4D">
        <w:rPr>
          <w:rFonts w:ascii="Times New Roman" w:hAnsi="Times New Roman"/>
          <w:sz w:val="24"/>
          <w:szCs w:val="24"/>
        </w:rPr>
        <w:t xml:space="preserve"> тыс. рублей, на 202</w:t>
      </w:r>
      <w:r w:rsidR="00F57E24" w:rsidRPr="005B4A4D">
        <w:rPr>
          <w:rFonts w:ascii="Times New Roman" w:hAnsi="Times New Roman"/>
          <w:sz w:val="24"/>
          <w:szCs w:val="24"/>
        </w:rPr>
        <w:t>4</w:t>
      </w:r>
      <w:r w:rsidRPr="005B4A4D">
        <w:rPr>
          <w:rFonts w:ascii="Times New Roman" w:hAnsi="Times New Roman"/>
          <w:sz w:val="24"/>
          <w:szCs w:val="24"/>
        </w:rPr>
        <w:t xml:space="preserve"> год в сумме </w:t>
      </w:r>
      <w:r w:rsidR="00F30A44" w:rsidRPr="005B4A4D">
        <w:rPr>
          <w:rFonts w:ascii="Times New Roman" w:hAnsi="Times New Roman"/>
          <w:sz w:val="24"/>
          <w:szCs w:val="24"/>
        </w:rPr>
        <w:t>4 454,3</w:t>
      </w:r>
      <w:r w:rsidRPr="005B4A4D">
        <w:rPr>
          <w:rFonts w:ascii="Times New Roman" w:hAnsi="Times New Roman"/>
          <w:sz w:val="24"/>
          <w:szCs w:val="24"/>
        </w:rPr>
        <w:t xml:space="preserve"> тыс. 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обеспечение деятельности МБУ «Газета «Свет Октября» </w:t>
      </w:r>
      <w:r w:rsidR="00093606" w:rsidRPr="005B4A4D">
        <w:rPr>
          <w:rFonts w:ascii="Times New Roman" w:hAnsi="Times New Roman"/>
          <w:sz w:val="24"/>
          <w:szCs w:val="24"/>
        </w:rPr>
        <w:t>на 202</w:t>
      </w:r>
      <w:r w:rsidR="00F57E24" w:rsidRPr="005B4A4D">
        <w:rPr>
          <w:rFonts w:ascii="Times New Roman" w:hAnsi="Times New Roman"/>
          <w:sz w:val="24"/>
          <w:szCs w:val="24"/>
        </w:rPr>
        <w:t>2</w:t>
      </w:r>
      <w:r w:rsidR="00093606" w:rsidRPr="005B4A4D">
        <w:rPr>
          <w:rFonts w:ascii="Times New Roman" w:hAnsi="Times New Roman"/>
          <w:sz w:val="24"/>
          <w:szCs w:val="24"/>
        </w:rPr>
        <w:t xml:space="preserve"> год в сумме </w:t>
      </w:r>
      <w:r w:rsidR="00093606" w:rsidRPr="005B4A4D">
        <w:rPr>
          <w:rFonts w:ascii="Times New Roman" w:hAnsi="Times New Roman"/>
          <w:sz w:val="24"/>
          <w:szCs w:val="24"/>
        </w:rPr>
        <w:br/>
      </w:r>
      <w:r w:rsidR="00F30A44" w:rsidRPr="005B4A4D">
        <w:rPr>
          <w:rFonts w:ascii="Times New Roman" w:hAnsi="Times New Roman"/>
          <w:sz w:val="24"/>
          <w:szCs w:val="24"/>
        </w:rPr>
        <w:t>4 382,7</w:t>
      </w:r>
      <w:r w:rsidR="00093606" w:rsidRPr="005B4A4D">
        <w:rPr>
          <w:rFonts w:ascii="Times New Roman" w:hAnsi="Times New Roman"/>
          <w:sz w:val="24"/>
          <w:szCs w:val="24"/>
        </w:rPr>
        <w:t xml:space="preserve"> т</w:t>
      </w:r>
      <w:r w:rsidRPr="005B4A4D">
        <w:rPr>
          <w:rFonts w:ascii="Times New Roman" w:hAnsi="Times New Roman"/>
          <w:sz w:val="24"/>
          <w:szCs w:val="24"/>
        </w:rPr>
        <w:t xml:space="preserve">ыс. рублей, </w:t>
      </w:r>
      <w:r w:rsidR="00093606" w:rsidRPr="005B4A4D">
        <w:rPr>
          <w:rFonts w:ascii="Times New Roman" w:hAnsi="Times New Roman"/>
          <w:sz w:val="24"/>
          <w:szCs w:val="24"/>
        </w:rPr>
        <w:t>на 202</w:t>
      </w:r>
      <w:r w:rsidR="00F57E24" w:rsidRPr="005B4A4D">
        <w:rPr>
          <w:rFonts w:ascii="Times New Roman" w:hAnsi="Times New Roman"/>
          <w:sz w:val="24"/>
          <w:szCs w:val="24"/>
        </w:rPr>
        <w:t>3</w:t>
      </w:r>
      <w:r w:rsidR="00093606" w:rsidRPr="005B4A4D">
        <w:rPr>
          <w:rFonts w:ascii="Times New Roman" w:hAnsi="Times New Roman"/>
          <w:sz w:val="24"/>
          <w:szCs w:val="24"/>
        </w:rPr>
        <w:t xml:space="preserve"> год в сумме </w:t>
      </w:r>
      <w:r w:rsidR="00F30A44" w:rsidRPr="005B4A4D">
        <w:rPr>
          <w:rFonts w:ascii="Times New Roman" w:hAnsi="Times New Roman"/>
          <w:sz w:val="24"/>
          <w:szCs w:val="24"/>
        </w:rPr>
        <w:t>4 150,8</w:t>
      </w:r>
      <w:r w:rsidR="00093606" w:rsidRPr="005B4A4D">
        <w:rPr>
          <w:rFonts w:ascii="Times New Roman" w:hAnsi="Times New Roman"/>
          <w:sz w:val="24"/>
          <w:szCs w:val="24"/>
        </w:rPr>
        <w:t xml:space="preserve"> тыс. рублей, на 202</w:t>
      </w:r>
      <w:r w:rsidR="00F57E24" w:rsidRPr="005B4A4D">
        <w:rPr>
          <w:rFonts w:ascii="Times New Roman" w:hAnsi="Times New Roman"/>
          <w:sz w:val="24"/>
          <w:szCs w:val="24"/>
        </w:rPr>
        <w:t>4</w:t>
      </w:r>
      <w:r w:rsidR="00093606" w:rsidRPr="005B4A4D">
        <w:rPr>
          <w:rFonts w:ascii="Times New Roman" w:hAnsi="Times New Roman"/>
          <w:sz w:val="24"/>
          <w:szCs w:val="24"/>
        </w:rPr>
        <w:t xml:space="preserve"> год в сумме </w:t>
      </w:r>
      <w:r w:rsidR="00FB15DA" w:rsidRPr="005B4A4D">
        <w:rPr>
          <w:rFonts w:ascii="Times New Roman" w:hAnsi="Times New Roman"/>
          <w:sz w:val="24"/>
          <w:szCs w:val="24"/>
        </w:rPr>
        <w:br/>
      </w:r>
      <w:r w:rsidR="00F30A44" w:rsidRPr="005B4A4D">
        <w:rPr>
          <w:rFonts w:ascii="Times New Roman" w:hAnsi="Times New Roman"/>
          <w:sz w:val="24"/>
          <w:szCs w:val="24"/>
        </w:rPr>
        <w:t>4 454,3</w:t>
      </w:r>
      <w:r w:rsidR="00093606" w:rsidRPr="005B4A4D">
        <w:rPr>
          <w:rFonts w:ascii="Times New Roman" w:hAnsi="Times New Roman"/>
          <w:sz w:val="24"/>
          <w:szCs w:val="24"/>
        </w:rPr>
        <w:t xml:space="preserve"> тыс. рублей</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center"/>
        <w:rPr>
          <w:rFonts w:ascii="Times New Roman" w:hAnsi="Times New Roman"/>
          <w:b/>
          <w:sz w:val="24"/>
          <w:szCs w:val="24"/>
          <w:lang w:eastAsia="ru-RU"/>
        </w:rPr>
      </w:pPr>
      <w:r w:rsidRPr="005B4A4D">
        <w:rPr>
          <w:rFonts w:ascii="Times New Roman" w:hAnsi="Times New Roman"/>
          <w:b/>
          <w:sz w:val="24"/>
          <w:szCs w:val="24"/>
          <w:lang w:eastAsia="ru-RU"/>
        </w:rPr>
        <w:t>Муниципальная программа</w:t>
      </w: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«Муниципальные финансы» на 2019-2023 годы</w:t>
      </w:r>
    </w:p>
    <w:p w:rsidR="006F5B61" w:rsidRPr="005B4A4D" w:rsidRDefault="006F5B61" w:rsidP="005B4A4D">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5B4A4D">
        <w:rPr>
          <w:rFonts w:ascii="Times New Roman" w:hAnsi="Times New Roman"/>
          <w:b/>
          <w:sz w:val="24"/>
          <w:szCs w:val="24"/>
          <w:lang w:eastAsia="ru-RU"/>
        </w:rPr>
        <w:tab/>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«Муниципальные финансы» на 2019-2023 годы утверждена постановлением Правительства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31 октября 2018 года № 565.</w:t>
      </w:r>
    </w:p>
    <w:p w:rsidR="006F5B61" w:rsidRPr="005B4A4D" w:rsidRDefault="006F5B61"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8.</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p>
    <w:p w:rsidR="006F5B61"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r w:rsidRPr="005B4A4D">
        <w:rPr>
          <w:rFonts w:ascii="Times New Roman" w:hAnsi="Times New Roman"/>
          <w:sz w:val="24"/>
          <w:szCs w:val="24"/>
        </w:rPr>
        <w:t>Таблица 8. Ресурсное обеспечение муниципаль</w:t>
      </w:r>
      <w:r w:rsidRPr="005B4A4D">
        <w:rPr>
          <w:rFonts w:ascii="Times New Roman" w:hAnsi="Times New Roman"/>
          <w:sz w:val="24"/>
          <w:szCs w:val="24"/>
          <w:lang w:eastAsia="ru-RU"/>
        </w:rPr>
        <w:t>ной программы «Муниципальные финансы» на 2019-2023 годы</w:t>
      </w:r>
    </w:p>
    <w:p w:rsidR="006F5B61" w:rsidRPr="005B4A4D" w:rsidRDefault="006F5B61" w:rsidP="005B4A4D">
      <w:pPr>
        <w:autoSpaceDE w:val="0"/>
        <w:autoSpaceDN w:val="0"/>
        <w:adjustRightInd w:val="0"/>
        <w:spacing w:after="0" w:line="240" w:lineRule="auto"/>
        <w:jc w:val="right"/>
        <w:rPr>
          <w:rFonts w:ascii="Times New Roman" w:hAnsi="Times New Roman"/>
          <w:sz w:val="24"/>
          <w:szCs w:val="24"/>
        </w:rPr>
      </w:pPr>
      <w:r w:rsidRPr="005B4A4D">
        <w:rPr>
          <w:rFonts w:ascii="Times New Roman" w:hAnsi="Times New Roman"/>
          <w:sz w:val="24"/>
          <w:szCs w:val="24"/>
        </w:rPr>
        <w:t xml:space="preserve"> (тыс.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71"/>
        <w:gridCol w:w="1318"/>
        <w:gridCol w:w="1324"/>
        <w:gridCol w:w="1324"/>
      </w:tblGrid>
      <w:tr w:rsidR="006F5B61" w:rsidRPr="005B4A4D" w:rsidTr="00320B38">
        <w:trPr>
          <w:trHeight w:val="167"/>
          <w:tblHeader/>
        </w:trPr>
        <w:tc>
          <w:tcPr>
            <w:tcW w:w="304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Наименование</w:t>
            </w:r>
          </w:p>
        </w:tc>
        <w:tc>
          <w:tcPr>
            <w:tcW w:w="650"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F57E24"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653"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202A55"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653"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F57E24"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6F5B61" w:rsidRPr="005B4A4D" w:rsidTr="00320B38">
        <w:trPr>
          <w:trHeight w:val="84"/>
          <w:tblHeader/>
        </w:trPr>
        <w:tc>
          <w:tcPr>
            <w:tcW w:w="304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1</w:t>
            </w:r>
          </w:p>
        </w:tc>
        <w:tc>
          <w:tcPr>
            <w:tcW w:w="650"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2</w:t>
            </w:r>
          </w:p>
        </w:tc>
        <w:tc>
          <w:tcPr>
            <w:tcW w:w="653"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3</w:t>
            </w:r>
          </w:p>
        </w:tc>
        <w:tc>
          <w:tcPr>
            <w:tcW w:w="653"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4</w:t>
            </w:r>
          </w:p>
        </w:tc>
      </w:tr>
      <w:tr w:rsidR="006F5B61" w:rsidRPr="005B4A4D" w:rsidTr="00320B38">
        <w:trPr>
          <w:trHeight w:val="300"/>
        </w:trPr>
        <w:tc>
          <w:tcPr>
            <w:tcW w:w="3044" w:type="pct"/>
          </w:tcPr>
          <w:p w:rsidR="006F5B61" w:rsidRPr="005B4A4D" w:rsidRDefault="006F5B61" w:rsidP="005B4A4D">
            <w:pPr>
              <w:spacing w:after="0" w:line="240" w:lineRule="auto"/>
              <w:rPr>
                <w:rFonts w:ascii="Times New Roman" w:hAnsi="Times New Roman"/>
                <w:b/>
                <w:color w:val="000000"/>
                <w:sz w:val="24"/>
                <w:szCs w:val="24"/>
                <w:lang w:eastAsia="ru-RU"/>
              </w:rPr>
            </w:pPr>
            <w:r w:rsidRPr="005B4A4D">
              <w:rPr>
                <w:rFonts w:ascii="Times New Roman" w:hAnsi="Times New Roman"/>
                <w:b/>
                <w:sz w:val="24"/>
                <w:szCs w:val="24"/>
                <w:lang w:eastAsia="ru-RU"/>
              </w:rPr>
              <w:t>Муниципальная программа «Муниципальные финансы» на 2019-2023 годы</w:t>
            </w:r>
            <w:r w:rsidRPr="005B4A4D">
              <w:rPr>
                <w:rFonts w:ascii="Times New Roman" w:hAnsi="Times New Roman"/>
                <w:b/>
                <w:color w:val="000000"/>
                <w:sz w:val="24"/>
                <w:szCs w:val="24"/>
                <w:lang w:eastAsia="ru-RU"/>
              </w:rPr>
              <w:t>, всего:</w:t>
            </w:r>
          </w:p>
        </w:tc>
        <w:tc>
          <w:tcPr>
            <w:tcW w:w="650" w:type="pct"/>
            <w:vAlign w:val="center"/>
          </w:tcPr>
          <w:p w:rsidR="006F5B61" w:rsidRPr="005B4A4D" w:rsidRDefault="00F30A44" w:rsidP="005B4A4D">
            <w:pPr>
              <w:spacing w:after="0" w:line="240" w:lineRule="auto"/>
              <w:jc w:val="center"/>
              <w:rPr>
                <w:rFonts w:ascii="Times New Roman" w:hAnsi="Times New Roman"/>
                <w:b/>
                <w:bCs/>
                <w:sz w:val="24"/>
                <w:szCs w:val="24"/>
              </w:rPr>
            </w:pPr>
            <w:r w:rsidRPr="005B4A4D">
              <w:rPr>
                <w:rFonts w:ascii="Times New Roman" w:hAnsi="Times New Roman"/>
                <w:b/>
                <w:bCs/>
                <w:sz w:val="24"/>
                <w:szCs w:val="24"/>
              </w:rPr>
              <w:t>93 429,1</w:t>
            </w:r>
          </w:p>
        </w:tc>
        <w:tc>
          <w:tcPr>
            <w:tcW w:w="653" w:type="pct"/>
            <w:vAlign w:val="center"/>
          </w:tcPr>
          <w:p w:rsidR="006F5B61" w:rsidRPr="005B4A4D" w:rsidRDefault="00F30A44" w:rsidP="005B4A4D">
            <w:pPr>
              <w:spacing w:after="0" w:line="240" w:lineRule="auto"/>
              <w:jc w:val="center"/>
              <w:rPr>
                <w:rFonts w:ascii="Times New Roman" w:hAnsi="Times New Roman"/>
                <w:b/>
                <w:bCs/>
                <w:sz w:val="24"/>
                <w:szCs w:val="24"/>
              </w:rPr>
            </w:pPr>
            <w:r w:rsidRPr="005B4A4D">
              <w:rPr>
                <w:rFonts w:ascii="Times New Roman" w:hAnsi="Times New Roman"/>
                <w:b/>
                <w:bCs/>
                <w:sz w:val="24"/>
                <w:szCs w:val="24"/>
              </w:rPr>
              <w:t>78 941,6</w:t>
            </w:r>
          </w:p>
        </w:tc>
        <w:tc>
          <w:tcPr>
            <w:tcW w:w="653" w:type="pct"/>
            <w:vAlign w:val="center"/>
          </w:tcPr>
          <w:p w:rsidR="006F5B61" w:rsidRPr="005B4A4D" w:rsidRDefault="00F30A44" w:rsidP="005B4A4D">
            <w:pPr>
              <w:spacing w:after="0" w:line="240" w:lineRule="auto"/>
              <w:jc w:val="center"/>
              <w:rPr>
                <w:rFonts w:ascii="Times New Roman" w:hAnsi="Times New Roman"/>
                <w:b/>
                <w:bCs/>
                <w:sz w:val="24"/>
                <w:szCs w:val="24"/>
              </w:rPr>
            </w:pPr>
            <w:r w:rsidRPr="005B4A4D">
              <w:rPr>
                <w:rFonts w:ascii="Times New Roman" w:hAnsi="Times New Roman"/>
                <w:b/>
                <w:bCs/>
                <w:sz w:val="24"/>
                <w:szCs w:val="24"/>
              </w:rPr>
              <w:t>79 957,8</w:t>
            </w:r>
          </w:p>
        </w:tc>
      </w:tr>
      <w:tr w:rsidR="006F5B61" w:rsidRPr="005B4A4D" w:rsidTr="00320B38">
        <w:trPr>
          <w:trHeight w:val="300"/>
        </w:trPr>
        <w:tc>
          <w:tcPr>
            <w:tcW w:w="3044" w:type="pct"/>
          </w:tcPr>
          <w:p w:rsidR="006F5B61" w:rsidRPr="005B4A4D" w:rsidRDefault="006F5B61" w:rsidP="005B4A4D">
            <w:pPr>
              <w:spacing w:after="0" w:line="240" w:lineRule="auto"/>
              <w:rPr>
                <w:rFonts w:ascii="Times New Roman" w:hAnsi="Times New Roman"/>
                <w:i/>
                <w:color w:val="000000"/>
                <w:sz w:val="24"/>
                <w:szCs w:val="24"/>
                <w:lang w:eastAsia="ru-RU"/>
              </w:rPr>
            </w:pPr>
            <w:r w:rsidRPr="005B4A4D">
              <w:rPr>
                <w:rFonts w:ascii="Times New Roman" w:hAnsi="Times New Roman"/>
                <w:i/>
                <w:color w:val="000000"/>
                <w:sz w:val="24"/>
                <w:szCs w:val="24"/>
                <w:lang w:eastAsia="ru-RU"/>
              </w:rPr>
              <w:t>в том числе:</w:t>
            </w:r>
          </w:p>
        </w:tc>
        <w:tc>
          <w:tcPr>
            <w:tcW w:w="650" w:type="pct"/>
            <w:vAlign w:val="center"/>
          </w:tcPr>
          <w:p w:rsidR="006F5B61" w:rsidRPr="005B4A4D" w:rsidDel="00113F5D" w:rsidRDefault="006F5B61" w:rsidP="005B4A4D">
            <w:pPr>
              <w:spacing w:after="0" w:line="240" w:lineRule="auto"/>
              <w:jc w:val="center"/>
              <w:rPr>
                <w:rFonts w:ascii="Times New Roman" w:hAnsi="Times New Roman"/>
                <w:color w:val="000000"/>
                <w:sz w:val="24"/>
                <w:szCs w:val="24"/>
                <w:lang w:eastAsia="ru-RU"/>
              </w:rPr>
            </w:pPr>
          </w:p>
        </w:tc>
        <w:tc>
          <w:tcPr>
            <w:tcW w:w="653" w:type="pct"/>
            <w:vAlign w:val="center"/>
          </w:tcPr>
          <w:p w:rsidR="006F5B61" w:rsidRPr="005B4A4D" w:rsidDel="00113F5D" w:rsidRDefault="006F5B61" w:rsidP="005B4A4D">
            <w:pPr>
              <w:spacing w:after="0" w:line="240" w:lineRule="auto"/>
              <w:jc w:val="center"/>
              <w:rPr>
                <w:rFonts w:ascii="Times New Roman" w:hAnsi="Times New Roman"/>
                <w:color w:val="000000"/>
                <w:sz w:val="24"/>
                <w:szCs w:val="24"/>
                <w:lang w:eastAsia="ru-RU"/>
              </w:rPr>
            </w:pPr>
          </w:p>
        </w:tc>
        <w:tc>
          <w:tcPr>
            <w:tcW w:w="653" w:type="pct"/>
            <w:vAlign w:val="center"/>
          </w:tcPr>
          <w:p w:rsidR="006F5B61" w:rsidRPr="005B4A4D" w:rsidDel="00113F5D" w:rsidRDefault="006F5B61" w:rsidP="005B4A4D">
            <w:pPr>
              <w:spacing w:after="0" w:line="240" w:lineRule="auto"/>
              <w:jc w:val="center"/>
              <w:rPr>
                <w:rFonts w:ascii="Times New Roman" w:hAnsi="Times New Roman"/>
                <w:color w:val="000000"/>
                <w:sz w:val="24"/>
                <w:szCs w:val="24"/>
                <w:lang w:eastAsia="ru-RU"/>
              </w:rPr>
            </w:pPr>
          </w:p>
        </w:tc>
      </w:tr>
      <w:tr w:rsidR="006F5B61" w:rsidRPr="005B4A4D" w:rsidTr="00320B38">
        <w:trPr>
          <w:trHeight w:val="300"/>
        </w:trPr>
        <w:tc>
          <w:tcPr>
            <w:tcW w:w="3044" w:type="pct"/>
          </w:tcPr>
          <w:p w:rsidR="006F5B61" w:rsidRPr="005B4A4D" w:rsidRDefault="006F5B61" w:rsidP="005B4A4D">
            <w:pPr>
              <w:spacing w:after="0" w:line="240" w:lineRule="auto"/>
              <w:rPr>
                <w:rFonts w:ascii="Times New Roman" w:hAnsi="Times New Roman"/>
                <w:color w:val="000000"/>
                <w:sz w:val="24"/>
                <w:szCs w:val="24"/>
                <w:lang w:eastAsia="ru-RU"/>
              </w:rPr>
            </w:pPr>
            <w:r w:rsidRPr="005B4A4D">
              <w:rPr>
                <w:rFonts w:ascii="Times New Roman" w:hAnsi="Times New Roman"/>
                <w:color w:val="000000"/>
                <w:sz w:val="24"/>
                <w:szCs w:val="24"/>
                <w:lang w:eastAsia="ru-RU"/>
              </w:rPr>
              <w:t>Подпрограмма «Управление муниципальными финансами»</w:t>
            </w:r>
          </w:p>
        </w:tc>
        <w:tc>
          <w:tcPr>
            <w:tcW w:w="650" w:type="pct"/>
            <w:vAlign w:val="center"/>
          </w:tcPr>
          <w:p w:rsidR="006F5B61" w:rsidRPr="005B4A4D" w:rsidRDefault="00F57E24" w:rsidP="005B4A4D">
            <w:pPr>
              <w:spacing w:after="0" w:line="240" w:lineRule="auto"/>
              <w:jc w:val="center"/>
              <w:outlineLvl w:val="0"/>
              <w:rPr>
                <w:rFonts w:ascii="Times New Roman" w:hAnsi="Times New Roman"/>
                <w:bCs/>
                <w:sz w:val="24"/>
                <w:szCs w:val="24"/>
              </w:rPr>
            </w:pPr>
            <w:r w:rsidRPr="005B4A4D">
              <w:rPr>
                <w:rFonts w:ascii="Times New Roman" w:hAnsi="Times New Roman"/>
                <w:bCs/>
                <w:sz w:val="24"/>
                <w:szCs w:val="24"/>
              </w:rPr>
              <w:t xml:space="preserve"> 83</w:t>
            </w:r>
            <w:r w:rsidR="00F30A44" w:rsidRPr="005B4A4D">
              <w:rPr>
                <w:rFonts w:ascii="Times New Roman" w:hAnsi="Times New Roman"/>
                <w:bCs/>
                <w:sz w:val="24"/>
                <w:szCs w:val="24"/>
              </w:rPr>
              <w:t> </w:t>
            </w:r>
            <w:r w:rsidRPr="005B4A4D">
              <w:rPr>
                <w:rFonts w:ascii="Times New Roman" w:hAnsi="Times New Roman"/>
                <w:bCs/>
                <w:sz w:val="24"/>
                <w:szCs w:val="24"/>
              </w:rPr>
              <w:t>2</w:t>
            </w:r>
            <w:r w:rsidR="00F30A44" w:rsidRPr="005B4A4D">
              <w:rPr>
                <w:rFonts w:ascii="Times New Roman" w:hAnsi="Times New Roman"/>
                <w:bCs/>
                <w:sz w:val="24"/>
                <w:szCs w:val="24"/>
              </w:rPr>
              <w:t>91,6</w:t>
            </w:r>
          </w:p>
        </w:tc>
        <w:tc>
          <w:tcPr>
            <w:tcW w:w="653" w:type="pct"/>
            <w:vAlign w:val="center"/>
          </w:tcPr>
          <w:p w:rsidR="006F5B61" w:rsidRPr="005B4A4D" w:rsidRDefault="00F30A44" w:rsidP="005B4A4D">
            <w:pPr>
              <w:spacing w:after="0" w:line="240" w:lineRule="auto"/>
              <w:jc w:val="center"/>
              <w:outlineLvl w:val="0"/>
              <w:rPr>
                <w:rFonts w:ascii="Times New Roman" w:hAnsi="Times New Roman"/>
                <w:bCs/>
                <w:sz w:val="24"/>
                <w:szCs w:val="24"/>
              </w:rPr>
            </w:pPr>
            <w:r w:rsidRPr="005B4A4D">
              <w:rPr>
                <w:rFonts w:ascii="Times New Roman" w:hAnsi="Times New Roman"/>
                <w:bCs/>
                <w:sz w:val="24"/>
                <w:szCs w:val="24"/>
              </w:rPr>
              <w:t>70 467,3</w:t>
            </w:r>
          </w:p>
        </w:tc>
        <w:tc>
          <w:tcPr>
            <w:tcW w:w="653" w:type="pct"/>
            <w:vAlign w:val="center"/>
          </w:tcPr>
          <w:p w:rsidR="006F5B61" w:rsidRPr="005B4A4D" w:rsidRDefault="00F30A44" w:rsidP="005B4A4D">
            <w:pPr>
              <w:spacing w:after="0" w:line="240" w:lineRule="auto"/>
              <w:jc w:val="center"/>
              <w:outlineLvl w:val="0"/>
              <w:rPr>
                <w:rFonts w:ascii="Times New Roman" w:hAnsi="Times New Roman"/>
                <w:bCs/>
                <w:sz w:val="24"/>
                <w:szCs w:val="24"/>
              </w:rPr>
            </w:pPr>
            <w:r w:rsidRPr="005B4A4D">
              <w:rPr>
                <w:rFonts w:ascii="Times New Roman" w:hAnsi="Times New Roman"/>
                <w:bCs/>
                <w:sz w:val="24"/>
                <w:szCs w:val="24"/>
              </w:rPr>
              <w:t>70 962,2</w:t>
            </w:r>
          </w:p>
        </w:tc>
      </w:tr>
      <w:tr w:rsidR="006F5B61" w:rsidRPr="005B4A4D" w:rsidTr="00320B38">
        <w:trPr>
          <w:trHeight w:val="380"/>
        </w:trPr>
        <w:tc>
          <w:tcPr>
            <w:tcW w:w="3044" w:type="pct"/>
          </w:tcPr>
          <w:p w:rsidR="006F5B61" w:rsidRPr="005B4A4D" w:rsidRDefault="006F5B61" w:rsidP="005B4A4D">
            <w:pPr>
              <w:spacing w:after="0" w:line="240" w:lineRule="auto"/>
              <w:rPr>
                <w:rFonts w:ascii="Times New Roman" w:hAnsi="Times New Roman"/>
                <w:color w:val="000000"/>
                <w:sz w:val="24"/>
                <w:szCs w:val="24"/>
                <w:lang w:eastAsia="ru-RU"/>
              </w:rPr>
            </w:pPr>
            <w:r w:rsidRPr="005B4A4D">
              <w:rPr>
                <w:rFonts w:ascii="Times New Roman" w:hAnsi="Times New Roman"/>
                <w:color w:val="000000"/>
                <w:sz w:val="24"/>
                <w:szCs w:val="24"/>
                <w:lang w:eastAsia="ru-RU"/>
              </w:rPr>
              <w:t>Подпрограмма «Обеспечение реализации муниципальной программы»</w:t>
            </w:r>
          </w:p>
        </w:tc>
        <w:tc>
          <w:tcPr>
            <w:tcW w:w="650" w:type="pct"/>
            <w:vAlign w:val="center"/>
          </w:tcPr>
          <w:p w:rsidR="006F5B61" w:rsidRPr="005B4A4D" w:rsidRDefault="00F30A44" w:rsidP="005B4A4D">
            <w:pPr>
              <w:spacing w:after="0" w:line="240" w:lineRule="auto"/>
              <w:jc w:val="center"/>
              <w:outlineLvl w:val="0"/>
              <w:rPr>
                <w:rFonts w:ascii="Times New Roman" w:hAnsi="Times New Roman"/>
                <w:bCs/>
                <w:sz w:val="24"/>
                <w:szCs w:val="24"/>
              </w:rPr>
            </w:pPr>
            <w:r w:rsidRPr="005B4A4D">
              <w:rPr>
                <w:rFonts w:ascii="Times New Roman" w:hAnsi="Times New Roman"/>
                <w:bCs/>
                <w:sz w:val="24"/>
                <w:szCs w:val="24"/>
              </w:rPr>
              <w:t>10 137,5</w:t>
            </w:r>
          </w:p>
        </w:tc>
        <w:tc>
          <w:tcPr>
            <w:tcW w:w="653" w:type="pct"/>
            <w:vAlign w:val="center"/>
          </w:tcPr>
          <w:p w:rsidR="006F5B61" w:rsidRPr="005B4A4D" w:rsidRDefault="00F30A44" w:rsidP="005B4A4D">
            <w:pPr>
              <w:spacing w:after="0" w:line="240" w:lineRule="auto"/>
              <w:jc w:val="center"/>
              <w:outlineLvl w:val="0"/>
              <w:rPr>
                <w:rFonts w:ascii="Times New Roman" w:hAnsi="Times New Roman"/>
                <w:bCs/>
                <w:sz w:val="24"/>
                <w:szCs w:val="24"/>
              </w:rPr>
            </w:pPr>
            <w:r w:rsidRPr="005B4A4D">
              <w:rPr>
                <w:rFonts w:ascii="Times New Roman" w:hAnsi="Times New Roman"/>
                <w:bCs/>
                <w:sz w:val="24"/>
                <w:szCs w:val="24"/>
              </w:rPr>
              <w:t>8 444,3</w:t>
            </w:r>
          </w:p>
        </w:tc>
        <w:tc>
          <w:tcPr>
            <w:tcW w:w="653" w:type="pct"/>
            <w:vAlign w:val="center"/>
          </w:tcPr>
          <w:p w:rsidR="006F5B61" w:rsidRPr="005B4A4D" w:rsidRDefault="00F30A44" w:rsidP="005B4A4D">
            <w:pPr>
              <w:spacing w:after="0" w:line="240" w:lineRule="auto"/>
              <w:jc w:val="center"/>
              <w:outlineLvl w:val="0"/>
              <w:rPr>
                <w:rFonts w:ascii="Times New Roman" w:hAnsi="Times New Roman"/>
                <w:bCs/>
                <w:sz w:val="24"/>
                <w:szCs w:val="24"/>
              </w:rPr>
            </w:pPr>
            <w:r w:rsidRPr="005B4A4D">
              <w:rPr>
                <w:rFonts w:ascii="Times New Roman" w:hAnsi="Times New Roman"/>
                <w:bCs/>
                <w:sz w:val="24"/>
                <w:szCs w:val="24"/>
              </w:rPr>
              <w:t>8 995,6</w:t>
            </w:r>
          </w:p>
        </w:tc>
      </w:tr>
    </w:tbl>
    <w:p w:rsidR="006F5B61" w:rsidRPr="005B4A4D" w:rsidRDefault="006F5B61" w:rsidP="005B4A4D">
      <w:pPr>
        <w:autoSpaceDE w:val="0"/>
        <w:autoSpaceDN w:val="0"/>
        <w:adjustRightInd w:val="0"/>
        <w:spacing w:after="0" w:line="240" w:lineRule="auto"/>
        <w:ind w:left="-142" w:firstLine="709"/>
        <w:jc w:val="both"/>
        <w:rPr>
          <w:rFonts w:ascii="Times New Roman" w:hAnsi="Times New Roman"/>
          <w:sz w:val="24"/>
          <w:szCs w:val="24"/>
        </w:rPr>
      </w:pPr>
    </w:p>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В рамках муниципальной программы предусмотрена реализация следующих подпрограмм:</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1)подпрограмма </w:t>
      </w:r>
      <w:r w:rsidRPr="005B4A4D">
        <w:rPr>
          <w:rFonts w:ascii="Times New Roman" w:hAnsi="Times New Roman"/>
          <w:color w:val="000000"/>
          <w:sz w:val="24"/>
          <w:szCs w:val="24"/>
        </w:rPr>
        <w:t>«Управление муниципальными финансами»</w:t>
      </w:r>
      <w:r w:rsidR="00202A55" w:rsidRPr="005B4A4D">
        <w:rPr>
          <w:rFonts w:ascii="Times New Roman" w:hAnsi="Times New Roman"/>
          <w:color w:val="000000"/>
          <w:sz w:val="24"/>
          <w:szCs w:val="24"/>
        </w:rPr>
        <w:t xml:space="preserve"> </w:t>
      </w:r>
      <w:r w:rsidRPr="005B4A4D">
        <w:rPr>
          <w:rFonts w:ascii="Times New Roman" w:hAnsi="Times New Roman"/>
          <w:sz w:val="24"/>
          <w:szCs w:val="24"/>
        </w:rPr>
        <w:t>на 202</w:t>
      </w:r>
      <w:r w:rsidR="00F57E24" w:rsidRPr="005B4A4D">
        <w:rPr>
          <w:rFonts w:ascii="Times New Roman" w:hAnsi="Times New Roman"/>
          <w:sz w:val="24"/>
          <w:szCs w:val="24"/>
        </w:rPr>
        <w:t>2</w:t>
      </w:r>
      <w:r w:rsidRPr="005B4A4D">
        <w:rPr>
          <w:rFonts w:ascii="Times New Roman" w:hAnsi="Times New Roman"/>
          <w:sz w:val="24"/>
          <w:szCs w:val="24"/>
        </w:rPr>
        <w:t xml:space="preserve"> год в сумме </w:t>
      </w:r>
      <w:r w:rsidR="005A1E2A" w:rsidRPr="005B4A4D">
        <w:rPr>
          <w:rFonts w:ascii="Times New Roman" w:hAnsi="Times New Roman"/>
          <w:sz w:val="24"/>
          <w:szCs w:val="24"/>
        </w:rPr>
        <w:br/>
      </w:r>
      <w:r w:rsidR="00F57E24" w:rsidRPr="005B4A4D">
        <w:rPr>
          <w:rFonts w:ascii="Times New Roman" w:hAnsi="Times New Roman"/>
          <w:sz w:val="24"/>
          <w:szCs w:val="24"/>
        </w:rPr>
        <w:t>83</w:t>
      </w:r>
      <w:r w:rsidR="00F30A44" w:rsidRPr="005B4A4D">
        <w:rPr>
          <w:rFonts w:ascii="Times New Roman" w:hAnsi="Times New Roman"/>
          <w:sz w:val="24"/>
          <w:szCs w:val="24"/>
        </w:rPr>
        <w:t> </w:t>
      </w:r>
      <w:r w:rsidR="00F57E24" w:rsidRPr="005B4A4D">
        <w:rPr>
          <w:rFonts w:ascii="Times New Roman" w:hAnsi="Times New Roman"/>
          <w:sz w:val="24"/>
          <w:szCs w:val="24"/>
        </w:rPr>
        <w:t>2</w:t>
      </w:r>
      <w:r w:rsidR="00F30A44" w:rsidRPr="005B4A4D">
        <w:rPr>
          <w:rFonts w:ascii="Times New Roman" w:hAnsi="Times New Roman"/>
          <w:sz w:val="24"/>
          <w:szCs w:val="24"/>
        </w:rPr>
        <w:t>91,6</w:t>
      </w:r>
      <w:r w:rsidRPr="005B4A4D">
        <w:rPr>
          <w:rFonts w:ascii="Times New Roman" w:hAnsi="Times New Roman"/>
          <w:sz w:val="24"/>
          <w:szCs w:val="24"/>
        </w:rPr>
        <w:t xml:space="preserve"> тыс. рублей, на 202</w:t>
      </w:r>
      <w:r w:rsidR="00F57E24" w:rsidRPr="005B4A4D">
        <w:rPr>
          <w:rFonts w:ascii="Times New Roman" w:hAnsi="Times New Roman"/>
          <w:sz w:val="24"/>
          <w:szCs w:val="24"/>
        </w:rPr>
        <w:t>3</w:t>
      </w:r>
      <w:r w:rsidRPr="005B4A4D">
        <w:rPr>
          <w:rFonts w:ascii="Times New Roman" w:hAnsi="Times New Roman"/>
          <w:sz w:val="24"/>
          <w:szCs w:val="24"/>
        </w:rPr>
        <w:t xml:space="preserve"> год в сумме </w:t>
      </w:r>
      <w:r w:rsidR="00F30A44" w:rsidRPr="005B4A4D">
        <w:rPr>
          <w:rFonts w:ascii="Times New Roman" w:hAnsi="Times New Roman"/>
          <w:sz w:val="24"/>
          <w:szCs w:val="24"/>
        </w:rPr>
        <w:t>70 497,3</w:t>
      </w:r>
      <w:r w:rsidRPr="005B4A4D">
        <w:rPr>
          <w:rFonts w:ascii="Times New Roman" w:hAnsi="Times New Roman"/>
          <w:sz w:val="24"/>
          <w:szCs w:val="24"/>
        </w:rPr>
        <w:t xml:space="preserve"> тыс. рублей, на 202</w:t>
      </w:r>
      <w:r w:rsidR="00F57E24" w:rsidRPr="005B4A4D">
        <w:rPr>
          <w:rFonts w:ascii="Times New Roman" w:hAnsi="Times New Roman"/>
          <w:sz w:val="24"/>
          <w:szCs w:val="24"/>
        </w:rPr>
        <w:t>4</w:t>
      </w:r>
      <w:r w:rsidRPr="005B4A4D">
        <w:rPr>
          <w:rFonts w:ascii="Times New Roman" w:hAnsi="Times New Roman"/>
          <w:sz w:val="24"/>
          <w:szCs w:val="24"/>
        </w:rPr>
        <w:t xml:space="preserve"> год в сумме </w:t>
      </w:r>
      <w:r w:rsidR="009A2E3E" w:rsidRPr="005B4A4D">
        <w:rPr>
          <w:rFonts w:ascii="Times New Roman" w:hAnsi="Times New Roman"/>
          <w:sz w:val="24"/>
          <w:szCs w:val="24"/>
        </w:rPr>
        <w:br/>
      </w:r>
      <w:r w:rsidR="00F30A44" w:rsidRPr="005B4A4D">
        <w:rPr>
          <w:rFonts w:ascii="Times New Roman" w:hAnsi="Times New Roman"/>
          <w:sz w:val="24"/>
          <w:szCs w:val="24"/>
        </w:rPr>
        <w:t>70 962,2</w:t>
      </w:r>
      <w:r w:rsidRPr="005B4A4D">
        <w:rPr>
          <w:rFonts w:ascii="Times New Roman" w:hAnsi="Times New Roman"/>
          <w:sz w:val="24"/>
          <w:szCs w:val="24"/>
        </w:rPr>
        <w:t xml:space="preserve"> тыс. 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формирование резервного фонда в сумме 200,0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обслуживание муниципального долга на 202</w:t>
      </w:r>
      <w:r w:rsidR="00F57E24" w:rsidRPr="005B4A4D">
        <w:rPr>
          <w:rFonts w:ascii="Times New Roman" w:hAnsi="Times New Roman"/>
          <w:sz w:val="24"/>
          <w:szCs w:val="24"/>
        </w:rPr>
        <w:t>2</w:t>
      </w:r>
      <w:r w:rsidRPr="005B4A4D">
        <w:rPr>
          <w:rFonts w:ascii="Times New Roman" w:hAnsi="Times New Roman"/>
          <w:sz w:val="24"/>
          <w:szCs w:val="24"/>
        </w:rPr>
        <w:t xml:space="preserve"> год в сумме </w:t>
      </w:r>
      <w:r w:rsidR="00F57E24" w:rsidRPr="005B4A4D">
        <w:rPr>
          <w:rFonts w:ascii="Times New Roman" w:hAnsi="Times New Roman"/>
          <w:sz w:val="24"/>
          <w:szCs w:val="24"/>
        </w:rPr>
        <w:t>394,3</w:t>
      </w:r>
      <w:r w:rsidRPr="005B4A4D">
        <w:rPr>
          <w:rFonts w:ascii="Times New Roman" w:hAnsi="Times New Roman"/>
          <w:sz w:val="24"/>
          <w:szCs w:val="24"/>
        </w:rPr>
        <w:t xml:space="preserve"> тыс. рублей, на </w:t>
      </w:r>
      <w:r w:rsidR="00FB15DA" w:rsidRPr="005B4A4D">
        <w:rPr>
          <w:rFonts w:ascii="Times New Roman" w:hAnsi="Times New Roman"/>
          <w:sz w:val="24"/>
          <w:szCs w:val="24"/>
        </w:rPr>
        <w:br/>
      </w:r>
      <w:r w:rsidRPr="005B4A4D">
        <w:rPr>
          <w:rFonts w:ascii="Times New Roman" w:hAnsi="Times New Roman"/>
          <w:sz w:val="24"/>
          <w:szCs w:val="24"/>
        </w:rPr>
        <w:t>202</w:t>
      </w:r>
      <w:r w:rsidR="00F57E24" w:rsidRPr="005B4A4D">
        <w:rPr>
          <w:rFonts w:ascii="Times New Roman" w:hAnsi="Times New Roman"/>
          <w:sz w:val="24"/>
          <w:szCs w:val="24"/>
        </w:rPr>
        <w:t>3</w:t>
      </w:r>
      <w:r w:rsidRPr="005B4A4D">
        <w:rPr>
          <w:rFonts w:ascii="Times New Roman" w:hAnsi="Times New Roman"/>
          <w:sz w:val="24"/>
          <w:szCs w:val="24"/>
        </w:rPr>
        <w:t xml:space="preserve"> год в сумме </w:t>
      </w:r>
      <w:r w:rsidR="00F57E24" w:rsidRPr="005B4A4D">
        <w:rPr>
          <w:rFonts w:ascii="Times New Roman" w:hAnsi="Times New Roman"/>
          <w:sz w:val="24"/>
          <w:szCs w:val="24"/>
        </w:rPr>
        <w:t>397,8</w:t>
      </w:r>
      <w:r w:rsidRPr="005B4A4D">
        <w:rPr>
          <w:rFonts w:ascii="Times New Roman" w:hAnsi="Times New Roman"/>
          <w:sz w:val="24"/>
          <w:szCs w:val="24"/>
        </w:rPr>
        <w:t xml:space="preserve"> тыс. рублей, на 202</w:t>
      </w:r>
      <w:r w:rsidR="00F57E24" w:rsidRPr="005B4A4D">
        <w:rPr>
          <w:rFonts w:ascii="Times New Roman" w:hAnsi="Times New Roman"/>
          <w:sz w:val="24"/>
          <w:szCs w:val="24"/>
        </w:rPr>
        <w:t>4</w:t>
      </w:r>
      <w:r w:rsidRPr="005B4A4D">
        <w:rPr>
          <w:rFonts w:ascii="Times New Roman" w:hAnsi="Times New Roman"/>
          <w:sz w:val="24"/>
          <w:szCs w:val="24"/>
        </w:rPr>
        <w:t xml:space="preserve"> год в сумме </w:t>
      </w:r>
      <w:r w:rsidR="00F57E24" w:rsidRPr="005B4A4D">
        <w:rPr>
          <w:rFonts w:ascii="Times New Roman" w:hAnsi="Times New Roman"/>
          <w:sz w:val="24"/>
          <w:szCs w:val="24"/>
        </w:rPr>
        <w:t>404,8</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предоставление сельским поселениям дотации на выравнивание бюджетной обеспеченности поселений на 202</w:t>
      </w:r>
      <w:r w:rsidR="00F57E24" w:rsidRPr="005B4A4D">
        <w:rPr>
          <w:rFonts w:ascii="Times New Roman" w:hAnsi="Times New Roman"/>
          <w:sz w:val="24"/>
          <w:szCs w:val="24"/>
        </w:rPr>
        <w:t>2</w:t>
      </w:r>
      <w:r w:rsidRPr="005B4A4D">
        <w:rPr>
          <w:rFonts w:ascii="Times New Roman" w:hAnsi="Times New Roman"/>
          <w:sz w:val="24"/>
          <w:szCs w:val="24"/>
        </w:rPr>
        <w:t xml:space="preserve"> год в сумме </w:t>
      </w:r>
      <w:r w:rsidR="00F57E24" w:rsidRPr="005B4A4D">
        <w:rPr>
          <w:rFonts w:ascii="Times New Roman" w:hAnsi="Times New Roman"/>
          <w:sz w:val="24"/>
          <w:szCs w:val="24"/>
        </w:rPr>
        <w:t>82</w:t>
      </w:r>
      <w:r w:rsidR="00F30A44" w:rsidRPr="005B4A4D">
        <w:rPr>
          <w:rFonts w:ascii="Times New Roman" w:hAnsi="Times New Roman"/>
          <w:sz w:val="24"/>
          <w:szCs w:val="24"/>
        </w:rPr>
        <w:t> </w:t>
      </w:r>
      <w:r w:rsidR="00F57E24" w:rsidRPr="005B4A4D">
        <w:rPr>
          <w:rFonts w:ascii="Times New Roman" w:hAnsi="Times New Roman"/>
          <w:sz w:val="24"/>
          <w:szCs w:val="24"/>
        </w:rPr>
        <w:t>6</w:t>
      </w:r>
      <w:r w:rsidR="00F30A44" w:rsidRPr="005B4A4D">
        <w:rPr>
          <w:rFonts w:ascii="Times New Roman" w:hAnsi="Times New Roman"/>
          <w:sz w:val="24"/>
          <w:szCs w:val="24"/>
        </w:rPr>
        <w:t>97,3</w:t>
      </w:r>
      <w:r w:rsidRPr="005B4A4D">
        <w:rPr>
          <w:rFonts w:ascii="Times New Roman" w:hAnsi="Times New Roman"/>
          <w:sz w:val="24"/>
          <w:szCs w:val="24"/>
        </w:rPr>
        <w:t xml:space="preserve"> тыс. рублей, на 202</w:t>
      </w:r>
      <w:r w:rsidR="00F57E24" w:rsidRPr="005B4A4D">
        <w:rPr>
          <w:rFonts w:ascii="Times New Roman" w:hAnsi="Times New Roman"/>
          <w:sz w:val="24"/>
          <w:szCs w:val="24"/>
        </w:rPr>
        <w:t>3</w:t>
      </w:r>
      <w:r w:rsidRPr="005B4A4D">
        <w:rPr>
          <w:rFonts w:ascii="Times New Roman" w:hAnsi="Times New Roman"/>
          <w:sz w:val="24"/>
          <w:szCs w:val="24"/>
        </w:rPr>
        <w:t xml:space="preserve"> год в сумме </w:t>
      </w:r>
      <w:r w:rsidR="00F30A44" w:rsidRPr="005B4A4D">
        <w:rPr>
          <w:rFonts w:ascii="Times New Roman" w:hAnsi="Times New Roman"/>
          <w:sz w:val="24"/>
          <w:szCs w:val="24"/>
        </w:rPr>
        <w:t>69 899,5</w:t>
      </w:r>
      <w:r w:rsidRPr="005B4A4D">
        <w:rPr>
          <w:rFonts w:ascii="Times New Roman" w:hAnsi="Times New Roman"/>
          <w:sz w:val="24"/>
          <w:szCs w:val="24"/>
        </w:rPr>
        <w:t xml:space="preserve"> тыс. рублей, на 202</w:t>
      </w:r>
      <w:r w:rsidR="00F57E24" w:rsidRPr="005B4A4D">
        <w:rPr>
          <w:rFonts w:ascii="Times New Roman" w:hAnsi="Times New Roman"/>
          <w:sz w:val="24"/>
          <w:szCs w:val="24"/>
        </w:rPr>
        <w:t>4</w:t>
      </w:r>
      <w:r w:rsidRPr="005B4A4D">
        <w:rPr>
          <w:rFonts w:ascii="Times New Roman" w:hAnsi="Times New Roman"/>
          <w:sz w:val="24"/>
          <w:szCs w:val="24"/>
        </w:rPr>
        <w:t xml:space="preserve"> год в сумме </w:t>
      </w:r>
      <w:r w:rsidR="00F30A44" w:rsidRPr="005B4A4D">
        <w:rPr>
          <w:rFonts w:ascii="Times New Roman" w:hAnsi="Times New Roman"/>
          <w:sz w:val="24"/>
          <w:szCs w:val="24"/>
        </w:rPr>
        <w:t>70 357,4</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lastRenderedPageBreak/>
        <w:t>2) подпрограмма «Обеспечение реализации муниципальной программы» на 202</w:t>
      </w:r>
      <w:r w:rsidR="00F57E24" w:rsidRPr="005B4A4D">
        <w:rPr>
          <w:rFonts w:ascii="Times New Roman" w:hAnsi="Times New Roman"/>
          <w:sz w:val="24"/>
          <w:szCs w:val="24"/>
        </w:rPr>
        <w:t>2</w:t>
      </w:r>
      <w:r w:rsidRPr="005B4A4D">
        <w:rPr>
          <w:rFonts w:ascii="Times New Roman" w:hAnsi="Times New Roman"/>
          <w:sz w:val="24"/>
          <w:szCs w:val="24"/>
        </w:rPr>
        <w:t xml:space="preserve"> год в сумме </w:t>
      </w:r>
      <w:r w:rsidR="00F30A44" w:rsidRPr="005B4A4D">
        <w:rPr>
          <w:rFonts w:ascii="Times New Roman" w:hAnsi="Times New Roman"/>
          <w:sz w:val="24"/>
          <w:szCs w:val="24"/>
        </w:rPr>
        <w:t>10 137,5</w:t>
      </w:r>
      <w:r w:rsidRPr="005B4A4D">
        <w:rPr>
          <w:rFonts w:ascii="Times New Roman" w:hAnsi="Times New Roman"/>
          <w:sz w:val="24"/>
          <w:szCs w:val="24"/>
        </w:rPr>
        <w:t xml:space="preserve"> тыс. рублей, на 202</w:t>
      </w:r>
      <w:r w:rsidR="00F57E24" w:rsidRPr="005B4A4D">
        <w:rPr>
          <w:rFonts w:ascii="Times New Roman" w:hAnsi="Times New Roman"/>
          <w:sz w:val="24"/>
          <w:szCs w:val="24"/>
        </w:rPr>
        <w:t>3</w:t>
      </w:r>
      <w:r w:rsidRPr="005B4A4D">
        <w:rPr>
          <w:rFonts w:ascii="Times New Roman" w:hAnsi="Times New Roman"/>
          <w:sz w:val="24"/>
          <w:szCs w:val="24"/>
        </w:rPr>
        <w:t xml:space="preserve"> год в сумме </w:t>
      </w:r>
      <w:r w:rsidR="00F30A44" w:rsidRPr="005B4A4D">
        <w:rPr>
          <w:rFonts w:ascii="Times New Roman" w:hAnsi="Times New Roman"/>
          <w:sz w:val="24"/>
          <w:szCs w:val="24"/>
        </w:rPr>
        <w:t>8 444,3</w:t>
      </w:r>
      <w:r w:rsidRPr="005B4A4D">
        <w:rPr>
          <w:rFonts w:ascii="Times New Roman" w:hAnsi="Times New Roman"/>
          <w:sz w:val="24"/>
          <w:szCs w:val="24"/>
        </w:rPr>
        <w:t xml:space="preserve"> тыс. рублей</w:t>
      </w:r>
      <w:r w:rsidR="004C316C" w:rsidRPr="005B4A4D">
        <w:rPr>
          <w:rFonts w:ascii="Times New Roman" w:hAnsi="Times New Roman"/>
          <w:sz w:val="24"/>
          <w:szCs w:val="24"/>
        </w:rPr>
        <w:t>, на 202</w:t>
      </w:r>
      <w:r w:rsidR="00F57E24" w:rsidRPr="005B4A4D">
        <w:rPr>
          <w:rFonts w:ascii="Times New Roman" w:hAnsi="Times New Roman"/>
          <w:sz w:val="24"/>
          <w:szCs w:val="24"/>
        </w:rPr>
        <w:t>4</w:t>
      </w:r>
      <w:r w:rsidR="004C316C" w:rsidRPr="005B4A4D">
        <w:rPr>
          <w:rFonts w:ascii="Times New Roman" w:hAnsi="Times New Roman"/>
          <w:sz w:val="24"/>
          <w:szCs w:val="24"/>
        </w:rPr>
        <w:t xml:space="preserve"> год в сумме</w:t>
      </w:r>
      <w:r w:rsidR="00F30A44" w:rsidRPr="005B4A4D">
        <w:rPr>
          <w:rFonts w:ascii="Times New Roman" w:hAnsi="Times New Roman"/>
          <w:sz w:val="24"/>
          <w:szCs w:val="24"/>
        </w:rPr>
        <w:t xml:space="preserve"> 8 995,6</w:t>
      </w:r>
      <w:r w:rsidRPr="005B4A4D">
        <w:rPr>
          <w:rFonts w:ascii="Times New Roman" w:hAnsi="Times New Roman"/>
          <w:sz w:val="24"/>
          <w:szCs w:val="24"/>
        </w:rPr>
        <w:t xml:space="preserve"> тыс. рублей, в том числе:</w:t>
      </w:r>
    </w:p>
    <w:p w:rsidR="006F5B61" w:rsidRPr="005B4A4D" w:rsidRDefault="006F5B61" w:rsidP="005B4A4D">
      <w:pPr>
        <w:spacing w:after="0" w:line="240" w:lineRule="auto"/>
        <w:ind w:firstLine="709"/>
        <w:jc w:val="both"/>
        <w:rPr>
          <w:rFonts w:ascii="Times New Roman" w:hAnsi="Times New Roman"/>
          <w:color w:val="000000"/>
          <w:sz w:val="24"/>
          <w:szCs w:val="24"/>
        </w:rPr>
      </w:pPr>
      <w:r w:rsidRPr="005B4A4D">
        <w:rPr>
          <w:rFonts w:ascii="Times New Roman" w:hAnsi="Times New Roman"/>
          <w:color w:val="000000"/>
          <w:sz w:val="24"/>
          <w:szCs w:val="24"/>
        </w:rPr>
        <w:t xml:space="preserve">обеспечение деятельности Финансового управления на </w:t>
      </w:r>
      <w:r w:rsidRPr="005B4A4D">
        <w:rPr>
          <w:rFonts w:ascii="Times New Roman" w:hAnsi="Times New Roman"/>
          <w:sz w:val="24"/>
          <w:szCs w:val="24"/>
        </w:rPr>
        <w:t>202</w:t>
      </w:r>
      <w:r w:rsidR="00F57E24" w:rsidRPr="005B4A4D">
        <w:rPr>
          <w:rFonts w:ascii="Times New Roman" w:hAnsi="Times New Roman"/>
          <w:sz w:val="24"/>
          <w:szCs w:val="24"/>
        </w:rPr>
        <w:t>2</w:t>
      </w:r>
      <w:r w:rsidRPr="005B4A4D">
        <w:rPr>
          <w:rFonts w:ascii="Times New Roman" w:hAnsi="Times New Roman"/>
          <w:sz w:val="24"/>
          <w:szCs w:val="24"/>
        </w:rPr>
        <w:t xml:space="preserve"> год в сумме </w:t>
      </w:r>
      <w:r w:rsidR="00F30A44" w:rsidRPr="005B4A4D">
        <w:rPr>
          <w:rFonts w:ascii="Times New Roman" w:hAnsi="Times New Roman"/>
          <w:sz w:val="24"/>
          <w:szCs w:val="24"/>
        </w:rPr>
        <w:t xml:space="preserve">10 087,5 </w:t>
      </w:r>
      <w:r w:rsidRPr="005B4A4D">
        <w:rPr>
          <w:rFonts w:ascii="Times New Roman" w:hAnsi="Times New Roman"/>
          <w:sz w:val="24"/>
          <w:szCs w:val="24"/>
        </w:rPr>
        <w:t>тыс. рублей, на 202</w:t>
      </w:r>
      <w:r w:rsidR="006F1792" w:rsidRPr="005B4A4D">
        <w:rPr>
          <w:rFonts w:ascii="Times New Roman" w:hAnsi="Times New Roman"/>
          <w:sz w:val="24"/>
          <w:szCs w:val="24"/>
        </w:rPr>
        <w:t>3</w:t>
      </w:r>
      <w:r w:rsidRPr="005B4A4D">
        <w:rPr>
          <w:rFonts w:ascii="Times New Roman" w:hAnsi="Times New Roman"/>
          <w:sz w:val="24"/>
          <w:szCs w:val="24"/>
        </w:rPr>
        <w:t xml:space="preserve"> год в сумме </w:t>
      </w:r>
      <w:r w:rsidR="00F30A44" w:rsidRPr="005B4A4D">
        <w:rPr>
          <w:rFonts w:ascii="Times New Roman" w:hAnsi="Times New Roman"/>
          <w:sz w:val="24"/>
          <w:szCs w:val="24"/>
        </w:rPr>
        <w:t>8 394,3</w:t>
      </w:r>
      <w:r w:rsidRPr="005B4A4D">
        <w:rPr>
          <w:rFonts w:ascii="Times New Roman" w:hAnsi="Times New Roman"/>
          <w:sz w:val="24"/>
          <w:szCs w:val="24"/>
        </w:rPr>
        <w:t xml:space="preserve"> тыс. рублей, на 202</w:t>
      </w:r>
      <w:r w:rsidR="006F1792" w:rsidRPr="005B4A4D">
        <w:rPr>
          <w:rFonts w:ascii="Times New Roman" w:hAnsi="Times New Roman"/>
          <w:sz w:val="24"/>
          <w:szCs w:val="24"/>
        </w:rPr>
        <w:t>4</w:t>
      </w:r>
      <w:r w:rsidRPr="005B4A4D">
        <w:rPr>
          <w:rFonts w:ascii="Times New Roman" w:hAnsi="Times New Roman"/>
          <w:sz w:val="24"/>
          <w:szCs w:val="24"/>
        </w:rPr>
        <w:t xml:space="preserve"> год в сумме </w:t>
      </w:r>
      <w:r w:rsidR="00F30A44" w:rsidRPr="005B4A4D">
        <w:rPr>
          <w:rFonts w:ascii="Times New Roman" w:hAnsi="Times New Roman"/>
          <w:sz w:val="24"/>
          <w:szCs w:val="24"/>
        </w:rPr>
        <w:t>8 945,6</w:t>
      </w:r>
      <w:r w:rsidRPr="005B4A4D">
        <w:rPr>
          <w:rFonts w:ascii="Times New Roman" w:hAnsi="Times New Roman"/>
          <w:sz w:val="24"/>
          <w:szCs w:val="24"/>
        </w:rPr>
        <w:t xml:space="preserve"> тыс. рублей</w:t>
      </w:r>
      <w:r w:rsidRPr="005B4A4D">
        <w:rPr>
          <w:rFonts w:ascii="Times New Roman" w:hAnsi="Times New Roman"/>
          <w:color w:val="000000"/>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color w:val="000000"/>
          <w:sz w:val="24"/>
          <w:szCs w:val="24"/>
        </w:rPr>
        <w:t xml:space="preserve">развитие информационной системы управления муниципальными финансами </w:t>
      </w:r>
      <w:r w:rsidRPr="005B4A4D">
        <w:rPr>
          <w:rFonts w:ascii="Times New Roman" w:hAnsi="Times New Roman"/>
          <w:sz w:val="24"/>
          <w:szCs w:val="24"/>
        </w:rPr>
        <w:t>в сумме 50,0 тыс. рублей ежегодно.</w:t>
      </w:r>
    </w:p>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lang w:eastAsia="ru-RU"/>
        </w:rPr>
        <w:t>За счет средств областного бюджета</w:t>
      </w:r>
      <w:r w:rsidR="00F30A44" w:rsidRPr="005B4A4D">
        <w:rPr>
          <w:rFonts w:ascii="Times New Roman" w:hAnsi="Times New Roman"/>
          <w:sz w:val="24"/>
          <w:szCs w:val="24"/>
          <w:lang w:eastAsia="ru-RU"/>
        </w:rPr>
        <w:t xml:space="preserve"> </w:t>
      </w:r>
      <w:r w:rsidRPr="005B4A4D">
        <w:rPr>
          <w:rFonts w:ascii="Times New Roman" w:hAnsi="Times New Roman"/>
          <w:sz w:val="24"/>
          <w:szCs w:val="24"/>
          <w:lang w:eastAsia="ru-RU"/>
        </w:rPr>
        <w:t xml:space="preserve">предусмотрены бюджетные ассигнования на </w:t>
      </w:r>
      <w:r w:rsidR="00ED3285" w:rsidRPr="005B4A4D">
        <w:rPr>
          <w:rFonts w:ascii="Times New Roman" w:hAnsi="Times New Roman"/>
          <w:sz w:val="24"/>
          <w:szCs w:val="24"/>
          <w:lang w:eastAsia="ru-RU"/>
        </w:rPr>
        <w:br/>
      </w:r>
      <w:r w:rsidR="006F1792" w:rsidRPr="005B4A4D">
        <w:rPr>
          <w:rFonts w:ascii="Times New Roman" w:hAnsi="Times New Roman"/>
          <w:sz w:val="24"/>
          <w:szCs w:val="24"/>
          <w:lang w:eastAsia="ru-RU"/>
        </w:rPr>
        <w:t xml:space="preserve">выравнивание уровня бюджетной обеспеченности поселений Иркутской области, входящих в состав муниципального образования «Нукутский район», на </w:t>
      </w:r>
      <w:r w:rsidRPr="005B4A4D">
        <w:rPr>
          <w:rFonts w:ascii="Times New Roman" w:hAnsi="Times New Roman"/>
          <w:sz w:val="24"/>
          <w:szCs w:val="24"/>
          <w:lang w:eastAsia="ru-RU"/>
        </w:rPr>
        <w:t>20</w:t>
      </w:r>
      <w:r w:rsidR="009A2E3E" w:rsidRPr="005B4A4D">
        <w:rPr>
          <w:rFonts w:ascii="Times New Roman" w:hAnsi="Times New Roman"/>
          <w:sz w:val="24"/>
          <w:szCs w:val="24"/>
          <w:lang w:eastAsia="ru-RU"/>
        </w:rPr>
        <w:t>2</w:t>
      </w:r>
      <w:r w:rsidR="006F1792" w:rsidRPr="005B4A4D">
        <w:rPr>
          <w:rFonts w:ascii="Times New Roman" w:hAnsi="Times New Roman"/>
          <w:sz w:val="24"/>
          <w:szCs w:val="24"/>
          <w:lang w:eastAsia="ru-RU"/>
        </w:rPr>
        <w:t>2</w:t>
      </w:r>
      <w:r w:rsidRPr="005B4A4D">
        <w:rPr>
          <w:rFonts w:ascii="Times New Roman" w:hAnsi="Times New Roman"/>
          <w:sz w:val="24"/>
          <w:szCs w:val="24"/>
          <w:lang w:eastAsia="ru-RU"/>
        </w:rPr>
        <w:t xml:space="preserve"> год в сумме </w:t>
      </w:r>
      <w:r w:rsidR="006F1792" w:rsidRPr="005B4A4D">
        <w:rPr>
          <w:rFonts w:ascii="Times New Roman" w:hAnsi="Times New Roman"/>
          <w:sz w:val="24"/>
          <w:szCs w:val="24"/>
          <w:lang w:eastAsia="ru-RU"/>
        </w:rPr>
        <w:t>68</w:t>
      </w:r>
      <w:r w:rsidR="00F30A44" w:rsidRPr="005B4A4D">
        <w:rPr>
          <w:rFonts w:ascii="Times New Roman" w:hAnsi="Times New Roman"/>
          <w:sz w:val="24"/>
          <w:szCs w:val="24"/>
          <w:lang w:eastAsia="ru-RU"/>
        </w:rPr>
        <w:t> 618,1</w:t>
      </w:r>
      <w:r w:rsidRPr="005B4A4D">
        <w:rPr>
          <w:rFonts w:ascii="Times New Roman" w:hAnsi="Times New Roman"/>
          <w:sz w:val="24"/>
          <w:szCs w:val="24"/>
          <w:lang w:eastAsia="ru-RU"/>
        </w:rPr>
        <w:t xml:space="preserve"> тыс. рублей, на 202</w:t>
      </w:r>
      <w:r w:rsidR="006F1792" w:rsidRPr="005B4A4D">
        <w:rPr>
          <w:rFonts w:ascii="Times New Roman" w:hAnsi="Times New Roman"/>
          <w:sz w:val="24"/>
          <w:szCs w:val="24"/>
          <w:lang w:eastAsia="ru-RU"/>
        </w:rPr>
        <w:t>3</w:t>
      </w:r>
      <w:r w:rsidRPr="005B4A4D">
        <w:rPr>
          <w:rFonts w:ascii="Times New Roman" w:hAnsi="Times New Roman"/>
          <w:sz w:val="24"/>
          <w:szCs w:val="24"/>
          <w:lang w:eastAsia="ru-RU"/>
        </w:rPr>
        <w:t xml:space="preserve"> год в сумме </w:t>
      </w:r>
      <w:r w:rsidR="006F1792" w:rsidRPr="005B4A4D">
        <w:rPr>
          <w:rFonts w:ascii="Times New Roman" w:hAnsi="Times New Roman"/>
          <w:sz w:val="24"/>
          <w:szCs w:val="24"/>
          <w:lang w:eastAsia="ru-RU"/>
        </w:rPr>
        <w:t>5</w:t>
      </w:r>
      <w:r w:rsidR="00F30A44" w:rsidRPr="005B4A4D">
        <w:rPr>
          <w:rFonts w:ascii="Times New Roman" w:hAnsi="Times New Roman"/>
          <w:sz w:val="24"/>
          <w:szCs w:val="24"/>
          <w:lang w:eastAsia="ru-RU"/>
        </w:rPr>
        <w:t>6 337,0</w:t>
      </w:r>
      <w:r w:rsidRPr="005B4A4D">
        <w:rPr>
          <w:rFonts w:ascii="Times New Roman" w:hAnsi="Times New Roman"/>
          <w:sz w:val="24"/>
          <w:szCs w:val="24"/>
          <w:lang w:eastAsia="ru-RU"/>
        </w:rPr>
        <w:t xml:space="preserve"> тыс. рублей, на 202</w:t>
      </w:r>
      <w:r w:rsidR="006F1792"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 в сумме </w:t>
      </w:r>
      <w:r w:rsidR="00F30A44" w:rsidRPr="005B4A4D">
        <w:rPr>
          <w:rFonts w:ascii="Times New Roman" w:hAnsi="Times New Roman"/>
          <w:sz w:val="24"/>
          <w:szCs w:val="24"/>
          <w:lang w:eastAsia="ru-RU"/>
        </w:rPr>
        <w:t>55 956,4</w:t>
      </w:r>
      <w:r w:rsidRPr="005B4A4D">
        <w:rPr>
          <w:rFonts w:ascii="Times New Roman" w:hAnsi="Times New Roman"/>
          <w:sz w:val="24"/>
          <w:szCs w:val="24"/>
          <w:lang w:eastAsia="ru-RU"/>
        </w:rPr>
        <w:t xml:space="preserve"> тыс. рублей</w:t>
      </w:r>
      <w:r w:rsidR="006F1792" w:rsidRPr="005B4A4D">
        <w:rPr>
          <w:rFonts w:ascii="Times New Roman" w:hAnsi="Times New Roman"/>
          <w:sz w:val="24"/>
          <w:szCs w:val="24"/>
          <w:lang w:eastAsia="ru-RU"/>
        </w:rPr>
        <w:t>.</w:t>
      </w:r>
    </w:p>
    <w:p w:rsidR="006F5B61" w:rsidRPr="005B4A4D" w:rsidRDefault="006F5B61" w:rsidP="005B4A4D">
      <w:pPr>
        <w:spacing w:after="0" w:line="240" w:lineRule="auto"/>
        <w:ind w:firstLine="709"/>
        <w:jc w:val="both"/>
        <w:rPr>
          <w:rFonts w:ascii="Times New Roman" w:hAnsi="Times New Roman"/>
          <w:color w:val="000000"/>
          <w:sz w:val="24"/>
          <w:szCs w:val="24"/>
        </w:rPr>
      </w:pP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 xml:space="preserve">Муниципальная программа </w:t>
      </w: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«Образование» на 2019-2023 годы</w:t>
      </w: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«Образование» на 2019-2023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31 октября 2018 года № 561.</w:t>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9.</w:t>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rPr>
      </w:pPr>
    </w:p>
    <w:p w:rsidR="00C9414F" w:rsidRPr="005B4A4D" w:rsidRDefault="00C9414F" w:rsidP="005B4A4D">
      <w:pPr>
        <w:autoSpaceDE w:val="0"/>
        <w:autoSpaceDN w:val="0"/>
        <w:adjustRightInd w:val="0"/>
        <w:spacing w:after="0" w:line="240" w:lineRule="auto"/>
        <w:ind w:firstLine="720"/>
        <w:jc w:val="both"/>
        <w:rPr>
          <w:rFonts w:ascii="Times New Roman" w:hAnsi="Times New Roman"/>
          <w:sz w:val="24"/>
          <w:szCs w:val="24"/>
        </w:rPr>
      </w:pPr>
    </w:p>
    <w:p w:rsidR="00A62BE4" w:rsidRPr="005B4A4D" w:rsidRDefault="006F5B61" w:rsidP="005B4A4D">
      <w:pPr>
        <w:spacing w:after="0" w:line="240" w:lineRule="auto"/>
        <w:ind w:firstLine="1"/>
        <w:jc w:val="center"/>
        <w:rPr>
          <w:rFonts w:ascii="Times New Roman" w:hAnsi="Times New Roman"/>
          <w:sz w:val="24"/>
          <w:szCs w:val="24"/>
          <w:lang w:eastAsia="ru-RU"/>
        </w:rPr>
      </w:pPr>
      <w:r w:rsidRPr="005B4A4D">
        <w:rPr>
          <w:rFonts w:ascii="Times New Roman" w:hAnsi="Times New Roman"/>
          <w:sz w:val="24"/>
          <w:szCs w:val="24"/>
        </w:rPr>
        <w:t xml:space="preserve">Таблица 9. Ресурсное обеспечение муниципальной программы </w:t>
      </w:r>
      <w:r w:rsidRPr="005B4A4D">
        <w:rPr>
          <w:rFonts w:ascii="Times New Roman" w:hAnsi="Times New Roman"/>
          <w:sz w:val="24"/>
          <w:szCs w:val="24"/>
          <w:lang w:eastAsia="ru-RU"/>
        </w:rPr>
        <w:t xml:space="preserve">«Образование» </w:t>
      </w:r>
    </w:p>
    <w:p w:rsidR="006F5B61" w:rsidRPr="005B4A4D" w:rsidRDefault="006F5B61" w:rsidP="005B4A4D">
      <w:pPr>
        <w:spacing w:after="0" w:line="240" w:lineRule="auto"/>
        <w:ind w:firstLine="1"/>
        <w:jc w:val="center"/>
        <w:rPr>
          <w:rFonts w:ascii="Times New Roman" w:hAnsi="Times New Roman"/>
          <w:sz w:val="24"/>
          <w:szCs w:val="24"/>
        </w:rPr>
      </w:pPr>
      <w:r w:rsidRPr="005B4A4D">
        <w:rPr>
          <w:rFonts w:ascii="Times New Roman" w:hAnsi="Times New Roman"/>
          <w:sz w:val="24"/>
          <w:szCs w:val="24"/>
          <w:lang w:eastAsia="ru-RU"/>
        </w:rPr>
        <w:t>на 2019-2023 годы»</w:t>
      </w:r>
    </w:p>
    <w:p w:rsidR="006F5B61" w:rsidRPr="005B4A4D" w:rsidRDefault="006F5B61" w:rsidP="005B4A4D">
      <w:pPr>
        <w:spacing w:after="0" w:line="240" w:lineRule="auto"/>
        <w:ind w:firstLine="720"/>
        <w:jc w:val="right"/>
        <w:rPr>
          <w:rFonts w:ascii="Times New Roman" w:hAnsi="Times New Roman"/>
          <w:sz w:val="24"/>
          <w:szCs w:val="24"/>
        </w:rPr>
      </w:pPr>
      <w:r w:rsidRPr="005B4A4D">
        <w:rPr>
          <w:rFonts w:ascii="Times New Roman" w:hAnsi="Times New Roman"/>
          <w:sz w:val="24"/>
          <w:szCs w:val="24"/>
        </w:rPr>
        <w:t>(тыс. рублей)</w:t>
      </w:r>
    </w:p>
    <w:tbl>
      <w:tblPr>
        <w:tblW w:w="9552" w:type="dxa"/>
        <w:jc w:val="center"/>
        <w:tblInd w:w="-2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0"/>
        <w:gridCol w:w="1272"/>
        <w:gridCol w:w="1337"/>
        <w:gridCol w:w="1223"/>
      </w:tblGrid>
      <w:tr w:rsidR="006F5B61" w:rsidRPr="005B4A4D" w:rsidTr="00320B38">
        <w:trPr>
          <w:trHeight w:val="20"/>
          <w:tblHeader/>
          <w:jc w:val="center"/>
        </w:trPr>
        <w:tc>
          <w:tcPr>
            <w:tcW w:w="5720" w:type="dxa"/>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Наименование</w:t>
            </w:r>
          </w:p>
        </w:tc>
        <w:tc>
          <w:tcPr>
            <w:tcW w:w="1272" w:type="dxa"/>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6F1792"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1337" w:type="dxa"/>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6F1792"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1223" w:type="dxa"/>
            <w:vAlign w:val="center"/>
          </w:tcPr>
          <w:p w:rsidR="006F5B61" w:rsidRPr="005B4A4D" w:rsidRDefault="006F5B61" w:rsidP="005B4A4D">
            <w:pPr>
              <w:spacing w:after="0" w:line="240" w:lineRule="auto"/>
              <w:ind w:hanging="91"/>
              <w:jc w:val="center"/>
              <w:rPr>
                <w:rFonts w:ascii="Times New Roman" w:hAnsi="Times New Roman"/>
                <w:b/>
                <w:sz w:val="24"/>
                <w:szCs w:val="24"/>
              </w:rPr>
            </w:pPr>
            <w:r w:rsidRPr="005B4A4D">
              <w:rPr>
                <w:rFonts w:ascii="Times New Roman" w:hAnsi="Times New Roman"/>
                <w:b/>
                <w:sz w:val="24"/>
                <w:szCs w:val="24"/>
              </w:rPr>
              <w:t>202</w:t>
            </w:r>
            <w:r w:rsidR="006F1792"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6F5B61" w:rsidRPr="005B4A4D" w:rsidTr="00320B38">
        <w:trPr>
          <w:trHeight w:val="20"/>
          <w:tblHeader/>
          <w:jc w:val="center"/>
        </w:trPr>
        <w:tc>
          <w:tcPr>
            <w:tcW w:w="5720" w:type="dxa"/>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1</w:t>
            </w:r>
          </w:p>
        </w:tc>
        <w:tc>
          <w:tcPr>
            <w:tcW w:w="1272" w:type="dxa"/>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w:t>
            </w:r>
          </w:p>
        </w:tc>
        <w:tc>
          <w:tcPr>
            <w:tcW w:w="1337" w:type="dxa"/>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3</w:t>
            </w:r>
          </w:p>
        </w:tc>
        <w:tc>
          <w:tcPr>
            <w:tcW w:w="1223" w:type="dxa"/>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4</w:t>
            </w:r>
          </w:p>
        </w:tc>
      </w:tr>
      <w:tr w:rsidR="006F5B61" w:rsidRPr="005B4A4D" w:rsidTr="00320B38">
        <w:trPr>
          <w:trHeight w:val="20"/>
          <w:jc w:val="center"/>
        </w:trPr>
        <w:tc>
          <w:tcPr>
            <w:tcW w:w="5720" w:type="dxa"/>
            <w:vAlign w:val="center"/>
          </w:tcPr>
          <w:p w:rsidR="006F5B61" w:rsidRPr="005B4A4D" w:rsidRDefault="006F5B61" w:rsidP="005B4A4D">
            <w:pPr>
              <w:spacing w:after="0" w:line="240" w:lineRule="auto"/>
              <w:rPr>
                <w:rFonts w:ascii="Times New Roman" w:hAnsi="Times New Roman"/>
                <w:b/>
                <w:sz w:val="24"/>
                <w:szCs w:val="24"/>
              </w:rPr>
            </w:pPr>
            <w:r w:rsidRPr="005B4A4D">
              <w:rPr>
                <w:rFonts w:ascii="Times New Roman" w:hAnsi="Times New Roman"/>
                <w:b/>
                <w:sz w:val="24"/>
                <w:szCs w:val="24"/>
              </w:rPr>
              <w:t>Муниципальная программа «Образование» на 2019-2023 годы, всего:</w:t>
            </w:r>
          </w:p>
        </w:tc>
        <w:tc>
          <w:tcPr>
            <w:tcW w:w="1272" w:type="dxa"/>
            <w:vAlign w:val="center"/>
          </w:tcPr>
          <w:p w:rsidR="006F5B61" w:rsidRPr="005B4A4D" w:rsidRDefault="00307469" w:rsidP="005B4A4D">
            <w:pPr>
              <w:spacing w:after="0" w:line="240" w:lineRule="auto"/>
              <w:ind w:left="-122" w:hanging="56"/>
              <w:jc w:val="center"/>
              <w:rPr>
                <w:rFonts w:ascii="Times New Roman" w:hAnsi="Times New Roman"/>
                <w:b/>
                <w:color w:val="000000"/>
                <w:sz w:val="24"/>
                <w:szCs w:val="24"/>
              </w:rPr>
            </w:pPr>
            <w:r w:rsidRPr="005B4A4D">
              <w:rPr>
                <w:rFonts w:ascii="Times New Roman" w:hAnsi="Times New Roman"/>
                <w:b/>
                <w:color w:val="000000"/>
                <w:sz w:val="24"/>
                <w:szCs w:val="24"/>
              </w:rPr>
              <w:t>666 048,2</w:t>
            </w:r>
          </w:p>
        </w:tc>
        <w:tc>
          <w:tcPr>
            <w:tcW w:w="1337" w:type="dxa"/>
            <w:vAlign w:val="center"/>
          </w:tcPr>
          <w:p w:rsidR="006F5B61" w:rsidRPr="005B4A4D" w:rsidRDefault="006F1792" w:rsidP="005B4A4D">
            <w:pPr>
              <w:spacing w:after="0" w:line="240" w:lineRule="auto"/>
              <w:ind w:left="-122" w:hanging="56"/>
              <w:jc w:val="center"/>
              <w:rPr>
                <w:rFonts w:ascii="Times New Roman" w:hAnsi="Times New Roman"/>
                <w:b/>
                <w:color w:val="000000"/>
                <w:sz w:val="24"/>
                <w:szCs w:val="24"/>
              </w:rPr>
            </w:pPr>
            <w:r w:rsidRPr="005B4A4D">
              <w:rPr>
                <w:rFonts w:ascii="Times New Roman" w:hAnsi="Times New Roman"/>
                <w:b/>
                <w:color w:val="000000"/>
                <w:sz w:val="24"/>
                <w:szCs w:val="24"/>
              </w:rPr>
              <w:t>56</w:t>
            </w:r>
            <w:r w:rsidR="00307469" w:rsidRPr="005B4A4D">
              <w:rPr>
                <w:rFonts w:ascii="Times New Roman" w:hAnsi="Times New Roman"/>
                <w:b/>
                <w:color w:val="000000"/>
                <w:sz w:val="24"/>
                <w:szCs w:val="24"/>
              </w:rPr>
              <w:t>4 806,0</w:t>
            </w:r>
          </w:p>
        </w:tc>
        <w:tc>
          <w:tcPr>
            <w:tcW w:w="1223" w:type="dxa"/>
            <w:vAlign w:val="center"/>
          </w:tcPr>
          <w:p w:rsidR="006F5B61" w:rsidRPr="005B4A4D" w:rsidRDefault="00307469" w:rsidP="005B4A4D">
            <w:pPr>
              <w:spacing w:after="0" w:line="240" w:lineRule="auto"/>
              <w:ind w:left="-122" w:hanging="56"/>
              <w:jc w:val="center"/>
              <w:rPr>
                <w:rFonts w:ascii="Times New Roman" w:hAnsi="Times New Roman"/>
                <w:b/>
                <w:color w:val="000000"/>
                <w:sz w:val="24"/>
                <w:szCs w:val="24"/>
              </w:rPr>
            </w:pPr>
            <w:r w:rsidRPr="005B4A4D">
              <w:rPr>
                <w:rFonts w:ascii="Times New Roman" w:hAnsi="Times New Roman"/>
                <w:b/>
                <w:color w:val="000000"/>
                <w:sz w:val="24"/>
                <w:szCs w:val="24"/>
              </w:rPr>
              <w:t>561 810,3</w:t>
            </w:r>
          </w:p>
        </w:tc>
      </w:tr>
      <w:tr w:rsidR="006F5B61" w:rsidRPr="005B4A4D" w:rsidTr="00320B38">
        <w:trPr>
          <w:trHeight w:val="20"/>
          <w:jc w:val="center"/>
        </w:trPr>
        <w:tc>
          <w:tcPr>
            <w:tcW w:w="5720" w:type="dxa"/>
            <w:vAlign w:val="center"/>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i/>
                <w:sz w:val="24"/>
                <w:szCs w:val="24"/>
              </w:rPr>
              <w:t>в том числе:</w:t>
            </w:r>
          </w:p>
        </w:tc>
        <w:tc>
          <w:tcPr>
            <w:tcW w:w="1272" w:type="dxa"/>
            <w:vAlign w:val="center"/>
          </w:tcPr>
          <w:p w:rsidR="006F5B61" w:rsidRPr="005B4A4D" w:rsidRDefault="006F5B61" w:rsidP="005B4A4D">
            <w:pPr>
              <w:spacing w:after="0" w:line="240" w:lineRule="auto"/>
              <w:ind w:left="-122"/>
              <w:jc w:val="center"/>
              <w:rPr>
                <w:rFonts w:ascii="Times New Roman" w:hAnsi="Times New Roman"/>
                <w:sz w:val="24"/>
                <w:szCs w:val="24"/>
              </w:rPr>
            </w:pPr>
          </w:p>
        </w:tc>
        <w:tc>
          <w:tcPr>
            <w:tcW w:w="1337" w:type="dxa"/>
            <w:vAlign w:val="center"/>
          </w:tcPr>
          <w:p w:rsidR="006F5B61" w:rsidRPr="005B4A4D" w:rsidRDefault="006F5B61" w:rsidP="005B4A4D">
            <w:pPr>
              <w:spacing w:after="0" w:line="240" w:lineRule="auto"/>
              <w:ind w:left="-122"/>
              <w:jc w:val="center"/>
              <w:rPr>
                <w:rFonts w:ascii="Times New Roman" w:hAnsi="Times New Roman"/>
                <w:sz w:val="24"/>
                <w:szCs w:val="24"/>
              </w:rPr>
            </w:pPr>
          </w:p>
        </w:tc>
        <w:tc>
          <w:tcPr>
            <w:tcW w:w="1223" w:type="dxa"/>
            <w:vAlign w:val="center"/>
          </w:tcPr>
          <w:p w:rsidR="006F5B61" w:rsidRPr="005B4A4D" w:rsidRDefault="006F5B61" w:rsidP="005B4A4D">
            <w:pPr>
              <w:spacing w:after="0" w:line="240" w:lineRule="auto"/>
              <w:ind w:left="-122"/>
              <w:jc w:val="center"/>
              <w:rPr>
                <w:rFonts w:ascii="Times New Roman" w:hAnsi="Times New Roman"/>
                <w:sz w:val="24"/>
                <w:szCs w:val="24"/>
              </w:rPr>
            </w:pPr>
          </w:p>
        </w:tc>
      </w:tr>
      <w:tr w:rsidR="006F5B61" w:rsidRPr="005B4A4D" w:rsidTr="00320B38">
        <w:trPr>
          <w:trHeight w:val="20"/>
          <w:jc w:val="center"/>
        </w:trPr>
        <w:tc>
          <w:tcPr>
            <w:tcW w:w="5720" w:type="dxa"/>
            <w:vAlign w:val="center"/>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«Дошкольное, общее и дополнительное образование»</w:t>
            </w:r>
          </w:p>
        </w:tc>
        <w:tc>
          <w:tcPr>
            <w:tcW w:w="1272" w:type="dxa"/>
            <w:vAlign w:val="center"/>
          </w:tcPr>
          <w:p w:rsidR="006F5B61" w:rsidRPr="005B4A4D" w:rsidRDefault="00307469" w:rsidP="005B4A4D">
            <w:pPr>
              <w:spacing w:after="0" w:line="240" w:lineRule="auto"/>
              <w:ind w:left="-122" w:hanging="70"/>
              <w:jc w:val="center"/>
              <w:rPr>
                <w:rFonts w:ascii="Times New Roman" w:hAnsi="Times New Roman"/>
                <w:color w:val="000000"/>
                <w:sz w:val="24"/>
                <w:szCs w:val="24"/>
              </w:rPr>
            </w:pPr>
            <w:r w:rsidRPr="005B4A4D">
              <w:rPr>
                <w:rFonts w:ascii="Times New Roman" w:hAnsi="Times New Roman"/>
                <w:color w:val="000000"/>
                <w:sz w:val="24"/>
                <w:szCs w:val="24"/>
              </w:rPr>
              <w:t>642 332,8</w:t>
            </w:r>
          </w:p>
        </w:tc>
        <w:tc>
          <w:tcPr>
            <w:tcW w:w="1337" w:type="dxa"/>
            <w:vAlign w:val="center"/>
          </w:tcPr>
          <w:p w:rsidR="006F5B61" w:rsidRPr="005B4A4D" w:rsidRDefault="006F1792" w:rsidP="005B4A4D">
            <w:pPr>
              <w:spacing w:after="0" w:line="240" w:lineRule="auto"/>
              <w:ind w:left="-122" w:hanging="70"/>
              <w:jc w:val="center"/>
              <w:rPr>
                <w:rFonts w:ascii="Times New Roman" w:hAnsi="Times New Roman"/>
                <w:color w:val="000000"/>
                <w:sz w:val="24"/>
                <w:szCs w:val="24"/>
              </w:rPr>
            </w:pPr>
            <w:r w:rsidRPr="005B4A4D">
              <w:rPr>
                <w:rFonts w:ascii="Times New Roman" w:hAnsi="Times New Roman"/>
                <w:color w:val="000000"/>
                <w:sz w:val="24"/>
                <w:szCs w:val="24"/>
              </w:rPr>
              <w:t>5</w:t>
            </w:r>
            <w:r w:rsidR="00307469" w:rsidRPr="005B4A4D">
              <w:rPr>
                <w:rFonts w:ascii="Times New Roman" w:hAnsi="Times New Roman"/>
                <w:color w:val="000000"/>
                <w:sz w:val="24"/>
                <w:szCs w:val="24"/>
              </w:rPr>
              <w:t>46 927,8</w:t>
            </w:r>
          </w:p>
        </w:tc>
        <w:tc>
          <w:tcPr>
            <w:tcW w:w="1223" w:type="dxa"/>
            <w:vAlign w:val="center"/>
          </w:tcPr>
          <w:p w:rsidR="006F5B61" w:rsidRPr="005B4A4D" w:rsidRDefault="00307469" w:rsidP="005B4A4D">
            <w:pPr>
              <w:spacing w:after="0" w:line="240" w:lineRule="auto"/>
              <w:ind w:left="-122" w:hanging="70"/>
              <w:jc w:val="center"/>
              <w:rPr>
                <w:rFonts w:ascii="Times New Roman" w:hAnsi="Times New Roman"/>
                <w:color w:val="000000"/>
                <w:sz w:val="24"/>
                <w:szCs w:val="24"/>
              </w:rPr>
            </w:pPr>
            <w:r w:rsidRPr="005B4A4D">
              <w:rPr>
                <w:rFonts w:ascii="Times New Roman" w:hAnsi="Times New Roman"/>
                <w:color w:val="000000"/>
                <w:sz w:val="24"/>
                <w:szCs w:val="24"/>
              </w:rPr>
              <w:t>542 783,0</w:t>
            </w:r>
          </w:p>
        </w:tc>
      </w:tr>
      <w:tr w:rsidR="006F5B61" w:rsidRPr="005B4A4D" w:rsidTr="00320B38">
        <w:trPr>
          <w:trHeight w:val="20"/>
          <w:jc w:val="center"/>
        </w:trPr>
        <w:tc>
          <w:tcPr>
            <w:tcW w:w="5720" w:type="dxa"/>
            <w:vAlign w:val="center"/>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«Обеспечение реализации муниципальной программы и прочие мероприятия в области образования»</w:t>
            </w:r>
          </w:p>
        </w:tc>
        <w:tc>
          <w:tcPr>
            <w:tcW w:w="1272" w:type="dxa"/>
            <w:vAlign w:val="center"/>
          </w:tcPr>
          <w:p w:rsidR="006F5B61" w:rsidRPr="005B4A4D" w:rsidRDefault="00307469" w:rsidP="005B4A4D">
            <w:pPr>
              <w:spacing w:after="0" w:line="240" w:lineRule="auto"/>
              <w:ind w:left="-122"/>
              <w:jc w:val="center"/>
              <w:rPr>
                <w:rFonts w:ascii="Times New Roman" w:hAnsi="Times New Roman"/>
                <w:color w:val="000000"/>
                <w:sz w:val="24"/>
                <w:szCs w:val="24"/>
              </w:rPr>
            </w:pPr>
            <w:r w:rsidRPr="005B4A4D">
              <w:rPr>
                <w:rFonts w:ascii="Times New Roman" w:hAnsi="Times New Roman"/>
                <w:color w:val="000000"/>
                <w:sz w:val="24"/>
                <w:szCs w:val="24"/>
              </w:rPr>
              <w:t>23 715,4</w:t>
            </w:r>
          </w:p>
        </w:tc>
        <w:tc>
          <w:tcPr>
            <w:tcW w:w="1337" w:type="dxa"/>
            <w:vAlign w:val="center"/>
          </w:tcPr>
          <w:p w:rsidR="006F5B61" w:rsidRPr="005B4A4D" w:rsidRDefault="006F1792" w:rsidP="005B4A4D">
            <w:pPr>
              <w:spacing w:after="0" w:line="240" w:lineRule="auto"/>
              <w:ind w:left="-122"/>
              <w:jc w:val="center"/>
              <w:rPr>
                <w:rFonts w:ascii="Times New Roman" w:hAnsi="Times New Roman"/>
                <w:color w:val="000000"/>
                <w:sz w:val="24"/>
                <w:szCs w:val="24"/>
              </w:rPr>
            </w:pPr>
            <w:r w:rsidRPr="005B4A4D">
              <w:rPr>
                <w:rFonts w:ascii="Times New Roman" w:hAnsi="Times New Roman"/>
                <w:color w:val="000000"/>
                <w:sz w:val="24"/>
                <w:szCs w:val="24"/>
              </w:rPr>
              <w:t>1</w:t>
            </w:r>
            <w:r w:rsidR="00307469" w:rsidRPr="005B4A4D">
              <w:rPr>
                <w:rFonts w:ascii="Times New Roman" w:hAnsi="Times New Roman"/>
                <w:color w:val="000000"/>
                <w:sz w:val="24"/>
                <w:szCs w:val="24"/>
              </w:rPr>
              <w:t>7 878,2</w:t>
            </w:r>
          </w:p>
        </w:tc>
        <w:tc>
          <w:tcPr>
            <w:tcW w:w="1223" w:type="dxa"/>
            <w:vAlign w:val="center"/>
          </w:tcPr>
          <w:p w:rsidR="006F5B61" w:rsidRPr="005B4A4D" w:rsidRDefault="006F1792" w:rsidP="005B4A4D">
            <w:pPr>
              <w:spacing w:after="0" w:line="240" w:lineRule="auto"/>
              <w:ind w:left="-122"/>
              <w:jc w:val="center"/>
              <w:rPr>
                <w:rFonts w:ascii="Times New Roman" w:hAnsi="Times New Roman"/>
                <w:color w:val="000000"/>
                <w:sz w:val="24"/>
                <w:szCs w:val="24"/>
              </w:rPr>
            </w:pPr>
            <w:r w:rsidRPr="005B4A4D">
              <w:rPr>
                <w:rFonts w:ascii="Times New Roman" w:hAnsi="Times New Roman"/>
                <w:color w:val="000000"/>
                <w:sz w:val="24"/>
                <w:szCs w:val="24"/>
              </w:rPr>
              <w:t>1</w:t>
            </w:r>
            <w:r w:rsidR="00307469" w:rsidRPr="005B4A4D">
              <w:rPr>
                <w:rFonts w:ascii="Times New Roman" w:hAnsi="Times New Roman"/>
                <w:color w:val="000000"/>
                <w:sz w:val="24"/>
                <w:szCs w:val="24"/>
              </w:rPr>
              <w:t>9 027,3</w:t>
            </w:r>
          </w:p>
        </w:tc>
      </w:tr>
    </w:tbl>
    <w:p w:rsidR="000F50FA" w:rsidRPr="005B4A4D" w:rsidRDefault="000F50FA" w:rsidP="005B4A4D">
      <w:pPr>
        <w:pStyle w:val="a9"/>
        <w:suppressAutoHyphens/>
        <w:spacing w:after="0" w:line="240" w:lineRule="auto"/>
        <w:ind w:left="0" w:firstLine="708"/>
        <w:jc w:val="both"/>
        <w:rPr>
          <w:rFonts w:ascii="Times New Roman" w:hAnsi="Times New Roman"/>
          <w:sz w:val="24"/>
          <w:szCs w:val="24"/>
          <w:lang w:eastAsia="ru-RU"/>
        </w:rPr>
      </w:pPr>
    </w:p>
    <w:p w:rsidR="000F50FA" w:rsidRPr="005B4A4D" w:rsidRDefault="000F50FA" w:rsidP="005B4A4D">
      <w:pPr>
        <w:pStyle w:val="a9"/>
        <w:suppressAutoHyphens/>
        <w:spacing w:after="0" w:line="240" w:lineRule="auto"/>
        <w:ind w:left="0" w:firstLine="708"/>
        <w:jc w:val="both"/>
        <w:rPr>
          <w:rFonts w:ascii="Times New Roman" w:hAnsi="Times New Roman"/>
          <w:sz w:val="24"/>
          <w:szCs w:val="24"/>
          <w:lang w:eastAsia="ru-RU"/>
        </w:rPr>
      </w:pPr>
      <w:r w:rsidRPr="005B4A4D">
        <w:rPr>
          <w:rFonts w:ascii="Times New Roman" w:hAnsi="Times New Roman"/>
          <w:sz w:val="24"/>
          <w:szCs w:val="24"/>
          <w:lang w:eastAsia="ru-RU"/>
        </w:rPr>
        <w:t xml:space="preserve">В соответствии с действующим бюджетным законодательством в объеме расходов </w:t>
      </w:r>
      <w:r w:rsidRPr="005B4A4D">
        <w:rPr>
          <w:rFonts w:ascii="Times New Roman" w:hAnsi="Times New Roman"/>
          <w:sz w:val="24"/>
          <w:szCs w:val="24"/>
        </w:rPr>
        <w:t>муниципаль</w:t>
      </w:r>
      <w:r w:rsidRPr="005B4A4D">
        <w:rPr>
          <w:rFonts w:ascii="Times New Roman" w:hAnsi="Times New Roman"/>
          <w:sz w:val="24"/>
          <w:szCs w:val="24"/>
          <w:lang w:eastAsia="ru-RU"/>
        </w:rPr>
        <w:t>ной программы «Местное самоуправление» на 2019 – 2023 годы на плановый период не включены условно утвержденные расходы на 202</w:t>
      </w:r>
      <w:r w:rsidR="006F1792" w:rsidRPr="005B4A4D">
        <w:rPr>
          <w:rFonts w:ascii="Times New Roman" w:hAnsi="Times New Roman"/>
          <w:sz w:val="24"/>
          <w:szCs w:val="24"/>
          <w:lang w:eastAsia="ru-RU"/>
        </w:rPr>
        <w:t>3</w:t>
      </w:r>
      <w:r w:rsidRPr="005B4A4D">
        <w:rPr>
          <w:rFonts w:ascii="Times New Roman" w:hAnsi="Times New Roman"/>
          <w:sz w:val="24"/>
          <w:szCs w:val="24"/>
          <w:lang w:eastAsia="ru-RU"/>
        </w:rPr>
        <w:t xml:space="preserve"> год в сумме 4</w:t>
      </w:r>
      <w:r w:rsidR="006F1792" w:rsidRPr="005B4A4D">
        <w:rPr>
          <w:rFonts w:ascii="Times New Roman" w:hAnsi="Times New Roman"/>
          <w:sz w:val="24"/>
          <w:szCs w:val="24"/>
          <w:lang w:eastAsia="ru-RU"/>
        </w:rPr>
        <w:t> 664,1</w:t>
      </w:r>
      <w:r w:rsidRPr="005B4A4D">
        <w:rPr>
          <w:rFonts w:ascii="Times New Roman" w:hAnsi="Times New Roman"/>
          <w:sz w:val="24"/>
          <w:szCs w:val="24"/>
          <w:lang w:eastAsia="ru-RU"/>
        </w:rPr>
        <w:t xml:space="preserve"> тыс. рублей, на 202</w:t>
      </w:r>
      <w:r w:rsidR="006F1792"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 в сумме </w:t>
      </w:r>
      <w:r w:rsidR="006F1792" w:rsidRPr="005B4A4D">
        <w:rPr>
          <w:rFonts w:ascii="Times New Roman" w:hAnsi="Times New Roman"/>
          <w:sz w:val="24"/>
          <w:szCs w:val="24"/>
          <w:lang w:eastAsia="ru-RU"/>
        </w:rPr>
        <w:t>9 892,4</w:t>
      </w:r>
      <w:r w:rsidRPr="005B4A4D">
        <w:rPr>
          <w:rFonts w:ascii="Times New Roman" w:hAnsi="Times New Roman"/>
          <w:sz w:val="24"/>
          <w:szCs w:val="24"/>
          <w:lang w:eastAsia="ru-RU"/>
        </w:rPr>
        <w:t xml:space="preserve"> тыс. рублей.</w:t>
      </w:r>
    </w:p>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В рамках муниципальной программы предусмотрена реализация следующих подпрограмм:</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1)подпрограмма </w:t>
      </w:r>
      <w:r w:rsidRPr="005B4A4D">
        <w:rPr>
          <w:rFonts w:ascii="Times New Roman" w:hAnsi="Times New Roman"/>
          <w:color w:val="000000"/>
          <w:sz w:val="24"/>
          <w:szCs w:val="24"/>
        </w:rPr>
        <w:t>«Дошкольное, общее и дополнительное образование»</w:t>
      </w:r>
      <w:r w:rsidR="00307469" w:rsidRPr="005B4A4D">
        <w:rPr>
          <w:rFonts w:ascii="Times New Roman" w:hAnsi="Times New Roman"/>
          <w:color w:val="000000"/>
          <w:sz w:val="24"/>
          <w:szCs w:val="24"/>
        </w:rPr>
        <w:t xml:space="preserve"> </w:t>
      </w:r>
      <w:r w:rsidRPr="005B4A4D">
        <w:rPr>
          <w:rFonts w:ascii="Times New Roman" w:hAnsi="Times New Roman"/>
          <w:sz w:val="24"/>
          <w:szCs w:val="24"/>
        </w:rPr>
        <w:t>на 202</w:t>
      </w:r>
      <w:r w:rsidR="006F1792" w:rsidRPr="005B4A4D">
        <w:rPr>
          <w:rFonts w:ascii="Times New Roman" w:hAnsi="Times New Roman"/>
          <w:sz w:val="24"/>
          <w:szCs w:val="24"/>
        </w:rPr>
        <w:t>2</w:t>
      </w:r>
      <w:r w:rsidRPr="005B4A4D">
        <w:rPr>
          <w:rFonts w:ascii="Times New Roman" w:hAnsi="Times New Roman"/>
          <w:sz w:val="24"/>
          <w:szCs w:val="24"/>
        </w:rPr>
        <w:t xml:space="preserve"> год в сумме </w:t>
      </w:r>
      <w:r w:rsidR="006F1792" w:rsidRPr="005B4A4D">
        <w:rPr>
          <w:rFonts w:ascii="Times New Roman" w:hAnsi="Times New Roman"/>
          <w:sz w:val="24"/>
          <w:szCs w:val="24"/>
        </w:rPr>
        <w:t>6</w:t>
      </w:r>
      <w:r w:rsidR="00307469" w:rsidRPr="005B4A4D">
        <w:rPr>
          <w:rFonts w:ascii="Times New Roman" w:hAnsi="Times New Roman"/>
          <w:sz w:val="24"/>
          <w:szCs w:val="24"/>
        </w:rPr>
        <w:t>42 332,8</w:t>
      </w:r>
      <w:r w:rsidRPr="005B4A4D">
        <w:rPr>
          <w:rFonts w:ascii="Times New Roman" w:hAnsi="Times New Roman"/>
          <w:sz w:val="24"/>
          <w:szCs w:val="24"/>
        </w:rPr>
        <w:t xml:space="preserve"> тыс. рублей, на 202</w:t>
      </w:r>
      <w:r w:rsidR="006F1792" w:rsidRPr="005B4A4D">
        <w:rPr>
          <w:rFonts w:ascii="Times New Roman" w:hAnsi="Times New Roman"/>
          <w:sz w:val="24"/>
          <w:szCs w:val="24"/>
        </w:rPr>
        <w:t>3</w:t>
      </w:r>
      <w:r w:rsidRPr="005B4A4D">
        <w:rPr>
          <w:rFonts w:ascii="Times New Roman" w:hAnsi="Times New Roman"/>
          <w:sz w:val="24"/>
          <w:szCs w:val="24"/>
        </w:rPr>
        <w:t xml:space="preserve"> год в сумме </w:t>
      </w:r>
      <w:r w:rsidR="00307469" w:rsidRPr="005B4A4D">
        <w:rPr>
          <w:rFonts w:ascii="Times New Roman" w:hAnsi="Times New Roman"/>
          <w:sz w:val="24"/>
          <w:szCs w:val="24"/>
        </w:rPr>
        <w:t>546 927,8</w:t>
      </w:r>
      <w:r w:rsidRPr="005B4A4D">
        <w:rPr>
          <w:rFonts w:ascii="Times New Roman" w:hAnsi="Times New Roman"/>
          <w:sz w:val="24"/>
          <w:szCs w:val="24"/>
        </w:rPr>
        <w:t xml:space="preserve"> тыс. рублей, на 202</w:t>
      </w:r>
      <w:r w:rsidR="006F1792" w:rsidRPr="005B4A4D">
        <w:rPr>
          <w:rFonts w:ascii="Times New Roman" w:hAnsi="Times New Roman"/>
          <w:sz w:val="24"/>
          <w:szCs w:val="24"/>
        </w:rPr>
        <w:t>4</w:t>
      </w:r>
      <w:r w:rsidRPr="005B4A4D">
        <w:rPr>
          <w:rFonts w:ascii="Times New Roman" w:hAnsi="Times New Roman"/>
          <w:sz w:val="24"/>
          <w:szCs w:val="24"/>
        </w:rPr>
        <w:t xml:space="preserve"> год в сумме </w:t>
      </w:r>
      <w:r w:rsidR="00307469" w:rsidRPr="005B4A4D">
        <w:rPr>
          <w:rFonts w:ascii="Times New Roman" w:hAnsi="Times New Roman"/>
          <w:sz w:val="24"/>
          <w:szCs w:val="24"/>
        </w:rPr>
        <w:t>542 783,0</w:t>
      </w:r>
      <w:r w:rsidRPr="005B4A4D">
        <w:rPr>
          <w:rFonts w:ascii="Times New Roman" w:hAnsi="Times New Roman"/>
          <w:sz w:val="24"/>
          <w:szCs w:val="24"/>
        </w:rPr>
        <w:t xml:space="preserve"> тыс. 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обеспечение деятельности детских дошкольных учреждений на 202</w:t>
      </w:r>
      <w:r w:rsidR="006F1792" w:rsidRPr="005B4A4D">
        <w:rPr>
          <w:rFonts w:ascii="Times New Roman" w:hAnsi="Times New Roman"/>
          <w:sz w:val="24"/>
          <w:szCs w:val="24"/>
        </w:rPr>
        <w:t>2</w:t>
      </w:r>
      <w:r w:rsidRPr="005B4A4D">
        <w:rPr>
          <w:rFonts w:ascii="Times New Roman" w:hAnsi="Times New Roman"/>
          <w:sz w:val="24"/>
          <w:szCs w:val="24"/>
        </w:rPr>
        <w:t xml:space="preserve"> год в сумме </w:t>
      </w:r>
      <w:r w:rsidR="007F0471" w:rsidRPr="005B4A4D">
        <w:rPr>
          <w:rFonts w:ascii="Times New Roman" w:hAnsi="Times New Roman"/>
          <w:sz w:val="24"/>
          <w:szCs w:val="24"/>
        </w:rPr>
        <w:br/>
      </w:r>
      <w:r w:rsidR="006F1792" w:rsidRPr="005B4A4D">
        <w:rPr>
          <w:rFonts w:ascii="Times New Roman" w:hAnsi="Times New Roman"/>
          <w:sz w:val="24"/>
          <w:szCs w:val="24"/>
        </w:rPr>
        <w:t>12</w:t>
      </w:r>
      <w:r w:rsidR="00D961B2" w:rsidRPr="005B4A4D">
        <w:rPr>
          <w:rFonts w:ascii="Times New Roman" w:hAnsi="Times New Roman"/>
          <w:sz w:val="24"/>
          <w:szCs w:val="24"/>
        </w:rPr>
        <w:t>5 638,6</w:t>
      </w:r>
      <w:r w:rsidRPr="005B4A4D">
        <w:rPr>
          <w:rFonts w:ascii="Times New Roman" w:hAnsi="Times New Roman"/>
          <w:sz w:val="24"/>
          <w:szCs w:val="24"/>
        </w:rPr>
        <w:t xml:space="preserve"> тыс. рублей, на 202</w:t>
      </w:r>
      <w:r w:rsidR="006F1792" w:rsidRPr="005B4A4D">
        <w:rPr>
          <w:rFonts w:ascii="Times New Roman" w:hAnsi="Times New Roman"/>
          <w:sz w:val="24"/>
          <w:szCs w:val="24"/>
        </w:rPr>
        <w:t>3</w:t>
      </w:r>
      <w:r w:rsidRPr="005B4A4D">
        <w:rPr>
          <w:rFonts w:ascii="Times New Roman" w:hAnsi="Times New Roman"/>
          <w:sz w:val="24"/>
          <w:szCs w:val="24"/>
        </w:rPr>
        <w:t xml:space="preserve"> год в сумме </w:t>
      </w:r>
      <w:r w:rsidR="006F1792" w:rsidRPr="005B4A4D">
        <w:rPr>
          <w:rFonts w:ascii="Times New Roman" w:hAnsi="Times New Roman"/>
          <w:sz w:val="24"/>
          <w:szCs w:val="24"/>
        </w:rPr>
        <w:t>138</w:t>
      </w:r>
      <w:r w:rsidR="00D961B2" w:rsidRPr="005B4A4D">
        <w:rPr>
          <w:rFonts w:ascii="Times New Roman" w:hAnsi="Times New Roman"/>
          <w:sz w:val="24"/>
          <w:szCs w:val="24"/>
        </w:rPr>
        <w:t> 136,6</w:t>
      </w:r>
      <w:r w:rsidRPr="005B4A4D">
        <w:rPr>
          <w:rFonts w:ascii="Times New Roman" w:hAnsi="Times New Roman"/>
          <w:sz w:val="24"/>
          <w:szCs w:val="24"/>
        </w:rPr>
        <w:t xml:space="preserve"> тыс. рублей, на 202</w:t>
      </w:r>
      <w:r w:rsidR="006F1792" w:rsidRPr="005B4A4D">
        <w:rPr>
          <w:rFonts w:ascii="Times New Roman" w:hAnsi="Times New Roman"/>
          <w:sz w:val="24"/>
          <w:szCs w:val="24"/>
        </w:rPr>
        <w:t>4</w:t>
      </w:r>
      <w:r w:rsidRPr="005B4A4D">
        <w:rPr>
          <w:rFonts w:ascii="Times New Roman" w:hAnsi="Times New Roman"/>
          <w:sz w:val="24"/>
          <w:szCs w:val="24"/>
        </w:rPr>
        <w:t xml:space="preserve"> год в сумме </w:t>
      </w:r>
      <w:r w:rsidR="007F0471" w:rsidRPr="005B4A4D">
        <w:rPr>
          <w:rFonts w:ascii="Times New Roman" w:hAnsi="Times New Roman"/>
          <w:sz w:val="24"/>
          <w:szCs w:val="24"/>
        </w:rPr>
        <w:br/>
      </w:r>
      <w:r w:rsidR="006F1792" w:rsidRPr="005B4A4D">
        <w:rPr>
          <w:rFonts w:ascii="Times New Roman" w:hAnsi="Times New Roman"/>
          <w:sz w:val="24"/>
          <w:szCs w:val="24"/>
        </w:rPr>
        <w:t>138</w:t>
      </w:r>
      <w:r w:rsidR="00D961B2" w:rsidRPr="005B4A4D">
        <w:rPr>
          <w:rFonts w:ascii="Times New Roman" w:hAnsi="Times New Roman"/>
          <w:sz w:val="24"/>
          <w:szCs w:val="24"/>
        </w:rPr>
        <w:t> 591,5</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обеспечение деятельности общеобразовательных учреждений на 202</w:t>
      </w:r>
      <w:r w:rsidR="006F1792" w:rsidRPr="005B4A4D">
        <w:rPr>
          <w:rFonts w:ascii="Times New Roman" w:hAnsi="Times New Roman"/>
          <w:sz w:val="24"/>
          <w:szCs w:val="24"/>
        </w:rPr>
        <w:t>2</w:t>
      </w:r>
      <w:r w:rsidRPr="005B4A4D">
        <w:rPr>
          <w:rFonts w:ascii="Times New Roman" w:hAnsi="Times New Roman"/>
          <w:sz w:val="24"/>
          <w:szCs w:val="24"/>
        </w:rPr>
        <w:t xml:space="preserve"> год в сумме </w:t>
      </w:r>
      <w:r w:rsidR="007F0471" w:rsidRPr="005B4A4D">
        <w:rPr>
          <w:rFonts w:ascii="Times New Roman" w:hAnsi="Times New Roman"/>
          <w:sz w:val="24"/>
          <w:szCs w:val="24"/>
        </w:rPr>
        <w:br/>
      </w:r>
      <w:r w:rsidR="006F1792" w:rsidRPr="005B4A4D">
        <w:rPr>
          <w:rFonts w:ascii="Times New Roman" w:hAnsi="Times New Roman"/>
          <w:sz w:val="24"/>
          <w:szCs w:val="24"/>
        </w:rPr>
        <w:t>3</w:t>
      </w:r>
      <w:r w:rsidR="00D961B2" w:rsidRPr="005B4A4D">
        <w:rPr>
          <w:rFonts w:ascii="Times New Roman" w:hAnsi="Times New Roman"/>
          <w:sz w:val="24"/>
          <w:szCs w:val="24"/>
        </w:rPr>
        <w:t>44 224,0</w:t>
      </w:r>
      <w:r w:rsidRPr="005B4A4D">
        <w:rPr>
          <w:rFonts w:ascii="Times New Roman" w:hAnsi="Times New Roman"/>
          <w:sz w:val="24"/>
          <w:szCs w:val="24"/>
        </w:rPr>
        <w:t xml:space="preserve"> тыс. рублей, на 202</w:t>
      </w:r>
      <w:r w:rsidR="006F1792" w:rsidRPr="005B4A4D">
        <w:rPr>
          <w:rFonts w:ascii="Times New Roman" w:hAnsi="Times New Roman"/>
          <w:sz w:val="24"/>
          <w:szCs w:val="24"/>
        </w:rPr>
        <w:t>3</w:t>
      </w:r>
      <w:r w:rsidRPr="005B4A4D">
        <w:rPr>
          <w:rFonts w:ascii="Times New Roman" w:hAnsi="Times New Roman"/>
          <w:sz w:val="24"/>
          <w:szCs w:val="24"/>
        </w:rPr>
        <w:t xml:space="preserve"> год в сумме </w:t>
      </w:r>
      <w:r w:rsidR="006F1792" w:rsidRPr="005B4A4D">
        <w:rPr>
          <w:rFonts w:ascii="Times New Roman" w:hAnsi="Times New Roman"/>
          <w:sz w:val="24"/>
          <w:szCs w:val="24"/>
        </w:rPr>
        <w:t>35</w:t>
      </w:r>
      <w:r w:rsidR="00D961B2" w:rsidRPr="005B4A4D">
        <w:rPr>
          <w:rFonts w:ascii="Times New Roman" w:hAnsi="Times New Roman"/>
          <w:sz w:val="24"/>
          <w:szCs w:val="24"/>
        </w:rPr>
        <w:t>0 518,3</w:t>
      </w:r>
      <w:r w:rsidR="003411F6" w:rsidRPr="005B4A4D">
        <w:rPr>
          <w:rFonts w:ascii="Times New Roman" w:hAnsi="Times New Roman"/>
          <w:sz w:val="24"/>
          <w:szCs w:val="24"/>
        </w:rPr>
        <w:t xml:space="preserve"> т</w:t>
      </w:r>
      <w:r w:rsidRPr="005B4A4D">
        <w:rPr>
          <w:rFonts w:ascii="Times New Roman" w:hAnsi="Times New Roman"/>
          <w:sz w:val="24"/>
          <w:szCs w:val="24"/>
        </w:rPr>
        <w:t>ыс. рублей, на 202</w:t>
      </w:r>
      <w:r w:rsidR="006F1792" w:rsidRPr="005B4A4D">
        <w:rPr>
          <w:rFonts w:ascii="Times New Roman" w:hAnsi="Times New Roman"/>
          <w:sz w:val="24"/>
          <w:szCs w:val="24"/>
        </w:rPr>
        <w:t>4</w:t>
      </w:r>
      <w:r w:rsidRPr="005B4A4D">
        <w:rPr>
          <w:rFonts w:ascii="Times New Roman" w:hAnsi="Times New Roman"/>
          <w:sz w:val="24"/>
          <w:szCs w:val="24"/>
        </w:rPr>
        <w:t xml:space="preserve"> год в сумме </w:t>
      </w:r>
      <w:r w:rsidR="007F0471" w:rsidRPr="005B4A4D">
        <w:rPr>
          <w:rFonts w:ascii="Times New Roman" w:hAnsi="Times New Roman"/>
          <w:sz w:val="24"/>
          <w:szCs w:val="24"/>
        </w:rPr>
        <w:br/>
      </w:r>
      <w:r w:rsidR="006F1792" w:rsidRPr="005B4A4D">
        <w:rPr>
          <w:rFonts w:ascii="Times New Roman" w:hAnsi="Times New Roman"/>
          <w:sz w:val="24"/>
          <w:szCs w:val="24"/>
        </w:rPr>
        <w:t>35</w:t>
      </w:r>
      <w:r w:rsidR="00D961B2" w:rsidRPr="005B4A4D">
        <w:rPr>
          <w:rFonts w:ascii="Times New Roman" w:hAnsi="Times New Roman"/>
          <w:sz w:val="24"/>
          <w:szCs w:val="24"/>
        </w:rPr>
        <w:t>1 335,9</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lastRenderedPageBreak/>
        <w:t>обеспечение деятельности учреждений дополнительного образования на 202</w:t>
      </w:r>
      <w:r w:rsidR="006F1792" w:rsidRPr="005B4A4D">
        <w:rPr>
          <w:rFonts w:ascii="Times New Roman" w:hAnsi="Times New Roman"/>
          <w:sz w:val="24"/>
          <w:szCs w:val="24"/>
        </w:rPr>
        <w:t>2</w:t>
      </w:r>
      <w:r w:rsidRPr="005B4A4D">
        <w:rPr>
          <w:rFonts w:ascii="Times New Roman" w:hAnsi="Times New Roman"/>
          <w:sz w:val="24"/>
          <w:szCs w:val="24"/>
        </w:rPr>
        <w:t xml:space="preserve"> год в сумме </w:t>
      </w:r>
      <w:r w:rsidR="00D961B2" w:rsidRPr="005B4A4D">
        <w:rPr>
          <w:rFonts w:ascii="Times New Roman" w:hAnsi="Times New Roman"/>
          <w:sz w:val="24"/>
          <w:szCs w:val="24"/>
        </w:rPr>
        <w:t>29 659,6</w:t>
      </w:r>
      <w:r w:rsidRPr="005B4A4D">
        <w:rPr>
          <w:rFonts w:ascii="Times New Roman" w:hAnsi="Times New Roman"/>
          <w:sz w:val="24"/>
          <w:szCs w:val="24"/>
        </w:rPr>
        <w:t xml:space="preserve"> тыс. рублей, на 202</w:t>
      </w:r>
      <w:r w:rsidR="00D30452" w:rsidRPr="005B4A4D">
        <w:rPr>
          <w:rFonts w:ascii="Times New Roman" w:hAnsi="Times New Roman"/>
          <w:sz w:val="24"/>
          <w:szCs w:val="24"/>
        </w:rPr>
        <w:t>3</w:t>
      </w:r>
      <w:r w:rsidRPr="005B4A4D">
        <w:rPr>
          <w:rFonts w:ascii="Times New Roman" w:hAnsi="Times New Roman"/>
          <w:sz w:val="24"/>
          <w:szCs w:val="24"/>
        </w:rPr>
        <w:t xml:space="preserve"> год в сумме </w:t>
      </w:r>
      <w:r w:rsidR="00D961B2" w:rsidRPr="005B4A4D">
        <w:rPr>
          <w:rFonts w:ascii="Times New Roman" w:hAnsi="Times New Roman"/>
          <w:sz w:val="24"/>
          <w:szCs w:val="24"/>
        </w:rPr>
        <w:t>20 466,1</w:t>
      </w:r>
      <w:r w:rsidRPr="005B4A4D">
        <w:rPr>
          <w:rFonts w:ascii="Times New Roman" w:hAnsi="Times New Roman"/>
          <w:sz w:val="24"/>
          <w:szCs w:val="24"/>
        </w:rPr>
        <w:t xml:space="preserve"> тыс. рублей, на 202</w:t>
      </w:r>
      <w:r w:rsidR="00D30452" w:rsidRPr="005B4A4D">
        <w:rPr>
          <w:rFonts w:ascii="Times New Roman" w:hAnsi="Times New Roman"/>
          <w:sz w:val="24"/>
          <w:szCs w:val="24"/>
        </w:rPr>
        <w:t>4</w:t>
      </w:r>
      <w:r w:rsidRPr="005B4A4D">
        <w:rPr>
          <w:rFonts w:ascii="Times New Roman" w:hAnsi="Times New Roman"/>
          <w:sz w:val="24"/>
          <w:szCs w:val="24"/>
        </w:rPr>
        <w:t xml:space="preserve"> год в сумме </w:t>
      </w:r>
      <w:r w:rsidR="00D961B2" w:rsidRPr="005B4A4D">
        <w:rPr>
          <w:rFonts w:ascii="Times New Roman" w:hAnsi="Times New Roman"/>
          <w:sz w:val="24"/>
          <w:szCs w:val="24"/>
        </w:rPr>
        <w:t>17 377,5</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сохранение и дальнейшее развитие бурятского языка на 202</w:t>
      </w:r>
      <w:r w:rsidR="00D30452" w:rsidRPr="005B4A4D">
        <w:rPr>
          <w:rFonts w:ascii="Times New Roman" w:hAnsi="Times New Roman"/>
          <w:sz w:val="24"/>
          <w:szCs w:val="24"/>
        </w:rPr>
        <w:t>2</w:t>
      </w:r>
      <w:r w:rsidR="00690B61" w:rsidRPr="005B4A4D">
        <w:rPr>
          <w:rFonts w:ascii="Times New Roman" w:hAnsi="Times New Roman"/>
          <w:sz w:val="24"/>
          <w:szCs w:val="24"/>
        </w:rPr>
        <w:t>-202</w:t>
      </w:r>
      <w:r w:rsidR="00D30452" w:rsidRPr="005B4A4D">
        <w:rPr>
          <w:rFonts w:ascii="Times New Roman" w:hAnsi="Times New Roman"/>
          <w:sz w:val="24"/>
          <w:szCs w:val="24"/>
        </w:rPr>
        <w:t>4</w:t>
      </w:r>
      <w:r w:rsidRPr="005B4A4D">
        <w:rPr>
          <w:rFonts w:ascii="Times New Roman" w:hAnsi="Times New Roman"/>
          <w:sz w:val="24"/>
          <w:szCs w:val="24"/>
        </w:rPr>
        <w:t>год</w:t>
      </w:r>
      <w:r w:rsidR="00690B61" w:rsidRPr="005B4A4D">
        <w:rPr>
          <w:rFonts w:ascii="Times New Roman" w:hAnsi="Times New Roman"/>
          <w:sz w:val="24"/>
          <w:szCs w:val="24"/>
        </w:rPr>
        <w:t>ы</w:t>
      </w:r>
      <w:r w:rsidRPr="005B4A4D">
        <w:rPr>
          <w:rFonts w:ascii="Times New Roman" w:hAnsi="Times New Roman"/>
          <w:sz w:val="24"/>
          <w:szCs w:val="24"/>
        </w:rPr>
        <w:t xml:space="preserve"> в сумме </w:t>
      </w:r>
      <w:r w:rsidR="00690B61" w:rsidRPr="005B4A4D">
        <w:rPr>
          <w:rFonts w:ascii="Times New Roman" w:hAnsi="Times New Roman"/>
          <w:sz w:val="24"/>
          <w:szCs w:val="24"/>
        </w:rPr>
        <w:br/>
      </w:r>
      <w:r w:rsidRPr="005B4A4D">
        <w:rPr>
          <w:rFonts w:ascii="Times New Roman" w:hAnsi="Times New Roman"/>
          <w:sz w:val="24"/>
          <w:szCs w:val="24"/>
        </w:rPr>
        <w:t>3</w:t>
      </w:r>
      <w:r w:rsidR="00690B61" w:rsidRPr="005B4A4D">
        <w:rPr>
          <w:rFonts w:ascii="Times New Roman" w:hAnsi="Times New Roman"/>
          <w:sz w:val="24"/>
          <w:szCs w:val="24"/>
        </w:rPr>
        <w:t>8</w:t>
      </w:r>
      <w:r w:rsidRPr="005B4A4D">
        <w:rPr>
          <w:rFonts w:ascii="Times New Roman" w:hAnsi="Times New Roman"/>
          <w:sz w:val="24"/>
          <w:szCs w:val="24"/>
        </w:rPr>
        <w:t>,0 тыс. рублей</w:t>
      </w:r>
      <w:r w:rsidR="00690B61" w:rsidRPr="005B4A4D">
        <w:rPr>
          <w:rFonts w:ascii="Times New Roman" w:hAnsi="Times New Roman"/>
          <w:sz w:val="24"/>
          <w:szCs w:val="24"/>
        </w:rPr>
        <w:t xml:space="preserve">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повышение безопасности дорожного движения на 202</w:t>
      </w:r>
      <w:r w:rsidR="00D30452" w:rsidRPr="005B4A4D">
        <w:rPr>
          <w:rFonts w:ascii="Times New Roman" w:hAnsi="Times New Roman"/>
          <w:sz w:val="24"/>
          <w:szCs w:val="24"/>
        </w:rPr>
        <w:t>2</w:t>
      </w:r>
      <w:r w:rsidRPr="005B4A4D">
        <w:rPr>
          <w:rFonts w:ascii="Times New Roman" w:hAnsi="Times New Roman"/>
          <w:sz w:val="24"/>
          <w:szCs w:val="24"/>
        </w:rPr>
        <w:t>-202</w:t>
      </w:r>
      <w:r w:rsidR="00D30452" w:rsidRPr="005B4A4D">
        <w:rPr>
          <w:rFonts w:ascii="Times New Roman" w:hAnsi="Times New Roman"/>
          <w:sz w:val="24"/>
          <w:szCs w:val="24"/>
        </w:rPr>
        <w:t>4</w:t>
      </w:r>
      <w:r w:rsidRPr="005B4A4D">
        <w:rPr>
          <w:rFonts w:ascii="Times New Roman" w:hAnsi="Times New Roman"/>
          <w:sz w:val="24"/>
          <w:szCs w:val="24"/>
        </w:rPr>
        <w:t xml:space="preserve"> годы в сумме 25,0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капитальные ремонты в образовательных организациях на 202</w:t>
      </w:r>
      <w:r w:rsidR="00D30452" w:rsidRPr="005B4A4D">
        <w:rPr>
          <w:rFonts w:ascii="Times New Roman" w:hAnsi="Times New Roman"/>
          <w:sz w:val="24"/>
          <w:szCs w:val="24"/>
        </w:rPr>
        <w:t xml:space="preserve">3 год в сумме </w:t>
      </w:r>
      <w:r w:rsidR="00D961B2" w:rsidRPr="005B4A4D">
        <w:rPr>
          <w:rFonts w:ascii="Times New Roman" w:hAnsi="Times New Roman"/>
          <w:sz w:val="24"/>
          <w:szCs w:val="24"/>
        </w:rPr>
        <w:t>101 653,3</w:t>
      </w:r>
      <w:r w:rsidR="00D30452" w:rsidRPr="005B4A4D">
        <w:rPr>
          <w:rFonts w:ascii="Times New Roman" w:hAnsi="Times New Roman"/>
          <w:sz w:val="24"/>
          <w:szCs w:val="24"/>
        </w:rPr>
        <w:t xml:space="preserve"> тыс.рублей, на 2023 и 2024 годы в сумме 0,0 </w:t>
      </w:r>
      <w:r w:rsidR="00FB15DA" w:rsidRPr="005B4A4D">
        <w:rPr>
          <w:rFonts w:ascii="Times New Roman" w:hAnsi="Times New Roman"/>
          <w:sz w:val="24"/>
          <w:szCs w:val="24"/>
        </w:rPr>
        <w:t>тыс. рублей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строительство средней общеобразовательной школы на </w:t>
      </w:r>
      <w:r w:rsidR="00FB15DA" w:rsidRPr="005B4A4D">
        <w:rPr>
          <w:rFonts w:ascii="Times New Roman" w:hAnsi="Times New Roman"/>
          <w:sz w:val="24"/>
          <w:szCs w:val="24"/>
        </w:rPr>
        <w:t>250</w:t>
      </w:r>
      <w:r w:rsidRPr="005B4A4D">
        <w:rPr>
          <w:rFonts w:ascii="Times New Roman" w:hAnsi="Times New Roman"/>
          <w:sz w:val="24"/>
          <w:szCs w:val="24"/>
        </w:rPr>
        <w:t xml:space="preserve"> мест в </w:t>
      </w:r>
      <w:r w:rsidR="00FB15DA" w:rsidRPr="005B4A4D">
        <w:rPr>
          <w:rFonts w:ascii="Times New Roman" w:hAnsi="Times New Roman"/>
          <w:sz w:val="24"/>
          <w:szCs w:val="24"/>
        </w:rPr>
        <w:t>п.Новонукутский</w:t>
      </w:r>
      <w:r w:rsidRPr="005B4A4D">
        <w:rPr>
          <w:rFonts w:ascii="Times New Roman" w:hAnsi="Times New Roman"/>
          <w:sz w:val="24"/>
          <w:szCs w:val="24"/>
        </w:rPr>
        <w:t>Нукутского района Иркутской области на 202</w:t>
      </w:r>
      <w:r w:rsidR="00D30452" w:rsidRPr="005B4A4D">
        <w:rPr>
          <w:rFonts w:ascii="Times New Roman" w:hAnsi="Times New Roman"/>
          <w:sz w:val="24"/>
          <w:szCs w:val="24"/>
        </w:rPr>
        <w:t>2-2024</w:t>
      </w:r>
      <w:r w:rsidRPr="005B4A4D">
        <w:rPr>
          <w:rFonts w:ascii="Times New Roman" w:hAnsi="Times New Roman"/>
          <w:sz w:val="24"/>
          <w:szCs w:val="24"/>
        </w:rPr>
        <w:t xml:space="preserve"> год</w:t>
      </w:r>
      <w:r w:rsidR="00D30452" w:rsidRPr="005B4A4D">
        <w:rPr>
          <w:rFonts w:ascii="Times New Roman" w:hAnsi="Times New Roman"/>
          <w:sz w:val="24"/>
          <w:szCs w:val="24"/>
        </w:rPr>
        <w:t>ы</w:t>
      </w:r>
      <w:r w:rsidRPr="005B4A4D">
        <w:rPr>
          <w:rFonts w:ascii="Times New Roman" w:hAnsi="Times New Roman"/>
          <w:sz w:val="24"/>
          <w:szCs w:val="24"/>
        </w:rPr>
        <w:t xml:space="preserve"> в сумме </w:t>
      </w:r>
      <w:r w:rsidR="008F7568" w:rsidRPr="005B4A4D">
        <w:rPr>
          <w:rFonts w:ascii="Times New Roman" w:hAnsi="Times New Roman"/>
          <w:sz w:val="24"/>
          <w:szCs w:val="24"/>
        </w:rPr>
        <w:t>0,0</w:t>
      </w:r>
      <w:r w:rsidRPr="005B4A4D">
        <w:rPr>
          <w:rFonts w:ascii="Times New Roman" w:hAnsi="Times New Roman"/>
          <w:sz w:val="24"/>
          <w:szCs w:val="24"/>
        </w:rPr>
        <w:t xml:space="preserve"> тыс. рублей</w:t>
      </w:r>
      <w:r w:rsidR="00D30452" w:rsidRPr="005B4A4D">
        <w:rPr>
          <w:rFonts w:ascii="Times New Roman" w:hAnsi="Times New Roman"/>
          <w:sz w:val="24"/>
          <w:szCs w:val="24"/>
        </w:rPr>
        <w:t xml:space="preserve">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обеспечение противопожарных мероприятий </w:t>
      </w:r>
      <w:r w:rsidR="00D30452" w:rsidRPr="005B4A4D">
        <w:rPr>
          <w:rFonts w:ascii="Times New Roman" w:hAnsi="Times New Roman"/>
          <w:sz w:val="24"/>
          <w:szCs w:val="24"/>
        </w:rPr>
        <w:t>на 2022 год в сумме 856,5 тыс. рублей, на 2023 год в сумме 400,0 тыс.рублей, на 2024</w:t>
      </w:r>
      <w:r w:rsidR="00FB15DA" w:rsidRPr="005B4A4D">
        <w:rPr>
          <w:rFonts w:ascii="Times New Roman" w:hAnsi="Times New Roman"/>
          <w:sz w:val="24"/>
          <w:szCs w:val="24"/>
        </w:rPr>
        <w:t xml:space="preserve"> год в сумме </w:t>
      </w:r>
      <w:r w:rsidR="00D30452" w:rsidRPr="005B4A4D">
        <w:rPr>
          <w:rFonts w:ascii="Times New Roman" w:hAnsi="Times New Roman"/>
          <w:sz w:val="24"/>
          <w:szCs w:val="24"/>
        </w:rPr>
        <w:t xml:space="preserve">90,5 </w:t>
      </w:r>
      <w:r w:rsidR="00FB15DA" w:rsidRPr="005B4A4D">
        <w:rPr>
          <w:rFonts w:ascii="Times New Roman" w:hAnsi="Times New Roman"/>
          <w:sz w:val="24"/>
          <w:szCs w:val="24"/>
        </w:rPr>
        <w:t>тыс. рублей</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безопасность школьных перевозок на 202</w:t>
      </w:r>
      <w:r w:rsidR="00822E02" w:rsidRPr="005B4A4D">
        <w:rPr>
          <w:rFonts w:ascii="Times New Roman" w:hAnsi="Times New Roman"/>
          <w:sz w:val="24"/>
          <w:szCs w:val="24"/>
        </w:rPr>
        <w:t>2</w:t>
      </w:r>
      <w:r w:rsidR="0091223F" w:rsidRPr="005B4A4D">
        <w:rPr>
          <w:rFonts w:ascii="Times New Roman" w:hAnsi="Times New Roman"/>
          <w:sz w:val="24"/>
          <w:szCs w:val="24"/>
        </w:rPr>
        <w:t xml:space="preserve"> год в сумме 0,0 тыс. рублей, на 202</w:t>
      </w:r>
      <w:r w:rsidR="00822E02" w:rsidRPr="005B4A4D">
        <w:rPr>
          <w:rFonts w:ascii="Times New Roman" w:hAnsi="Times New Roman"/>
          <w:sz w:val="24"/>
          <w:szCs w:val="24"/>
        </w:rPr>
        <w:t>3</w:t>
      </w:r>
      <w:r w:rsidR="0091223F" w:rsidRPr="005B4A4D">
        <w:rPr>
          <w:rFonts w:ascii="Times New Roman" w:hAnsi="Times New Roman"/>
          <w:sz w:val="24"/>
          <w:szCs w:val="24"/>
        </w:rPr>
        <w:t xml:space="preserve"> год в сумме </w:t>
      </w:r>
      <w:r w:rsidR="00822E02" w:rsidRPr="005B4A4D">
        <w:rPr>
          <w:rFonts w:ascii="Times New Roman" w:hAnsi="Times New Roman"/>
          <w:sz w:val="24"/>
          <w:szCs w:val="24"/>
        </w:rPr>
        <w:t>5600,0</w:t>
      </w:r>
      <w:r w:rsidR="0091223F" w:rsidRPr="005B4A4D">
        <w:rPr>
          <w:rFonts w:ascii="Times New Roman" w:hAnsi="Times New Roman"/>
          <w:sz w:val="24"/>
          <w:szCs w:val="24"/>
        </w:rPr>
        <w:t xml:space="preserve"> тыс. рублей, на </w:t>
      </w:r>
      <w:r w:rsidRPr="005B4A4D">
        <w:rPr>
          <w:rFonts w:ascii="Times New Roman" w:hAnsi="Times New Roman"/>
          <w:sz w:val="24"/>
          <w:szCs w:val="24"/>
        </w:rPr>
        <w:t>202</w:t>
      </w:r>
      <w:r w:rsidR="00822E02" w:rsidRPr="005B4A4D">
        <w:rPr>
          <w:rFonts w:ascii="Times New Roman" w:hAnsi="Times New Roman"/>
          <w:sz w:val="24"/>
          <w:szCs w:val="24"/>
        </w:rPr>
        <w:t>4</w:t>
      </w:r>
      <w:r w:rsidRPr="005B4A4D">
        <w:rPr>
          <w:rFonts w:ascii="Times New Roman" w:hAnsi="Times New Roman"/>
          <w:sz w:val="24"/>
          <w:szCs w:val="24"/>
        </w:rPr>
        <w:t xml:space="preserve"> год в сумме </w:t>
      </w:r>
      <w:r w:rsidR="00822E02" w:rsidRPr="005B4A4D">
        <w:rPr>
          <w:rFonts w:ascii="Times New Roman" w:hAnsi="Times New Roman"/>
          <w:sz w:val="24"/>
          <w:szCs w:val="24"/>
        </w:rPr>
        <w:t>0,</w:t>
      </w:r>
      <w:r w:rsidR="00FB15DA" w:rsidRPr="005B4A4D">
        <w:rPr>
          <w:rFonts w:ascii="Times New Roman" w:hAnsi="Times New Roman"/>
          <w:sz w:val="24"/>
          <w:szCs w:val="24"/>
        </w:rPr>
        <w:t>0</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содействие занятости несовершеннолетних граждан на 202</w:t>
      </w:r>
      <w:r w:rsidR="00822E02" w:rsidRPr="005B4A4D">
        <w:rPr>
          <w:rFonts w:ascii="Times New Roman" w:hAnsi="Times New Roman"/>
          <w:sz w:val="24"/>
          <w:szCs w:val="24"/>
        </w:rPr>
        <w:t>2-2024</w:t>
      </w:r>
      <w:r w:rsidRPr="005B4A4D">
        <w:rPr>
          <w:rFonts w:ascii="Times New Roman" w:hAnsi="Times New Roman"/>
          <w:sz w:val="24"/>
          <w:szCs w:val="24"/>
        </w:rPr>
        <w:t xml:space="preserve"> год</w:t>
      </w:r>
      <w:r w:rsidR="00822E02" w:rsidRPr="005B4A4D">
        <w:rPr>
          <w:rFonts w:ascii="Times New Roman" w:hAnsi="Times New Roman"/>
          <w:sz w:val="24"/>
          <w:szCs w:val="24"/>
        </w:rPr>
        <w:t>ы</w:t>
      </w:r>
      <w:r w:rsidRPr="005B4A4D">
        <w:rPr>
          <w:rFonts w:ascii="Times New Roman" w:hAnsi="Times New Roman"/>
          <w:sz w:val="24"/>
          <w:szCs w:val="24"/>
        </w:rPr>
        <w:t xml:space="preserve"> в сумме </w:t>
      </w:r>
      <w:r w:rsidR="00822E02" w:rsidRPr="005B4A4D">
        <w:rPr>
          <w:rFonts w:ascii="Times New Roman" w:hAnsi="Times New Roman"/>
          <w:sz w:val="24"/>
          <w:szCs w:val="24"/>
        </w:rPr>
        <w:t>303,1</w:t>
      </w:r>
      <w:r w:rsidRPr="005B4A4D">
        <w:rPr>
          <w:rFonts w:ascii="Times New Roman" w:hAnsi="Times New Roman"/>
          <w:sz w:val="24"/>
          <w:szCs w:val="24"/>
        </w:rPr>
        <w:t xml:space="preserve"> тыс. рублей</w:t>
      </w:r>
      <w:r w:rsidR="00822E02" w:rsidRPr="005B4A4D">
        <w:rPr>
          <w:rFonts w:ascii="Times New Roman" w:hAnsi="Times New Roman"/>
          <w:sz w:val="24"/>
          <w:szCs w:val="24"/>
        </w:rPr>
        <w:t xml:space="preserve">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укрепление материально-технической базы в образовательных организациях на </w:t>
      </w:r>
      <w:r w:rsidR="00FB15DA" w:rsidRPr="005B4A4D">
        <w:rPr>
          <w:rFonts w:ascii="Times New Roman" w:hAnsi="Times New Roman"/>
          <w:sz w:val="24"/>
          <w:szCs w:val="24"/>
        </w:rPr>
        <w:br/>
      </w:r>
      <w:r w:rsidRPr="005B4A4D">
        <w:rPr>
          <w:rFonts w:ascii="Times New Roman" w:hAnsi="Times New Roman"/>
          <w:sz w:val="24"/>
          <w:szCs w:val="24"/>
        </w:rPr>
        <w:t>202</w:t>
      </w:r>
      <w:r w:rsidR="00822E02" w:rsidRPr="005B4A4D">
        <w:rPr>
          <w:rFonts w:ascii="Times New Roman" w:hAnsi="Times New Roman"/>
          <w:sz w:val="24"/>
          <w:szCs w:val="24"/>
        </w:rPr>
        <w:t xml:space="preserve">2-2024 </w:t>
      </w:r>
      <w:r w:rsidRPr="005B4A4D">
        <w:rPr>
          <w:rFonts w:ascii="Times New Roman" w:hAnsi="Times New Roman"/>
          <w:sz w:val="24"/>
          <w:szCs w:val="24"/>
        </w:rPr>
        <w:t>год</w:t>
      </w:r>
      <w:r w:rsidR="00822E02" w:rsidRPr="005B4A4D">
        <w:rPr>
          <w:rFonts w:ascii="Times New Roman" w:hAnsi="Times New Roman"/>
          <w:sz w:val="24"/>
          <w:szCs w:val="24"/>
        </w:rPr>
        <w:t>ы</w:t>
      </w:r>
      <w:r w:rsidRPr="005B4A4D">
        <w:rPr>
          <w:rFonts w:ascii="Times New Roman" w:hAnsi="Times New Roman"/>
          <w:sz w:val="24"/>
          <w:szCs w:val="24"/>
        </w:rPr>
        <w:t xml:space="preserve"> в сумме </w:t>
      </w:r>
      <w:r w:rsidR="00822E02" w:rsidRPr="005B4A4D">
        <w:rPr>
          <w:rFonts w:ascii="Times New Roman" w:hAnsi="Times New Roman"/>
          <w:sz w:val="24"/>
          <w:szCs w:val="24"/>
        </w:rPr>
        <w:t>0,0</w:t>
      </w:r>
      <w:r w:rsidRPr="005B4A4D">
        <w:rPr>
          <w:rFonts w:ascii="Times New Roman" w:hAnsi="Times New Roman"/>
          <w:sz w:val="24"/>
          <w:szCs w:val="24"/>
        </w:rPr>
        <w:t xml:space="preserve"> тыс. рублей</w:t>
      </w:r>
      <w:r w:rsidR="00822E02" w:rsidRPr="005B4A4D">
        <w:rPr>
          <w:rFonts w:ascii="Times New Roman" w:hAnsi="Times New Roman"/>
          <w:sz w:val="24"/>
          <w:szCs w:val="24"/>
        </w:rPr>
        <w:t xml:space="preserve">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реализация национальных проектов </w:t>
      </w:r>
      <w:r w:rsidR="00FB15DA" w:rsidRPr="005B4A4D">
        <w:rPr>
          <w:rFonts w:ascii="Times New Roman" w:hAnsi="Times New Roman"/>
          <w:sz w:val="24"/>
          <w:szCs w:val="24"/>
        </w:rPr>
        <w:t>на 202</w:t>
      </w:r>
      <w:r w:rsidR="00822E02" w:rsidRPr="005B4A4D">
        <w:rPr>
          <w:rFonts w:ascii="Times New Roman" w:hAnsi="Times New Roman"/>
          <w:sz w:val="24"/>
          <w:szCs w:val="24"/>
        </w:rPr>
        <w:t xml:space="preserve">2 год в сумме 360,0 тыс. рублей, на </w:t>
      </w:r>
      <w:r w:rsidR="00FB15DA" w:rsidRPr="005B4A4D">
        <w:rPr>
          <w:rFonts w:ascii="Times New Roman" w:hAnsi="Times New Roman"/>
          <w:sz w:val="24"/>
          <w:szCs w:val="24"/>
        </w:rPr>
        <w:t>2023 год</w:t>
      </w:r>
      <w:r w:rsidR="00822E02" w:rsidRPr="005B4A4D">
        <w:rPr>
          <w:rFonts w:ascii="Times New Roman" w:hAnsi="Times New Roman"/>
          <w:sz w:val="24"/>
          <w:szCs w:val="24"/>
        </w:rPr>
        <w:t xml:space="preserve"> в сумме 360,0 тыс. рублей, на 2024 год в сумме 300,0 тыс. рублей</w:t>
      </w:r>
      <w:r w:rsidR="00FB15DA" w:rsidRPr="005B4A4D">
        <w:rPr>
          <w:rFonts w:ascii="Times New Roman" w:hAnsi="Times New Roman"/>
          <w:sz w:val="24"/>
          <w:szCs w:val="24"/>
        </w:rPr>
        <w:t>;</w:t>
      </w:r>
    </w:p>
    <w:p w:rsidR="006F5B61" w:rsidRPr="005B4A4D" w:rsidRDefault="00822E02"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бесплатного горячего питания обучающихся, получающих начальное общее образование в муниципальных образовательных организациях муниципального образования «Нукутский район»</w:t>
      </w:r>
      <w:r w:rsidR="006F5B61" w:rsidRPr="005B4A4D">
        <w:rPr>
          <w:rFonts w:ascii="Times New Roman" w:hAnsi="Times New Roman"/>
          <w:sz w:val="24"/>
          <w:szCs w:val="24"/>
        </w:rPr>
        <w:t xml:space="preserve"> на 202</w:t>
      </w:r>
      <w:r w:rsidRPr="005B4A4D">
        <w:rPr>
          <w:rFonts w:ascii="Times New Roman" w:hAnsi="Times New Roman"/>
          <w:sz w:val="24"/>
          <w:szCs w:val="24"/>
        </w:rPr>
        <w:t>2</w:t>
      </w:r>
      <w:r w:rsidR="006F5B61" w:rsidRPr="005B4A4D">
        <w:rPr>
          <w:rFonts w:ascii="Times New Roman" w:hAnsi="Times New Roman"/>
          <w:sz w:val="24"/>
          <w:szCs w:val="24"/>
        </w:rPr>
        <w:t xml:space="preserve"> год в сумме </w:t>
      </w:r>
      <w:r w:rsidRPr="005B4A4D">
        <w:rPr>
          <w:rFonts w:ascii="Times New Roman" w:hAnsi="Times New Roman"/>
          <w:sz w:val="24"/>
          <w:szCs w:val="24"/>
        </w:rPr>
        <w:t>16</w:t>
      </w:r>
      <w:r w:rsidR="00BB3547" w:rsidRPr="005B4A4D">
        <w:rPr>
          <w:rFonts w:ascii="Times New Roman" w:hAnsi="Times New Roman"/>
          <w:sz w:val="24"/>
          <w:szCs w:val="24"/>
        </w:rPr>
        <w:t> 461,2</w:t>
      </w:r>
      <w:r w:rsidR="006F5B61" w:rsidRPr="005B4A4D">
        <w:rPr>
          <w:rFonts w:ascii="Times New Roman" w:hAnsi="Times New Roman"/>
          <w:sz w:val="24"/>
          <w:szCs w:val="24"/>
        </w:rPr>
        <w:t xml:space="preserve"> тыс. рублей, на 202</w:t>
      </w:r>
      <w:r w:rsidRPr="005B4A4D">
        <w:rPr>
          <w:rFonts w:ascii="Times New Roman" w:hAnsi="Times New Roman"/>
          <w:sz w:val="24"/>
          <w:szCs w:val="24"/>
        </w:rPr>
        <w:t>3</w:t>
      </w:r>
      <w:r w:rsidR="006F5B61" w:rsidRPr="005B4A4D">
        <w:rPr>
          <w:rFonts w:ascii="Times New Roman" w:hAnsi="Times New Roman"/>
          <w:sz w:val="24"/>
          <w:szCs w:val="24"/>
        </w:rPr>
        <w:t xml:space="preserve"> год в сумме </w:t>
      </w:r>
      <w:r w:rsidRPr="005B4A4D">
        <w:rPr>
          <w:rFonts w:ascii="Times New Roman" w:hAnsi="Times New Roman"/>
          <w:sz w:val="24"/>
          <w:szCs w:val="24"/>
        </w:rPr>
        <w:t>16</w:t>
      </w:r>
      <w:r w:rsidR="00BB3547" w:rsidRPr="005B4A4D">
        <w:rPr>
          <w:rFonts w:ascii="Times New Roman" w:hAnsi="Times New Roman"/>
          <w:sz w:val="24"/>
          <w:szCs w:val="24"/>
        </w:rPr>
        <w:t> 561,6</w:t>
      </w:r>
      <w:r w:rsidR="006F5B61" w:rsidRPr="005B4A4D">
        <w:rPr>
          <w:rFonts w:ascii="Times New Roman" w:hAnsi="Times New Roman"/>
          <w:sz w:val="24"/>
          <w:szCs w:val="24"/>
        </w:rPr>
        <w:t xml:space="preserve"> тыс. рублей,</w:t>
      </w:r>
      <w:r w:rsidR="00BB3547" w:rsidRPr="005B4A4D">
        <w:rPr>
          <w:rFonts w:ascii="Times New Roman" w:hAnsi="Times New Roman"/>
          <w:sz w:val="24"/>
          <w:szCs w:val="24"/>
        </w:rPr>
        <w:t xml:space="preserve"> </w:t>
      </w:r>
      <w:r w:rsidR="006F5B61" w:rsidRPr="005B4A4D">
        <w:rPr>
          <w:rFonts w:ascii="Times New Roman" w:hAnsi="Times New Roman"/>
          <w:sz w:val="24"/>
          <w:szCs w:val="24"/>
        </w:rPr>
        <w:t xml:space="preserve">на </w:t>
      </w:r>
      <w:r w:rsidRPr="005B4A4D">
        <w:rPr>
          <w:rFonts w:ascii="Times New Roman" w:hAnsi="Times New Roman"/>
          <w:sz w:val="24"/>
          <w:szCs w:val="24"/>
        </w:rPr>
        <w:t>20</w:t>
      </w:r>
      <w:r w:rsidR="006F5B61" w:rsidRPr="005B4A4D">
        <w:rPr>
          <w:rFonts w:ascii="Times New Roman" w:hAnsi="Times New Roman"/>
          <w:sz w:val="24"/>
          <w:szCs w:val="24"/>
        </w:rPr>
        <w:t>2</w:t>
      </w:r>
      <w:r w:rsidRPr="005B4A4D">
        <w:rPr>
          <w:rFonts w:ascii="Times New Roman" w:hAnsi="Times New Roman"/>
          <w:sz w:val="24"/>
          <w:szCs w:val="24"/>
        </w:rPr>
        <w:t>4</w:t>
      </w:r>
      <w:r w:rsidR="00141163" w:rsidRPr="005B4A4D">
        <w:rPr>
          <w:rFonts w:ascii="Times New Roman" w:hAnsi="Times New Roman"/>
          <w:sz w:val="24"/>
          <w:szCs w:val="24"/>
        </w:rPr>
        <w:t xml:space="preserve"> год в сумме 1</w:t>
      </w:r>
      <w:r w:rsidR="00BB3547" w:rsidRPr="005B4A4D">
        <w:rPr>
          <w:rFonts w:ascii="Times New Roman" w:hAnsi="Times New Roman"/>
          <w:sz w:val="24"/>
          <w:szCs w:val="24"/>
        </w:rPr>
        <w:t>7 033,6</w:t>
      </w:r>
      <w:r w:rsidR="00141163" w:rsidRPr="005B4A4D">
        <w:rPr>
          <w:rFonts w:ascii="Times New Roman" w:hAnsi="Times New Roman"/>
          <w:sz w:val="24"/>
          <w:szCs w:val="24"/>
        </w:rPr>
        <w:t xml:space="preserve"> тыс. рублей</w:t>
      </w:r>
      <w:r w:rsidR="006F5B61" w:rsidRPr="005B4A4D">
        <w:rPr>
          <w:rFonts w:ascii="Times New Roman" w:hAnsi="Times New Roman"/>
          <w:sz w:val="24"/>
          <w:szCs w:val="24"/>
        </w:rPr>
        <w:t>;</w:t>
      </w:r>
    </w:p>
    <w:p w:rsidR="00141163" w:rsidRPr="005B4A4D" w:rsidRDefault="00141163"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антитеррористическая защищенность</w:t>
      </w:r>
      <w:r w:rsidR="00E42D24" w:rsidRPr="005B4A4D">
        <w:rPr>
          <w:rFonts w:ascii="Times New Roman" w:hAnsi="Times New Roman"/>
          <w:sz w:val="24"/>
          <w:szCs w:val="24"/>
        </w:rPr>
        <w:t xml:space="preserve"> объектов образования на 2022 год в сумме </w:t>
      </w:r>
      <w:r w:rsidR="00BB3547" w:rsidRPr="005B4A4D">
        <w:rPr>
          <w:rFonts w:ascii="Times New Roman" w:hAnsi="Times New Roman"/>
          <w:sz w:val="24"/>
          <w:szCs w:val="24"/>
        </w:rPr>
        <w:t>1 324,5</w:t>
      </w:r>
      <w:r w:rsidR="00E42D24" w:rsidRPr="005B4A4D">
        <w:rPr>
          <w:rFonts w:ascii="Times New Roman" w:hAnsi="Times New Roman"/>
          <w:sz w:val="24"/>
          <w:szCs w:val="24"/>
        </w:rPr>
        <w:t xml:space="preserve"> тыс. рублей, на 2023</w:t>
      </w:r>
      <w:r w:rsidR="00BB3547" w:rsidRPr="005B4A4D">
        <w:rPr>
          <w:rFonts w:ascii="Times New Roman" w:hAnsi="Times New Roman"/>
          <w:sz w:val="24"/>
          <w:szCs w:val="24"/>
        </w:rPr>
        <w:t xml:space="preserve"> год 0,0 тыс. рублей, на </w:t>
      </w:r>
      <w:r w:rsidR="00E42D24" w:rsidRPr="005B4A4D">
        <w:rPr>
          <w:rFonts w:ascii="Times New Roman" w:hAnsi="Times New Roman"/>
          <w:sz w:val="24"/>
          <w:szCs w:val="24"/>
        </w:rPr>
        <w:t xml:space="preserve">2024 годы в сумме </w:t>
      </w:r>
      <w:r w:rsidR="00BB3547" w:rsidRPr="005B4A4D">
        <w:rPr>
          <w:rFonts w:ascii="Times New Roman" w:hAnsi="Times New Roman"/>
          <w:sz w:val="24"/>
          <w:szCs w:val="24"/>
        </w:rPr>
        <w:t>2 846,4</w:t>
      </w:r>
      <w:r w:rsidR="00E42D24" w:rsidRPr="005B4A4D">
        <w:rPr>
          <w:rFonts w:ascii="Times New Roman" w:hAnsi="Times New Roman"/>
          <w:sz w:val="24"/>
          <w:szCs w:val="24"/>
        </w:rPr>
        <w:t xml:space="preserve"> тыс. рублей;</w:t>
      </w:r>
    </w:p>
    <w:p w:rsidR="00653A0C" w:rsidRPr="005B4A4D" w:rsidRDefault="00653A0C"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дополнительное финансовое обеспечение мероприятий по организации питания обучающихся в муниципальных общеобразовательных организациях Иркутской области на 202</w:t>
      </w:r>
      <w:r w:rsidR="00141163" w:rsidRPr="005B4A4D">
        <w:rPr>
          <w:rFonts w:ascii="Times New Roman" w:hAnsi="Times New Roman"/>
          <w:sz w:val="24"/>
          <w:szCs w:val="24"/>
        </w:rPr>
        <w:t>2</w:t>
      </w:r>
      <w:r w:rsidRPr="005B4A4D">
        <w:rPr>
          <w:rFonts w:ascii="Times New Roman" w:hAnsi="Times New Roman"/>
          <w:sz w:val="24"/>
          <w:szCs w:val="24"/>
        </w:rPr>
        <w:t xml:space="preserve"> год в сумме</w:t>
      </w:r>
      <w:r w:rsidR="00BB3547" w:rsidRPr="005B4A4D">
        <w:rPr>
          <w:rFonts w:ascii="Times New Roman" w:hAnsi="Times New Roman"/>
          <w:sz w:val="24"/>
          <w:szCs w:val="24"/>
        </w:rPr>
        <w:t xml:space="preserve"> 6 880,8</w:t>
      </w:r>
      <w:r w:rsidRPr="005B4A4D">
        <w:rPr>
          <w:rFonts w:ascii="Times New Roman" w:hAnsi="Times New Roman"/>
          <w:sz w:val="24"/>
          <w:szCs w:val="24"/>
        </w:rPr>
        <w:t xml:space="preserve"> тыс. рублей, на 202</w:t>
      </w:r>
      <w:r w:rsidR="00141163" w:rsidRPr="005B4A4D">
        <w:rPr>
          <w:rFonts w:ascii="Times New Roman" w:hAnsi="Times New Roman"/>
          <w:sz w:val="24"/>
          <w:szCs w:val="24"/>
        </w:rPr>
        <w:t>3</w:t>
      </w:r>
      <w:r w:rsidR="00237F84" w:rsidRPr="005B4A4D">
        <w:rPr>
          <w:rFonts w:ascii="Times New Roman" w:hAnsi="Times New Roman"/>
          <w:sz w:val="24"/>
          <w:szCs w:val="24"/>
        </w:rPr>
        <w:t xml:space="preserve"> год в сумме </w:t>
      </w:r>
      <w:r w:rsidR="00BB3547" w:rsidRPr="005B4A4D">
        <w:rPr>
          <w:rFonts w:ascii="Times New Roman" w:hAnsi="Times New Roman"/>
          <w:sz w:val="24"/>
          <w:szCs w:val="24"/>
        </w:rPr>
        <w:t>6 627,2</w:t>
      </w:r>
      <w:r w:rsidR="00237F84" w:rsidRPr="005B4A4D">
        <w:rPr>
          <w:rFonts w:ascii="Times New Roman" w:hAnsi="Times New Roman"/>
          <w:sz w:val="24"/>
          <w:szCs w:val="24"/>
        </w:rPr>
        <w:t xml:space="preserve"> тыс.рублей, на </w:t>
      </w:r>
      <w:r w:rsidRPr="005B4A4D">
        <w:rPr>
          <w:rFonts w:ascii="Times New Roman" w:hAnsi="Times New Roman"/>
          <w:sz w:val="24"/>
          <w:szCs w:val="24"/>
        </w:rPr>
        <w:t>202</w:t>
      </w:r>
      <w:r w:rsidR="00E42D24" w:rsidRPr="005B4A4D">
        <w:rPr>
          <w:rFonts w:ascii="Times New Roman" w:hAnsi="Times New Roman"/>
          <w:sz w:val="24"/>
          <w:szCs w:val="24"/>
        </w:rPr>
        <w:t>4</w:t>
      </w:r>
      <w:r w:rsidRPr="005B4A4D">
        <w:rPr>
          <w:rFonts w:ascii="Times New Roman" w:hAnsi="Times New Roman"/>
          <w:sz w:val="24"/>
          <w:szCs w:val="24"/>
        </w:rPr>
        <w:t xml:space="preserve"> год в сумме </w:t>
      </w:r>
      <w:r w:rsidR="00E42D24" w:rsidRPr="005B4A4D">
        <w:rPr>
          <w:rFonts w:ascii="Times New Roman" w:hAnsi="Times New Roman"/>
          <w:sz w:val="24"/>
          <w:szCs w:val="24"/>
        </w:rPr>
        <w:t>6</w:t>
      </w:r>
      <w:r w:rsidR="00BB3547" w:rsidRPr="005B4A4D">
        <w:rPr>
          <w:rFonts w:ascii="Times New Roman" w:hAnsi="Times New Roman"/>
          <w:sz w:val="24"/>
          <w:szCs w:val="24"/>
        </w:rPr>
        <w:t> 391,6</w:t>
      </w:r>
      <w:r w:rsidR="00E42D24" w:rsidRPr="005B4A4D">
        <w:rPr>
          <w:rFonts w:ascii="Times New Roman" w:hAnsi="Times New Roman"/>
          <w:sz w:val="24"/>
          <w:szCs w:val="24"/>
        </w:rPr>
        <w:t xml:space="preserve"> тыс. рублей;</w:t>
      </w:r>
    </w:p>
    <w:p w:rsidR="00E42D24" w:rsidRPr="005B4A4D" w:rsidRDefault="00E42D24"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строительство детского сада в с. Закулей</w:t>
      </w:r>
      <w:r w:rsidR="00BB3547" w:rsidRPr="005B4A4D">
        <w:rPr>
          <w:rFonts w:ascii="Times New Roman" w:hAnsi="Times New Roman"/>
          <w:sz w:val="24"/>
          <w:szCs w:val="24"/>
        </w:rPr>
        <w:t xml:space="preserve"> </w:t>
      </w:r>
      <w:r w:rsidRPr="005B4A4D">
        <w:rPr>
          <w:rFonts w:ascii="Times New Roman" w:hAnsi="Times New Roman"/>
          <w:sz w:val="24"/>
          <w:szCs w:val="24"/>
        </w:rPr>
        <w:t>Нукутского</w:t>
      </w:r>
      <w:r w:rsidR="00BB3547" w:rsidRPr="005B4A4D">
        <w:rPr>
          <w:rFonts w:ascii="Times New Roman" w:hAnsi="Times New Roman"/>
          <w:sz w:val="24"/>
          <w:szCs w:val="24"/>
        </w:rPr>
        <w:t xml:space="preserve"> </w:t>
      </w:r>
      <w:r w:rsidRPr="005B4A4D">
        <w:rPr>
          <w:rFonts w:ascii="Times New Roman" w:hAnsi="Times New Roman"/>
          <w:sz w:val="24"/>
          <w:szCs w:val="24"/>
        </w:rPr>
        <w:t>района Иркутской области на 2022-2024 годы в сумме 0,0 тыс. рублей ежегодно;</w:t>
      </w:r>
    </w:p>
    <w:p w:rsidR="00E42D24" w:rsidRPr="005B4A4D" w:rsidRDefault="00E42D24"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обеспечение функционирования модели персонифицированного финансирования дополнительного образования детей на 2022 год в сумме 7 718,9 тыс. рублей, на 2023 год в сумме 7 891,9 тыс. рублей, на 2024 год в сумме 8 449,9 тыс. рублей;</w:t>
      </w:r>
    </w:p>
    <w:p w:rsidR="00E42D24" w:rsidRPr="005B4A4D" w:rsidRDefault="00E42D24"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строительство средней общеобразовательной школы в с. Хадахан</w:t>
      </w:r>
      <w:r w:rsidR="00C9414F" w:rsidRPr="005B4A4D">
        <w:rPr>
          <w:rFonts w:ascii="Times New Roman" w:hAnsi="Times New Roman"/>
          <w:sz w:val="24"/>
          <w:szCs w:val="24"/>
        </w:rPr>
        <w:t xml:space="preserve"> </w:t>
      </w:r>
      <w:r w:rsidRPr="005B4A4D">
        <w:rPr>
          <w:rFonts w:ascii="Times New Roman" w:hAnsi="Times New Roman"/>
          <w:sz w:val="24"/>
          <w:szCs w:val="24"/>
        </w:rPr>
        <w:t>Нукутскогорайона Иркутской области на 2022-2024 годы в сумме 0,0 тыс. рублей;</w:t>
      </w:r>
    </w:p>
    <w:p w:rsidR="00E42D24" w:rsidRPr="005B4A4D" w:rsidRDefault="00E42D24"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региональный проект «Успех ребенка»</w:t>
      </w:r>
      <w:r w:rsidR="008A12DF" w:rsidRPr="005B4A4D">
        <w:rPr>
          <w:rFonts w:ascii="Times New Roman" w:hAnsi="Times New Roman"/>
          <w:sz w:val="24"/>
          <w:szCs w:val="24"/>
        </w:rPr>
        <w:t xml:space="preserve"> на 2022 год в сумме 7 189,3 тыс. рублей, на 2023-2024 годы в сумме 0,0 тыс. рублей ежегодно.</w:t>
      </w:r>
    </w:p>
    <w:p w:rsidR="006F5B61" w:rsidRPr="005B4A4D" w:rsidRDefault="006F5B61" w:rsidP="005B4A4D">
      <w:pPr>
        <w:spacing w:after="0" w:line="240" w:lineRule="auto"/>
        <w:ind w:firstLine="708"/>
        <w:jc w:val="both"/>
        <w:rPr>
          <w:rFonts w:ascii="Times New Roman" w:hAnsi="Times New Roman"/>
          <w:sz w:val="24"/>
          <w:szCs w:val="24"/>
        </w:rPr>
      </w:pPr>
      <w:r w:rsidRPr="005B4A4D">
        <w:rPr>
          <w:rFonts w:ascii="Times New Roman" w:hAnsi="Times New Roman"/>
          <w:sz w:val="24"/>
          <w:szCs w:val="24"/>
        </w:rPr>
        <w:t>2)</w:t>
      </w:r>
      <w:r w:rsidR="00BB3547" w:rsidRPr="005B4A4D">
        <w:rPr>
          <w:rFonts w:ascii="Times New Roman" w:hAnsi="Times New Roman"/>
          <w:sz w:val="24"/>
          <w:szCs w:val="24"/>
        </w:rPr>
        <w:t xml:space="preserve"> </w:t>
      </w:r>
      <w:r w:rsidRPr="005B4A4D">
        <w:rPr>
          <w:rFonts w:ascii="Times New Roman" w:hAnsi="Times New Roman"/>
          <w:sz w:val="24"/>
          <w:szCs w:val="24"/>
        </w:rPr>
        <w:t>подпрограмма «Обеспечение реализации муниципальной программы и прочие мероприятия в области образования» на 202</w:t>
      </w:r>
      <w:r w:rsidR="00966DC8" w:rsidRPr="005B4A4D">
        <w:rPr>
          <w:rFonts w:ascii="Times New Roman" w:hAnsi="Times New Roman"/>
          <w:sz w:val="24"/>
          <w:szCs w:val="24"/>
        </w:rPr>
        <w:t>2</w:t>
      </w:r>
      <w:r w:rsidRPr="005B4A4D">
        <w:rPr>
          <w:rFonts w:ascii="Times New Roman" w:hAnsi="Times New Roman"/>
          <w:sz w:val="24"/>
          <w:szCs w:val="24"/>
        </w:rPr>
        <w:t xml:space="preserve"> год в сумме </w:t>
      </w:r>
      <w:r w:rsidR="00BB3547" w:rsidRPr="005B4A4D">
        <w:rPr>
          <w:rFonts w:ascii="Times New Roman" w:hAnsi="Times New Roman"/>
          <w:sz w:val="24"/>
          <w:szCs w:val="24"/>
        </w:rPr>
        <w:t>23 715,4</w:t>
      </w:r>
      <w:r w:rsidRPr="005B4A4D">
        <w:rPr>
          <w:rFonts w:ascii="Times New Roman" w:hAnsi="Times New Roman"/>
          <w:sz w:val="24"/>
          <w:szCs w:val="24"/>
        </w:rPr>
        <w:t xml:space="preserve"> тыс. рублей, на 202</w:t>
      </w:r>
      <w:r w:rsidR="00966DC8" w:rsidRPr="005B4A4D">
        <w:rPr>
          <w:rFonts w:ascii="Times New Roman" w:hAnsi="Times New Roman"/>
          <w:sz w:val="24"/>
          <w:szCs w:val="24"/>
        </w:rPr>
        <w:t>3</w:t>
      </w:r>
      <w:r w:rsidRPr="005B4A4D">
        <w:rPr>
          <w:rFonts w:ascii="Times New Roman" w:hAnsi="Times New Roman"/>
          <w:sz w:val="24"/>
          <w:szCs w:val="24"/>
        </w:rPr>
        <w:t xml:space="preserve"> год в сумме </w:t>
      </w:r>
      <w:r w:rsidR="00966DC8" w:rsidRPr="005B4A4D">
        <w:rPr>
          <w:rFonts w:ascii="Times New Roman" w:hAnsi="Times New Roman"/>
          <w:sz w:val="24"/>
          <w:szCs w:val="24"/>
        </w:rPr>
        <w:t>1</w:t>
      </w:r>
      <w:r w:rsidR="00BB3547" w:rsidRPr="005B4A4D">
        <w:rPr>
          <w:rFonts w:ascii="Times New Roman" w:hAnsi="Times New Roman"/>
          <w:sz w:val="24"/>
          <w:szCs w:val="24"/>
        </w:rPr>
        <w:t>7 878,2</w:t>
      </w:r>
      <w:r w:rsidRPr="005B4A4D">
        <w:rPr>
          <w:rFonts w:ascii="Times New Roman" w:hAnsi="Times New Roman"/>
          <w:sz w:val="24"/>
          <w:szCs w:val="24"/>
        </w:rPr>
        <w:t xml:space="preserve"> тыс. рублей, на 202</w:t>
      </w:r>
      <w:r w:rsidR="00966DC8" w:rsidRPr="005B4A4D">
        <w:rPr>
          <w:rFonts w:ascii="Times New Roman" w:hAnsi="Times New Roman"/>
          <w:sz w:val="24"/>
          <w:szCs w:val="24"/>
        </w:rPr>
        <w:t>4</w:t>
      </w:r>
      <w:r w:rsidRPr="005B4A4D">
        <w:rPr>
          <w:rFonts w:ascii="Times New Roman" w:hAnsi="Times New Roman"/>
          <w:sz w:val="24"/>
          <w:szCs w:val="24"/>
        </w:rPr>
        <w:t xml:space="preserve"> год в сумме </w:t>
      </w:r>
      <w:r w:rsidR="00966DC8" w:rsidRPr="005B4A4D">
        <w:rPr>
          <w:rFonts w:ascii="Times New Roman" w:hAnsi="Times New Roman"/>
          <w:sz w:val="24"/>
          <w:szCs w:val="24"/>
        </w:rPr>
        <w:t>1</w:t>
      </w:r>
      <w:r w:rsidR="00BB3547" w:rsidRPr="005B4A4D">
        <w:rPr>
          <w:rFonts w:ascii="Times New Roman" w:hAnsi="Times New Roman"/>
          <w:sz w:val="24"/>
          <w:szCs w:val="24"/>
        </w:rPr>
        <w:t>9 027,3</w:t>
      </w:r>
      <w:r w:rsidRPr="005B4A4D">
        <w:rPr>
          <w:rFonts w:ascii="Times New Roman" w:hAnsi="Times New Roman"/>
          <w:sz w:val="24"/>
          <w:szCs w:val="24"/>
        </w:rPr>
        <w:t xml:space="preserve"> тыс.рублей,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обеспечение деятельности детского лагеря «Березка» на 202</w:t>
      </w:r>
      <w:r w:rsidR="00966DC8" w:rsidRPr="005B4A4D">
        <w:rPr>
          <w:rFonts w:ascii="Times New Roman" w:hAnsi="Times New Roman"/>
          <w:sz w:val="24"/>
          <w:szCs w:val="24"/>
        </w:rPr>
        <w:t>2</w:t>
      </w:r>
      <w:r w:rsidRPr="005B4A4D">
        <w:rPr>
          <w:rFonts w:ascii="Times New Roman" w:hAnsi="Times New Roman"/>
          <w:sz w:val="24"/>
          <w:szCs w:val="24"/>
        </w:rPr>
        <w:t xml:space="preserve"> год в сумме </w:t>
      </w:r>
      <w:r w:rsidR="00BB3547" w:rsidRPr="005B4A4D">
        <w:rPr>
          <w:rFonts w:ascii="Times New Roman" w:hAnsi="Times New Roman"/>
          <w:sz w:val="24"/>
          <w:szCs w:val="24"/>
        </w:rPr>
        <w:t>8 671,1</w:t>
      </w:r>
      <w:r w:rsidRPr="005B4A4D">
        <w:rPr>
          <w:rFonts w:ascii="Times New Roman" w:hAnsi="Times New Roman"/>
          <w:sz w:val="24"/>
          <w:szCs w:val="24"/>
        </w:rPr>
        <w:t xml:space="preserve"> тыс. рублей, на 202</w:t>
      </w:r>
      <w:r w:rsidR="00966DC8" w:rsidRPr="005B4A4D">
        <w:rPr>
          <w:rFonts w:ascii="Times New Roman" w:hAnsi="Times New Roman"/>
          <w:sz w:val="24"/>
          <w:szCs w:val="24"/>
        </w:rPr>
        <w:t>3</w:t>
      </w:r>
      <w:r w:rsidRPr="005B4A4D">
        <w:rPr>
          <w:rFonts w:ascii="Times New Roman" w:hAnsi="Times New Roman"/>
          <w:sz w:val="24"/>
          <w:szCs w:val="24"/>
        </w:rPr>
        <w:t xml:space="preserve"> год в сумме </w:t>
      </w:r>
      <w:r w:rsidR="00BB3547" w:rsidRPr="005B4A4D">
        <w:rPr>
          <w:rFonts w:ascii="Times New Roman" w:hAnsi="Times New Roman"/>
          <w:sz w:val="24"/>
          <w:szCs w:val="24"/>
        </w:rPr>
        <w:t>5 441,7</w:t>
      </w:r>
      <w:r w:rsidRPr="005B4A4D">
        <w:rPr>
          <w:rFonts w:ascii="Times New Roman" w:hAnsi="Times New Roman"/>
          <w:sz w:val="24"/>
          <w:szCs w:val="24"/>
        </w:rPr>
        <w:t xml:space="preserve"> тыс. рублей, на 202</w:t>
      </w:r>
      <w:r w:rsidR="00966DC8" w:rsidRPr="005B4A4D">
        <w:rPr>
          <w:rFonts w:ascii="Times New Roman" w:hAnsi="Times New Roman"/>
          <w:sz w:val="24"/>
          <w:szCs w:val="24"/>
        </w:rPr>
        <w:t>4</w:t>
      </w:r>
      <w:r w:rsidRPr="005B4A4D">
        <w:rPr>
          <w:rFonts w:ascii="Times New Roman" w:hAnsi="Times New Roman"/>
          <w:sz w:val="24"/>
          <w:szCs w:val="24"/>
        </w:rPr>
        <w:t xml:space="preserve"> год в сумме </w:t>
      </w:r>
      <w:r w:rsidR="00BB3547" w:rsidRPr="005B4A4D">
        <w:rPr>
          <w:rFonts w:ascii="Times New Roman" w:hAnsi="Times New Roman"/>
          <w:sz w:val="24"/>
          <w:szCs w:val="24"/>
        </w:rPr>
        <w:t>5 606,5</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обеспечение деятельности учебно-методического кабинета, централизованной бухгалтерии, группы хозяйственного обслуживания, логопедических пунктов на 202</w:t>
      </w:r>
      <w:r w:rsidR="00966DC8" w:rsidRPr="005B4A4D">
        <w:rPr>
          <w:rFonts w:ascii="Times New Roman" w:hAnsi="Times New Roman"/>
          <w:sz w:val="24"/>
          <w:szCs w:val="24"/>
        </w:rPr>
        <w:t>2</w:t>
      </w:r>
      <w:r w:rsidRPr="005B4A4D">
        <w:rPr>
          <w:rFonts w:ascii="Times New Roman" w:hAnsi="Times New Roman"/>
          <w:sz w:val="24"/>
          <w:szCs w:val="24"/>
        </w:rPr>
        <w:t xml:space="preserve"> год в сумме </w:t>
      </w:r>
      <w:r w:rsidR="00BB3547" w:rsidRPr="005B4A4D">
        <w:rPr>
          <w:rFonts w:ascii="Times New Roman" w:hAnsi="Times New Roman"/>
          <w:sz w:val="24"/>
          <w:szCs w:val="24"/>
        </w:rPr>
        <w:t>14 989,3</w:t>
      </w:r>
      <w:r w:rsidRPr="005B4A4D">
        <w:rPr>
          <w:rFonts w:ascii="Times New Roman" w:hAnsi="Times New Roman"/>
          <w:sz w:val="24"/>
          <w:szCs w:val="24"/>
        </w:rPr>
        <w:t xml:space="preserve"> тыс. рублей, на 202</w:t>
      </w:r>
      <w:r w:rsidR="00966DC8" w:rsidRPr="005B4A4D">
        <w:rPr>
          <w:rFonts w:ascii="Times New Roman" w:hAnsi="Times New Roman"/>
          <w:sz w:val="24"/>
          <w:szCs w:val="24"/>
        </w:rPr>
        <w:t>3</w:t>
      </w:r>
      <w:r w:rsidRPr="005B4A4D">
        <w:rPr>
          <w:rFonts w:ascii="Times New Roman" w:hAnsi="Times New Roman"/>
          <w:sz w:val="24"/>
          <w:szCs w:val="24"/>
        </w:rPr>
        <w:t xml:space="preserve"> год в сумме </w:t>
      </w:r>
      <w:r w:rsidR="00BB3547" w:rsidRPr="005B4A4D">
        <w:rPr>
          <w:rFonts w:ascii="Times New Roman" w:hAnsi="Times New Roman"/>
          <w:sz w:val="24"/>
          <w:szCs w:val="24"/>
        </w:rPr>
        <w:t>12 381,5</w:t>
      </w:r>
      <w:r w:rsidRPr="005B4A4D">
        <w:rPr>
          <w:rFonts w:ascii="Times New Roman" w:hAnsi="Times New Roman"/>
          <w:sz w:val="24"/>
          <w:szCs w:val="24"/>
        </w:rPr>
        <w:t xml:space="preserve"> тыс. рублей, на 202</w:t>
      </w:r>
      <w:r w:rsidR="00966DC8" w:rsidRPr="005B4A4D">
        <w:rPr>
          <w:rFonts w:ascii="Times New Roman" w:hAnsi="Times New Roman"/>
          <w:sz w:val="24"/>
          <w:szCs w:val="24"/>
        </w:rPr>
        <w:t>4</w:t>
      </w:r>
      <w:r w:rsidRPr="005B4A4D">
        <w:rPr>
          <w:rFonts w:ascii="Times New Roman" w:hAnsi="Times New Roman"/>
          <w:sz w:val="24"/>
          <w:szCs w:val="24"/>
        </w:rPr>
        <w:t xml:space="preserve"> год в сумме </w:t>
      </w:r>
      <w:r w:rsidR="00BB3547" w:rsidRPr="005B4A4D">
        <w:rPr>
          <w:rFonts w:ascii="Times New Roman" w:hAnsi="Times New Roman"/>
          <w:sz w:val="24"/>
          <w:szCs w:val="24"/>
        </w:rPr>
        <w:t>13 365,8</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повышение квалификации руководящего состава и методистов на 202</w:t>
      </w:r>
      <w:r w:rsidR="00966DC8" w:rsidRPr="005B4A4D">
        <w:rPr>
          <w:rFonts w:ascii="Times New Roman" w:hAnsi="Times New Roman"/>
          <w:sz w:val="24"/>
          <w:szCs w:val="24"/>
        </w:rPr>
        <w:t>2-2024</w:t>
      </w:r>
      <w:r w:rsidRPr="005B4A4D">
        <w:rPr>
          <w:rFonts w:ascii="Times New Roman" w:hAnsi="Times New Roman"/>
          <w:sz w:val="24"/>
          <w:szCs w:val="24"/>
        </w:rPr>
        <w:t xml:space="preserve"> год</w:t>
      </w:r>
      <w:r w:rsidR="00966DC8" w:rsidRPr="005B4A4D">
        <w:rPr>
          <w:rFonts w:ascii="Times New Roman" w:hAnsi="Times New Roman"/>
          <w:sz w:val="24"/>
          <w:szCs w:val="24"/>
        </w:rPr>
        <w:t>ы</w:t>
      </w:r>
      <w:r w:rsidRPr="005B4A4D">
        <w:rPr>
          <w:rFonts w:ascii="Times New Roman" w:hAnsi="Times New Roman"/>
          <w:sz w:val="24"/>
          <w:szCs w:val="24"/>
        </w:rPr>
        <w:t xml:space="preserve"> в сумме 10,0 тыс. рублей</w:t>
      </w:r>
      <w:r w:rsidR="00966DC8" w:rsidRPr="005B4A4D">
        <w:rPr>
          <w:rFonts w:ascii="Times New Roman" w:hAnsi="Times New Roman"/>
          <w:sz w:val="24"/>
          <w:szCs w:val="24"/>
        </w:rPr>
        <w:t xml:space="preserve">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lastRenderedPageBreak/>
        <w:t>организация методической поддержки эффективных и значимых инновационных проектов на 202</w:t>
      </w:r>
      <w:r w:rsidR="006756E5" w:rsidRPr="005B4A4D">
        <w:rPr>
          <w:rFonts w:ascii="Times New Roman" w:hAnsi="Times New Roman"/>
          <w:sz w:val="24"/>
          <w:szCs w:val="24"/>
        </w:rPr>
        <w:t>2</w:t>
      </w:r>
      <w:r w:rsidRPr="005B4A4D">
        <w:rPr>
          <w:rFonts w:ascii="Times New Roman" w:hAnsi="Times New Roman"/>
          <w:sz w:val="24"/>
          <w:szCs w:val="24"/>
        </w:rPr>
        <w:t>-202</w:t>
      </w:r>
      <w:r w:rsidR="00966DC8" w:rsidRPr="005B4A4D">
        <w:rPr>
          <w:rFonts w:ascii="Times New Roman" w:hAnsi="Times New Roman"/>
          <w:sz w:val="24"/>
          <w:szCs w:val="24"/>
        </w:rPr>
        <w:t>4</w:t>
      </w:r>
      <w:r w:rsidRPr="005B4A4D">
        <w:rPr>
          <w:rFonts w:ascii="Times New Roman" w:hAnsi="Times New Roman"/>
          <w:sz w:val="24"/>
          <w:szCs w:val="24"/>
        </w:rPr>
        <w:t xml:space="preserve"> годы в сумме </w:t>
      </w:r>
      <w:r w:rsidR="006756E5" w:rsidRPr="005B4A4D">
        <w:rPr>
          <w:rFonts w:ascii="Times New Roman" w:hAnsi="Times New Roman"/>
          <w:sz w:val="24"/>
          <w:szCs w:val="24"/>
        </w:rPr>
        <w:t>30</w:t>
      </w:r>
      <w:r w:rsidRPr="005B4A4D">
        <w:rPr>
          <w:rFonts w:ascii="Times New Roman" w:hAnsi="Times New Roman"/>
          <w:sz w:val="24"/>
          <w:szCs w:val="24"/>
        </w:rPr>
        <w:t>,0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и проведение олимпиад, конкурсов, научно-практических конференций, фестивалей в сфере образования на 202</w:t>
      </w:r>
      <w:r w:rsidR="006756E5" w:rsidRPr="005B4A4D">
        <w:rPr>
          <w:rFonts w:ascii="Times New Roman" w:hAnsi="Times New Roman"/>
          <w:sz w:val="24"/>
          <w:szCs w:val="24"/>
        </w:rPr>
        <w:t xml:space="preserve">2-2024 </w:t>
      </w:r>
      <w:r w:rsidR="00496446" w:rsidRPr="005B4A4D">
        <w:rPr>
          <w:rFonts w:ascii="Times New Roman" w:hAnsi="Times New Roman"/>
          <w:sz w:val="24"/>
          <w:szCs w:val="24"/>
        </w:rPr>
        <w:t>год</w:t>
      </w:r>
      <w:r w:rsidR="006756E5" w:rsidRPr="005B4A4D">
        <w:rPr>
          <w:rFonts w:ascii="Times New Roman" w:hAnsi="Times New Roman"/>
          <w:sz w:val="24"/>
          <w:szCs w:val="24"/>
        </w:rPr>
        <w:t>ы</w:t>
      </w:r>
      <w:r w:rsidR="00496446" w:rsidRPr="005B4A4D">
        <w:rPr>
          <w:rFonts w:ascii="Times New Roman" w:hAnsi="Times New Roman"/>
          <w:sz w:val="24"/>
          <w:szCs w:val="24"/>
        </w:rPr>
        <w:t xml:space="preserve"> в сумме </w:t>
      </w:r>
      <w:r w:rsidR="006756E5" w:rsidRPr="005B4A4D">
        <w:rPr>
          <w:rFonts w:ascii="Times New Roman" w:hAnsi="Times New Roman"/>
          <w:sz w:val="24"/>
          <w:szCs w:val="24"/>
        </w:rPr>
        <w:t>15</w:t>
      </w:r>
      <w:r w:rsidR="00496446" w:rsidRPr="005B4A4D">
        <w:rPr>
          <w:rFonts w:ascii="Times New Roman" w:hAnsi="Times New Roman"/>
          <w:sz w:val="24"/>
          <w:szCs w:val="24"/>
        </w:rPr>
        <w:t xml:space="preserve"> тыс. рублей</w:t>
      </w:r>
      <w:r w:rsidR="006756E5" w:rsidRPr="005B4A4D">
        <w:rPr>
          <w:rFonts w:ascii="Times New Roman" w:hAnsi="Times New Roman"/>
          <w:sz w:val="24"/>
          <w:szCs w:val="24"/>
        </w:rPr>
        <w:t xml:space="preserve">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lang w:eastAsia="ru-RU"/>
        </w:rPr>
      </w:pPr>
      <w:r w:rsidRPr="005B4A4D">
        <w:rPr>
          <w:rFonts w:ascii="Times New Roman" w:hAnsi="Times New Roman"/>
          <w:sz w:val="24"/>
          <w:szCs w:val="24"/>
          <w:lang w:eastAsia="ru-RU"/>
        </w:rPr>
        <w:t>За счет средств областного бюджета</w:t>
      </w:r>
      <w:r w:rsidR="00C746D6" w:rsidRPr="005B4A4D">
        <w:rPr>
          <w:rFonts w:ascii="Times New Roman" w:hAnsi="Times New Roman"/>
          <w:sz w:val="24"/>
          <w:szCs w:val="24"/>
          <w:lang w:eastAsia="ru-RU"/>
        </w:rPr>
        <w:t xml:space="preserve"> </w:t>
      </w:r>
      <w:r w:rsidRPr="005B4A4D">
        <w:rPr>
          <w:rFonts w:ascii="Times New Roman" w:hAnsi="Times New Roman"/>
          <w:sz w:val="24"/>
          <w:szCs w:val="24"/>
          <w:lang w:eastAsia="ru-RU"/>
        </w:rPr>
        <w:t xml:space="preserve">предусмотрены бюджетные ассигнования на </w:t>
      </w:r>
      <w:r w:rsidR="00ED3285" w:rsidRPr="005B4A4D">
        <w:rPr>
          <w:rFonts w:ascii="Times New Roman" w:hAnsi="Times New Roman"/>
          <w:sz w:val="24"/>
          <w:szCs w:val="24"/>
          <w:lang w:eastAsia="ru-RU"/>
        </w:rPr>
        <w:br/>
      </w:r>
      <w:r w:rsidRPr="005B4A4D">
        <w:rPr>
          <w:rFonts w:ascii="Times New Roman" w:hAnsi="Times New Roman"/>
          <w:sz w:val="24"/>
          <w:szCs w:val="24"/>
          <w:lang w:eastAsia="ru-RU"/>
        </w:rPr>
        <w:t>202</w:t>
      </w:r>
      <w:r w:rsidR="006756E5" w:rsidRPr="005B4A4D">
        <w:rPr>
          <w:rFonts w:ascii="Times New Roman" w:hAnsi="Times New Roman"/>
          <w:sz w:val="24"/>
          <w:szCs w:val="24"/>
          <w:lang w:eastAsia="ru-RU"/>
        </w:rPr>
        <w:t>2</w:t>
      </w:r>
      <w:r w:rsidRPr="005B4A4D">
        <w:rPr>
          <w:rFonts w:ascii="Times New Roman" w:hAnsi="Times New Roman"/>
          <w:sz w:val="24"/>
          <w:szCs w:val="24"/>
          <w:lang w:eastAsia="ru-RU"/>
        </w:rPr>
        <w:t xml:space="preserve"> год в сумме </w:t>
      </w:r>
      <w:r w:rsidR="006756E5" w:rsidRPr="005B4A4D">
        <w:rPr>
          <w:rFonts w:ascii="Times New Roman" w:hAnsi="Times New Roman"/>
          <w:sz w:val="24"/>
          <w:szCs w:val="24"/>
          <w:lang w:eastAsia="ru-RU"/>
        </w:rPr>
        <w:t>5</w:t>
      </w:r>
      <w:r w:rsidR="00C746D6" w:rsidRPr="005B4A4D">
        <w:rPr>
          <w:rFonts w:ascii="Times New Roman" w:hAnsi="Times New Roman"/>
          <w:sz w:val="24"/>
          <w:szCs w:val="24"/>
          <w:lang w:eastAsia="ru-RU"/>
        </w:rPr>
        <w:t>98 725,0</w:t>
      </w:r>
      <w:r w:rsidRPr="005B4A4D">
        <w:rPr>
          <w:rFonts w:ascii="Times New Roman" w:hAnsi="Times New Roman"/>
          <w:sz w:val="24"/>
          <w:szCs w:val="24"/>
          <w:lang w:eastAsia="ru-RU"/>
        </w:rPr>
        <w:t xml:space="preserve"> тыс. рублей, на 202</w:t>
      </w:r>
      <w:r w:rsidR="006756E5" w:rsidRPr="005B4A4D">
        <w:rPr>
          <w:rFonts w:ascii="Times New Roman" w:hAnsi="Times New Roman"/>
          <w:sz w:val="24"/>
          <w:szCs w:val="24"/>
          <w:lang w:eastAsia="ru-RU"/>
        </w:rPr>
        <w:t>3</w:t>
      </w:r>
      <w:r w:rsidRPr="005B4A4D">
        <w:rPr>
          <w:rFonts w:ascii="Times New Roman" w:hAnsi="Times New Roman"/>
          <w:sz w:val="24"/>
          <w:szCs w:val="24"/>
          <w:lang w:eastAsia="ru-RU"/>
        </w:rPr>
        <w:t xml:space="preserve"> год в сумме </w:t>
      </w:r>
      <w:r w:rsidR="006756E5" w:rsidRPr="005B4A4D">
        <w:rPr>
          <w:rFonts w:ascii="Times New Roman" w:hAnsi="Times New Roman"/>
          <w:sz w:val="24"/>
          <w:szCs w:val="24"/>
          <w:lang w:eastAsia="ru-RU"/>
        </w:rPr>
        <w:t>49</w:t>
      </w:r>
      <w:r w:rsidR="00C746D6" w:rsidRPr="005B4A4D">
        <w:rPr>
          <w:rFonts w:ascii="Times New Roman" w:hAnsi="Times New Roman"/>
          <w:sz w:val="24"/>
          <w:szCs w:val="24"/>
          <w:lang w:eastAsia="ru-RU"/>
        </w:rPr>
        <w:t>8 054,8</w:t>
      </w:r>
      <w:r w:rsidRPr="005B4A4D">
        <w:rPr>
          <w:rFonts w:ascii="Times New Roman" w:hAnsi="Times New Roman"/>
          <w:sz w:val="24"/>
          <w:szCs w:val="24"/>
          <w:lang w:eastAsia="ru-RU"/>
        </w:rPr>
        <w:t xml:space="preserve"> тыс. рублей, на </w:t>
      </w:r>
      <w:r w:rsidR="00496446" w:rsidRPr="005B4A4D">
        <w:rPr>
          <w:rFonts w:ascii="Times New Roman" w:hAnsi="Times New Roman"/>
          <w:sz w:val="24"/>
          <w:szCs w:val="24"/>
          <w:lang w:eastAsia="ru-RU"/>
        </w:rPr>
        <w:br/>
      </w:r>
      <w:r w:rsidRPr="005B4A4D">
        <w:rPr>
          <w:rFonts w:ascii="Times New Roman" w:hAnsi="Times New Roman"/>
          <w:sz w:val="24"/>
          <w:szCs w:val="24"/>
          <w:lang w:eastAsia="ru-RU"/>
        </w:rPr>
        <w:t>202</w:t>
      </w:r>
      <w:r w:rsidR="006756E5"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 в сумме </w:t>
      </w:r>
      <w:r w:rsidR="006756E5" w:rsidRPr="005B4A4D">
        <w:rPr>
          <w:rFonts w:ascii="Times New Roman" w:hAnsi="Times New Roman"/>
          <w:sz w:val="24"/>
          <w:szCs w:val="24"/>
          <w:lang w:eastAsia="ru-RU"/>
        </w:rPr>
        <w:t>49</w:t>
      </w:r>
      <w:r w:rsidR="00C746D6" w:rsidRPr="005B4A4D">
        <w:rPr>
          <w:rFonts w:ascii="Times New Roman" w:hAnsi="Times New Roman"/>
          <w:sz w:val="24"/>
          <w:szCs w:val="24"/>
          <w:lang w:eastAsia="ru-RU"/>
        </w:rPr>
        <w:t>5 712,2</w:t>
      </w:r>
      <w:r w:rsidRPr="005B4A4D">
        <w:rPr>
          <w:rFonts w:ascii="Times New Roman" w:hAnsi="Times New Roman"/>
          <w:sz w:val="24"/>
          <w:szCs w:val="24"/>
          <w:lang w:eastAsia="ru-RU"/>
        </w:rPr>
        <w:t xml:space="preserve"> тыс. рублей, в том числе: </w:t>
      </w:r>
    </w:p>
    <w:p w:rsidR="006F5B61" w:rsidRPr="005B4A4D" w:rsidRDefault="006F5B61" w:rsidP="005B4A4D">
      <w:pPr>
        <w:spacing w:after="0" w:line="240" w:lineRule="auto"/>
        <w:contextualSpacing/>
        <w:jc w:val="both"/>
        <w:rPr>
          <w:rFonts w:ascii="Times New Roman" w:hAnsi="Times New Roman"/>
          <w:sz w:val="24"/>
          <w:szCs w:val="24"/>
        </w:rPr>
      </w:pPr>
      <w:r w:rsidRPr="005B4A4D">
        <w:rPr>
          <w:rFonts w:ascii="Times New Roman" w:hAnsi="Times New Roman"/>
          <w:sz w:val="24"/>
          <w:szCs w:val="24"/>
          <w:lang w:eastAsia="ru-RU"/>
        </w:rPr>
        <w:tab/>
      </w:r>
      <w:r w:rsidR="00AA45E9" w:rsidRPr="005B4A4D">
        <w:rPr>
          <w:rFonts w:ascii="Times New Roman" w:hAnsi="Times New Roman"/>
          <w:sz w:val="24"/>
          <w:szCs w:val="24"/>
          <w:lang w:eastAsia="ru-RU"/>
        </w:rPr>
        <w:t xml:space="preserve">на предоставление </w:t>
      </w:r>
      <w:r w:rsidRPr="005B4A4D">
        <w:rPr>
          <w:rFonts w:ascii="Times New Roman" w:hAnsi="Times New Roman"/>
          <w:sz w:val="24"/>
          <w:szCs w:val="24"/>
          <w:lang w:eastAsia="ru-RU"/>
        </w:rPr>
        <w:t>субвенции на о</w:t>
      </w:r>
      <w:r w:rsidRPr="005B4A4D">
        <w:rPr>
          <w:rFonts w:ascii="Times New Roman" w:hAnsi="Times New Roman"/>
          <w:iCs/>
          <w:sz w:val="24"/>
          <w:szCs w:val="24"/>
        </w:rPr>
        <w:t xml:space="preserve">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 </w:t>
      </w:r>
      <w:r w:rsidRPr="005B4A4D">
        <w:rPr>
          <w:rFonts w:ascii="Times New Roman" w:hAnsi="Times New Roman"/>
          <w:sz w:val="24"/>
          <w:szCs w:val="24"/>
        </w:rPr>
        <w:t>на 202</w:t>
      </w:r>
      <w:r w:rsidR="006756E5" w:rsidRPr="005B4A4D">
        <w:rPr>
          <w:rFonts w:ascii="Times New Roman" w:hAnsi="Times New Roman"/>
          <w:sz w:val="24"/>
          <w:szCs w:val="24"/>
        </w:rPr>
        <w:t>2</w:t>
      </w:r>
      <w:r w:rsidR="00314338" w:rsidRPr="005B4A4D">
        <w:rPr>
          <w:rFonts w:ascii="Times New Roman" w:hAnsi="Times New Roman"/>
          <w:sz w:val="24"/>
          <w:szCs w:val="24"/>
        </w:rPr>
        <w:t xml:space="preserve"> год в сумме </w:t>
      </w:r>
      <w:r w:rsidR="00C746D6" w:rsidRPr="005B4A4D">
        <w:rPr>
          <w:rFonts w:ascii="Times New Roman" w:hAnsi="Times New Roman"/>
          <w:sz w:val="24"/>
          <w:szCs w:val="24"/>
        </w:rPr>
        <w:t>118 806,6</w:t>
      </w:r>
      <w:r w:rsidR="00AA45E9" w:rsidRPr="005B4A4D">
        <w:rPr>
          <w:rFonts w:ascii="Times New Roman" w:hAnsi="Times New Roman"/>
          <w:sz w:val="24"/>
          <w:szCs w:val="24"/>
        </w:rPr>
        <w:t xml:space="preserve"> тыс. рублей, </w:t>
      </w:r>
      <w:r w:rsidR="00314338" w:rsidRPr="005B4A4D">
        <w:rPr>
          <w:rFonts w:ascii="Times New Roman" w:hAnsi="Times New Roman"/>
          <w:sz w:val="24"/>
          <w:szCs w:val="24"/>
        </w:rPr>
        <w:t>на 202</w:t>
      </w:r>
      <w:r w:rsidR="006756E5" w:rsidRPr="005B4A4D">
        <w:rPr>
          <w:rFonts w:ascii="Times New Roman" w:hAnsi="Times New Roman"/>
          <w:sz w:val="24"/>
          <w:szCs w:val="24"/>
        </w:rPr>
        <w:t>3</w:t>
      </w:r>
      <w:r w:rsidR="00AA45E9" w:rsidRPr="005B4A4D">
        <w:rPr>
          <w:rFonts w:ascii="Times New Roman" w:hAnsi="Times New Roman"/>
          <w:sz w:val="24"/>
          <w:szCs w:val="24"/>
        </w:rPr>
        <w:t xml:space="preserve"> год в сумме</w:t>
      </w:r>
      <w:r w:rsidR="00C746D6" w:rsidRPr="005B4A4D">
        <w:rPr>
          <w:rFonts w:ascii="Times New Roman" w:hAnsi="Times New Roman"/>
          <w:sz w:val="24"/>
          <w:szCs w:val="24"/>
        </w:rPr>
        <w:t xml:space="preserve"> 125 929,7</w:t>
      </w:r>
      <w:r w:rsidR="00A467EB" w:rsidRPr="005B4A4D">
        <w:rPr>
          <w:rFonts w:ascii="Times New Roman" w:hAnsi="Times New Roman"/>
          <w:sz w:val="24"/>
          <w:szCs w:val="24"/>
        </w:rPr>
        <w:t xml:space="preserve"> тыс. рублей, на </w:t>
      </w:r>
      <w:r w:rsidRPr="005B4A4D">
        <w:rPr>
          <w:rFonts w:ascii="Times New Roman" w:hAnsi="Times New Roman"/>
          <w:sz w:val="24"/>
          <w:szCs w:val="24"/>
        </w:rPr>
        <w:t>202</w:t>
      </w:r>
      <w:r w:rsidR="006756E5" w:rsidRPr="005B4A4D">
        <w:rPr>
          <w:rFonts w:ascii="Times New Roman" w:hAnsi="Times New Roman"/>
          <w:sz w:val="24"/>
          <w:szCs w:val="24"/>
        </w:rPr>
        <w:t>4</w:t>
      </w:r>
      <w:r w:rsidRPr="005B4A4D">
        <w:rPr>
          <w:rFonts w:ascii="Times New Roman" w:hAnsi="Times New Roman"/>
          <w:sz w:val="24"/>
          <w:szCs w:val="24"/>
        </w:rPr>
        <w:t xml:space="preserve"> год в сумме </w:t>
      </w:r>
      <w:r w:rsidR="00C746D6" w:rsidRPr="005B4A4D">
        <w:rPr>
          <w:rFonts w:ascii="Times New Roman" w:hAnsi="Times New Roman"/>
          <w:sz w:val="24"/>
          <w:szCs w:val="24"/>
        </w:rPr>
        <w:t>125 929,7</w:t>
      </w:r>
      <w:r w:rsidRPr="005B4A4D">
        <w:rPr>
          <w:rFonts w:ascii="Times New Roman" w:hAnsi="Times New Roman"/>
          <w:sz w:val="24"/>
          <w:szCs w:val="24"/>
        </w:rPr>
        <w:t xml:space="preserve"> тыс. рублей;</w:t>
      </w:r>
    </w:p>
    <w:p w:rsidR="006F5B61" w:rsidRPr="005B4A4D" w:rsidRDefault="006F5B61" w:rsidP="005B4A4D">
      <w:pPr>
        <w:spacing w:after="0" w:line="240" w:lineRule="auto"/>
        <w:contextualSpacing/>
        <w:jc w:val="both"/>
        <w:rPr>
          <w:rFonts w:ascii="Times New Roman" w:hAnsi="Times New Roman"/>
          <w:sz w:val="24"/>
          <w:szCs w:val="24"/>
        </w:rPr>
      </w:pPr>
      <w:r w:rsidRPr="005B4A4D">
        <w:rPr>
          <w:rFonts w:ascii="Times New Roman" w:hAnsi="Times New Roman"/>
          <w:sz w:val="24"/>
          <w:szCs w:val="24"/>
        </w:rPr>
        <w:tab/>
      </w:r>
      <w:r w:rsidR="00AA45E9" w:rsidRPr="005B4A4D">
        <w:rPr>
          <w:rFonts w:ascii="Times New Roman" w:hAnsi="Times New Roman"/>
          <w:sz w:val="24"/>
          <w:szCs w:val="24"/>
        </w:rPr>
        <w:t xml:space="preserve">на предоставление </w:t>
      </w:r>
      <w:r w:rsidRPr="005B4A4D">
        <w:rPr>
          <w:rFonts w:ascii="Times New Roman" w:hAnsi="Times New Roman"/>
          <w:sz w:val="24"/>
          <w:szCs w:val="24"/>
        </w:rPr>
        <w:t>субвенциина о</w:t>
      </w:r>
      <w:r w:rsidRPr="005B4A4D">
        <w:rPr>
          <w:rFonts w:ascii="Times New Roman" w:hAnsi="Times New Roman"/>
          <w:iCs/>
          <w:sz w:val="24"/>
          <w:szCs w:val="24"/>
        </w:rPr>
        <w:t>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w:t>
      </w:r>
      <w:r w:rsidRPr="005B4A4D">
        <w:rPr>
          <w:rFonts w:ascii="Times New Roman" w:hAnsi="Times New Roman"/>
          <w:sz w:val="24"/>
          <w:szCs w:val="24"/>
        </w:rPr>
        <w:t>на 202</w:t>
      </w:r>
      <w:r w:rsidR="006756E5" w:rsidRPr="005B4A4D">
        <w:rPr>
          <w:rFonts w:ascii="Times New Roman" w:hAnsi="Times New Roman"/>
          <w:sz w:val="24"/>
          <w:szCs w:val="24"/>
        </w:rPr>
        <w:t>2</w:t>
      </w:r>
      <w:r w:rsidR="00314338" w:rsidRPr="005B4A4D">
        <w:rPr>
          <w:rFonts w:ascii="Times New Roman" w:hAnsi="Times New Roman"/>
          <w:sz w:val="24"/>
          <w:szCs w:val="24"/>
        </w:rPr>
        <w:t xml:space="preserve"> год в сумме </w:t>
      </w:r>
      <w:r w:rsidR="006756E5" w:rsidRPr="005B4A4D">
        <w:rPr>
          <w:rFonts w:ascii="Times New Roman" w:hAnsi="Times New Roman"/>
          <w:sz w:val="24"/>
          <w:szCs w:val="24"/>
        </w:rPr>
        <w:t>3</w:t>
      </w:r>
      <w:r w:rsidR="00C746D6" w:rsidRPr="005B4A4D">
        <w:rPr>
          <w:rFonts w:ascii="Times New Roman" w:hAnsi="Times New Roman"/>
          <w:sz w:val="24"/>
          <w:szCs w:val="24"/>
        </w:rPr>
        <w:t>29 890,4</w:t>
      </w:r>
      <w:r w:rsidR="00314338" w:rsidRPr="005B4A4D">
        <w:rPr>
          <w:rFonts w:ascii="Times New Roman" w:hAnsi="Times New Roman"/>
          <w:sz w:val="24"/>
          <w:szCs w:val="24"/>
        </w:rPr>
        <w:t xml:space="preserve"> тыс. рублей, на 202</w:t>
      </w:r>
      <w:r w:rsidR="006756E5" w:rsidRPr="005B4A4D">
        <w:rPr>
          <w:rFonts w:ascii="Times New Roman" w:hAnsi="Times New Roman"/>
          <w:sz w:val="24"/>
          <w:szCs w:val="24"/>
        </w:rPr>
        <w:t>3</w:t>
      </w:r>
      <w:r w:rsidR="00A467EB" w:rsidRPr="005B4A4D">
        <w:rPr>
          <w:rFonts w:ascii="Times New Roman" w:hAnsi="Times New Roman"/>
          <w:sz w:val="24"/>
          <w:szCs w:val="24"/>
        </w:rPr>
        <w:t xml:space="preserve"> год в сумме </w:t>
      </w:r>
      <w:r w:rsidR="006756E5" w:rsidRPr="005B4A4D">
        <w:rPr>
          <w:rFonts w:ascii="Times New Roman" w:hAnsi="Times New Roman"/>
          <w:sz w:val="24"/>
          <w:szCs w:val="24"/>
        </w:rPr>
        <w:t>32</w:t>
      </w:r>
      <w:r w:rsidR="00C746D6" w:rsidRPr="005B4A4D">
        <w:rPr>
          <w:rFonts w:ascii="Times New Roman" w:hAnsi="Times New Roman"/>
          <w:sz w:val="24"/>
          <w:szCs w:val="24"/>
        </w:rPr>
        <w:t>3 651,7</w:t>
      </w:r>
      <w:r w:rsidR="00A467EB" w:rsidRPr="005B4A4D">
        <w:rPr>
          <w:rFonts w:ascii="Times New Roman" w:hAnsi="Times New Roman"/>
          <w:sz w:val="24"/>
          <w:szCs w:val="24"/>
        </w:rPr>
        <w:t xml:space="preserve"> тыс. рублей, на </w:t>
      </w:r>
      <w:r w:rsidRPr="005B4A4D">
        <w:rPr>
          <w:rFonts w:ascii="Times New Roman" w:hAnsi="Times New Roman"/>
          <w:sz w:val="24"/>
          <w:szCs w:val="24"/>
        </w:rPr>
        <w:t>202</w:t>
      </w:r>
      <w:r w:rsidR="006756E5" w:rsidRPr="005B4A4D">
        <w:rPr>
          <w:rFonts w:ascii="Times New Roman" w:hAnsi="Times New Roman"/>
          <w:sz w:val="24"/>
          <w:szCs w:val="24"/>
        </w:rPr>
        <w:t>4</w:t>
      </w:r>
      <w:r w:rsidRPr="005B4A4D">
        <w:rPr>
          <w:rFonts w:ascii="Times New Roman" w:hAnsi="Times New Roman"/>
          <w:sz w:val="24"/>
          <w:szCs w:val="24"/>
        </w:rPr>
        <w:t xml:space="preserve"> год в сумме </w:t>
      </w:r>
      <w:r w:rsidR="006756E5" w:rsidRPr="005B4A4D">
        <w:rPr>
          <w:rFonts w:ascii="Times New Roman" w:hAnsi="Times New Roman"/>
          <w:sz w:val="24"/>
          <w:szCs w:val="24"/>
        </w:rPr>
        <w:t>32</w:t>
      </w:r>
      <w:r w:rsidR="00C746D6" w:rsidRPr="005B4A4D">
        <w:rPr>
          <w:rFonts w:ascii="Times New Roman" w:hAnsi="Times New Roman"/>
          <w:sz w:val="24"/>
          <w:szCs w:val="24"/>
        </w:rPr>
        <w:t>3 651,7</w:t>
      </w:r>
      <w:r w:rsidR="00A467EB" w:rsidRPr="005B4A4D">
        <w:rPr>
          <w:rFonts w:ascii="Times New Roman" w:hAnsi="Times New Roman"/>
          <w:sz w:val="24"/>
          <w:szCs w:val="24"/>
        </w:rPr>
        <w:t xml:space="preserve"> тыс. рублей</w:t>
      </w:r>
      <w:r w:rsidRPr="005B4A4D">
        <w:rPr>
          <w:rFonts w:ascii="Times New Roman" w:hAnsi="Times New Roman"/>
          <w:sz w:val="24"/>
          <w:szCs w:val="24"/>
        </w:rPr>
        <w:t>;</w:t>
      </w:r>
    </w:p>
    <w:p w:rsidR="006F5B61" w:rsidRPr="005B4A4D" w:rsidRDefault="006F5B61" w:rsidP="005B4A4D">
      <w:pPr>
        <w:spacing w:after="0" w:line="240" w:lineRule="auto"/>
        <w:contextualSpacing/>
        <w:jc w:val="both"/>
        <w:rPr>
          <w:rFonts w:ascii="Times New Roman" w:hAnsi="Times New Roman"/>
          <w:sz w:val="24"/>
          <w:szCs w:val="24"/>
        </w:rPr>
      </w:pPr>
      <w:r w:rsidRPr="005B4A4D">
        <w:rPr>
          <w:rFonts w:ascii="Times New Roman" w:hAnsi="Times New Roman"/>
          <w:sz w:val="24"/>
          <w:szCs w:val="24"/>
        </w:rPr>
        <w:tab/>
        <w:t xml:space="preserve">на предоставление субсидии </w:t>
      </w:r>
      <w:r w:rsidR="00AA45E9" w:rsidRPr="005B4A4D">
        <w:rPr>
          <w:rFonts w:ascii="Times New Roman" w:hAnsi="Times New Roman"/>
          <w:sz w:val="24"/>
          <w:szCs w:val="24"/>
        </w:rPr>
        <w:t xml:space="preserve">в </w:t>
      </w:r>
      <w:r w:rsidRPr="005B4A4D">
        <w:rPr>
          <w:rFonts w:ascii="Times New Roman" w:hAnsi="Times New Roman"/>
          <w:sz w:val="24"/>
          <w:szCs w:val="24"/>
        </w:rPr>
        <w:t>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на 202</w:t>
      </w:r>
      <w:r w:rsidR="006756E5" w:rsidRPr="005B4A4D">
        <w:rPr>
          <w:rFonts w:ascii="Times New Roman" w:hAnsi="Times New Roman"/>
          <w:sz w:val="24"/>
          <w:szCs w:val="24"/>
        </w:rPr>
        <w:t>2</w:t>
      </w:r>
      <w:r w:rsidRPr="005B4A4D">
        <w:rPr>
          <w:rFonts w:ascii="Times New Roman" w:hAnsi="Times New Roman"/>
          <w:sz w:val="24"/>
          <w:szCs w:val="24"/>
        </w:rPr>
        <w:t xml:space="preserve"> год в сумме </w:t>
      </w:r>
      <w:r w:rsidR="00C746D6" w:rsidRPr="005B4A4D">
        <w:rPr>
          <w:rFonts w:ascii="Times New Roman" w:hAnsi="Times New Roman"/>
          <w:sz w:val="24"/>
          <w:szCs w:val="24"/>
        </w:rPr>
        <w:t>4 491,8</w:t>
      </w:r>
      <w:r w:rsidRPr="005B4A4D">
        <w:rPr>
          <w:rFonts w:ascii="Times New Roman" w:hAnsi="Times New Roman"/>
          <w:sz w:val="24"/>
          <w:szCs w:val="24"/>
        </w:rPr>
        <w:t xml:space="preserve"> тыс. рублей, на 202</w:t>
      </w:r>
      <w:r w:rsidR="006756E5" w:rsidRPr="005B4A4D">
        <w:rPr>
          <w:rFonts w:ascii="Times New Roman" w:hAnsi="Times New Roman"/>
          <w:sz w:val="24"/>
          <w:szCs w:val="24"/>
        </w:rPr>
        <w:t>3</w:t>
      </w:r>
      <w:r w:rsidR="00334D39" w:rsidRPr="005B4A4D">
        <w:rPr>
          <w:rFonts w:ascii="Times New Roman" w:hAnsi="Times New Roman"/>
          <w:sz w:val="24"/>
          <w:szCs w:val="24"/>
        </w:rPr>
        <w:t xml:space="preserve"> год в сумме </w:t>
      </w:r>
      <w:r w:rsidR="006756E5" w:rsidRPr="005B4A4D">
        <w:rPr>
          <w:rFonts w:ascii="Times New Roman" w:hAnsi="Times New Roman"/>
          <w:sz w:val="24"/>
          <w:szCs w:val="24"/>
        </w:rPr>
        <w:t>4</w:t>
      </w:r>
      <w:r w:rsidR="00C746D6" w:rsidRPr="005B4A4D">
        <w:rPr>
          <w:rFonts w:ascii="Times New Roman" w:hAnsi="Times New Roman"/>
          <w:sz w:val="24"/>
          <w:szCs w:val="24"/>
        </w:rPr>
        <w:t> 159,3</w:t>
      </w:r>
      <w:r w:rsidR="00334D39" w:rsidRPr="005B4A4D">
        <w:rPr>
          <w:rFonts w:ascii="Times New Roman" w:hAnsi="Times New Roman"/>
          <w:sz w:val="24"/>
          <w:szCs w:val="24"/>
        </w:rPr>
        <w:t xml:space="preserve"> тыс. рублей, на </w:t>
      </w:r>
      <w:r w:rsidRPr="005B4A4D">
        <w:rPr>
          <w:rFonts w:ascii="Times New Roman" w:hAnsi="Times New Roman"/>
          <w:sz w:val="24"/>
          <w:szCs w:val="24"/>
        </w:rPr>
        <w:t>202</w:t>
      </w:r>
      <w:r w:rsidR="006756E5" w:rsidRPr="005B4A4D">
        <w:rPr>
          <w:rFonts w:ascii="Times New Roman" w:hAnsi="Times New Roman"/>
          <w:sz w:val="24"/>
          <w:szCs w:val="24"/>
        </w:rPr>
        <w:t>4</w:t>
      </w:r>
      <w:r w:rsidRPr="005B4A4D">
        <w:rPr>
          <w:rFonts w:ascii="Times New Roman" w:hAnsi="Times New Roman"/>
          <w:sz w:val="24"/>
          <w:szCs w:val="24"/>
        </w:rPr>
        <w:t xml:space="preserve"> год в сумме </w:t>
      </w:r>
      <w:r w:rsidR="00C746D6" w:rsidRPr="005B4A4D">
        <w:rPr>
          <w:rFonts w:ascii="Times New Roman" w:hAnsi="Times New Roman"/>
          <w:sz w:val="24"/>
          <w:szCs w:val="24"/>
        </w:rPr>
        <w:t>3 937,8</w:t>
      </w:r>
      <w:r w:rsidRPr="005B4A4D">
        <w:rPr>
          <w:rFonts w:ascii="Times New Roman" w:hAnsi="Times New Roman"/>
          <w:sz w:val="24"/>
          <w:szCs w:val="24"/>
        </w:rPr>
        <w:t xml:space="preserve"> тыс. рублей;</w:t>
      </w:r>
    </w:p>
    <w:p w:rsidR="006F5B61" w:rsidRPr="005B4A4D" w:rsidRDefault="006F5B61" w:rsidP="005B4A4D">
      <w:pPr>
        <w:spacing w:after="0" w:line="240" w:lineRule="auto"/>
        <w:contextualSpacing/>
        <w:jc w:val="both"/>
        <w:rPr>
          <w:rFonts w:ascii="Times New Roman" w:hAnsi="Times New Roman"/>
          <w:sz w:val="24"/>
          <w:szCs w:val="24"/>
        </w:rPr>
      </w:pPr>
      <w:r w:rsidRPr="005B4A4D">
        <w:rPr>
          <w:rFonts w:ascii="Times New Roman" w:hAnsi="Times New Roman"/>
          <w:sz w:val="24"/>
          <w:szCs w:val="24"/>
        </w:rPr>
        <w:tab/>
        <w:t>на предоставление субсидии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 на 202</w:t>
      </w:r>
      <w:r w:rsidR="006756E5" w:rsidRPr="005B4A4D">
        <w:rPr>
          <w:rFonts w:ascii="Times New Roman" w:hAnsi="Times New Roman"/>
          <w:sz w:val="24"/>
          <w:szCs w:val="24"/>
        </w:rPr>
        <w:t>2-2024</w:t>
      </w:r>
      <w:r w:rsidR="00334D39" w:rsidRPr="005B4A4D">
        <w:rPr>
          <w:rFonts w:ascii="Times New Roman" w:hAnsi="Times New Roman"/>
          <w:sz w:val="24"/>
          <w:szCs w:val="24"/>
        </w:rPr>
        <w:t xml:space="preserve"> год</w:t>
      </w:r>
      <w:r w:rsidR="006756E5" w:rsidRPr="005B4A4D">
        <w:rPr>
          <w:rFonts w:ascii="Times New Roman" w:hAnsi="Times New Roman"/>
          <w:sz w:val="24"/>
          <w:szCs w:val="24"/>
        </w:rPr>
        <w:t>ы</w:t>
      </w:r>
      <w:r w:rsidR="00334D39" w:rsidRPr="005B4A4D">
        <w:rPr>
          <w:rFonts w:ascii="Times New Roman" w:hAnsi="Times New Roman"/>
          <w:sz w:val="24"/>
          <w:szCs w:val="24"/>
        </w:rPr>
        <w:t xml:space="preserve"> в сумме 2</w:t>
      </w:r>
      <w:r w:rsidR="006756E5" w:rsidRPr="005B4A4D">
        <w:rPr>
          <w:rFonts w:ascii="Times New Roman" w:hAnsi="Times New Roman"/>
          <w:sz w:val="24"/>
          <w:szCs w:val="24"/>
        </w:rPr>
        <w:t> 531,2</w:t>
      </w:r>
      <w:r w:rsidR="00334D39" w:rsidRPr="005B4A4D">
        <w:rPr>
          <w:rFonts w:ascii="Times New Roman" w:hAnsi="Times New Roman"/>
          <w:sz w:val="24"/>
          <w:szCs w:val="24"/>
        </w:rPr>
        <w:t xml:space="preserve"> тыс. рублей</w:t>
      </w:r>
      <w:r w:rsidR="006756E5" w:rsidRPr="005B4A4D">
        <w:rPr>
          <w:rFonts w:ascii="Times New Roman" w:hAnsi="Times New Roman"/>
          <w:sz w:val="24"/>
          <w:szCs w:val="24"/>
        </w:rPr>
        <w:t xml:space="preserve"> ежегодно</w:t>
      </w:r>
      <w:r w:rsidRPr="005B4A4D">
        <w:rPr>
          <w:rFonts w:ascii="Times New Roman" w:hAnsi="Times New Roman"/>
          <w:sz w:val="24"/>
          <w:szCs w:val="24"/>
        </w:rPr>
        <w:t>;</w:t>
      </w:r>
    </w:p>
    <w:p w:rsidR="006F5B61" w:rsidRPr="005B4A4D" w:rsidRDefault="006F5B61" w:rsidP="005B4A4D">
      <w:pPr>
        <w:spacing w:after="0" w:line="240" w:lineRule="auto"/>
        <w:contextualSpacing/>
        <w:jc w:val="both"/>
        <w:rPr>
          <w:rFonts w:ascii="Times New Roman" w:hAnsi="Times New Roman"/>
          <w:sz w:val="24"/>
          <w:szCs w:val="24"/>
        </w:rPr>
      </w:pPr>
      <w:r w:rsidRPr="005B4A4D">
        <w:rPr>
          <w:rFonts w:ascii="Times New Roman" w:hAnsi="Times New Roman"/>
          <w:sz w:val="24"/>
          <w:szCs w:val="24"/>
        </w:rPr>
        <w:tab/>
        <w:t xml:space="preserve"> на предоставление субвенции для осуществления органами местного самоуправления отдельных областных государственных полномочий по предоставлению мер социальной поддержки многодетным и малоимущим семьям на 202</w:t>
      </w:r>
      <w:r w:rsidR="006662CC" w:rsidRPr="005B4A4D">
        <w:rPr>
          <w:rFonts w:ascii="Times New Roman" w:hAnsi="Times New Roman"/>
          <w:sz w:val="24"/>
          <w:szCs w:val="24"/>
        </w:rPr>
        <w:t>2</w:t>
      </w:r>
      <w:r w:rsidRPr="005B4A4D">
        <w:rPr>
          <w:rFonts w:ascii="Times New Roman" w:hAnsi="Times New Roman"/>
          <w:sz w:val="24"/>
          <w:szCs w:val="24"/>
        </w:rPr>
        <w:t>-202</w:t>
      </w:r>
      <w:r w:rsidR="006662CC" w:rsidRPr="005B4A4D">
        <w:rPr>
          <w:rFonts w:ascii="Times New Roman" w:hAnsi="Times New Roman"/>
          <w:sz w:val="24"/>
          <w:szCs w:val="24"/>
        </w:rPr>
        <w:t>4</w:t>
      </w:r>
      <w:r w:rsidRPr="005B4A4D">
        <w:rPr>
          <w:rFonts w:ascii="Times New Roman" w:hAnsi="Times New Roman"/>
          <w:sz w:val="24"/>
          <w:szCs w:val="24"/>
        </w:rPr>
        <w:t xml:space="preserve"> годы в сумм</w:t>
      </w:r>
      <w:r w:rsidR="00314338" w:rsidRPr="005B4A4D">
        <w:rPr>
          <w:rFonts w:ascii="Times New Roman" w:hAnsi="Times New Roman"/>
          <w:sz w:val="24"/>
          <w:szCs w:val="24"/>
        </w:rPr>
        <w:t xml:space="preserve">е </w:t>
      </w:r>
      <w:r w:rsidR="006662CC" w:rsidRPr="005B4A4D">
        <w:rPr>
          <w:rFonts w:ascii="Times New Roman" w:hAnsi="Times New Roman"/>
          <w:sz w:val="24"/>
          <w:szCs w:val="24"/>
        </w:rPr>
        <w:t>15 069,5</w:t>
      </w:r>
      <w:r w:rsidR="00314338" w:rsidRPr="005B4A4D">
        <w:rPr>
          <w:rFonts w:ascii="Times New Roman" w:hAnsi="Times New Roman"/>
          <w:sz w:val="24"/>
          <w:szCs w:val="24"/>
        </w:rPr>
        <w:t xml:space="preserve"> тыс. рублей ежегодно;</w:t>
      </w:r>
    </w:p>
    <w:p w:rsidR="00314338" w:rsidRPr="005B4A4D" w:rsidRDefault="00314338" w:rsidP="005B4A4D">
      <w:pPr>
        <w:spacing w:after="0" w:line="240" w:lineRule="auto"/>
        <w:contextualSpacing/>
        <w:jc w:val="both"/>
        <w:rPr>
          <w:rFonts w:ascii="Times New Roman" w:hAnsi="Times New Roman"/>
          <w:sz w:val="24"/>
          <w:szCs w:val="24"/>
        </w:rPr>
      </w:pPr>
      <w:r w:rsidRPr="005B4A4D">
        <w:rPr>
          <w:rFonts w:ascii="Times New Roman" w:hAnsi="Times New Roman"/>
          <w:sz w:val="24"/>
          <w:szCs w:val="24"/>
        </w:rPr>
        <w:tab/>
      </w:r>
      <w:r w:rsidR="00334D39" w:rsidRPr="005B4A4D">
        <w:rPr>
          <w:rFonts w:ascii="Times New Roman" w:hAnsi="Times New Roman"/>
          <w:sz w:val="24"/>
          <w:szCs w:val="24"/>
        </w:rPr>
        <w:t xml:space="preserve">на предоставление </w:t>
      </w:r>
      <w:r w:rsidRPr="005B4A4D">
        <w:rPr>
          <w:rFonts w:ascii="Times New Roman" w:hAnsi="Times New Roman"/>
          <w:sz w:val="24"/>
          <w:szCs w:val="24"/>
        </w:rPr>
        <w:t>суб</w:t>
      </w:r>
      <w:r w:rsidR="00334D39" w:rsidRPr="005B4A4D">
        <w:rPr>
          <w:rFonts w:ascii="Times New Roman" w:hAnsi="Times New Roman"/>
          <w:sz w:val="24"/>
          <w:szCs w:val="24"/>
        </w:rPr>
        <w:t>сидии</w:t>
      </w:r>
      <w:r w:rsidR="00AA45E9" w:rsidRPr="005B4A4D">
        <w:rPr>
          <w:rFonts w:ascii="Times New Roman" w:hAnsi="Times New Roman"/>
          <w:sz w:val="24"/>
          <w:szCs w:val="24"/>
        </w:rPr>
        <w:t xml:space="preserve">в целях софинансирования расходных обязательств муниципальных образований Иркутской области </w:t>
      </w:r>
      <w:r w:rsidRPr="005B4A4D">
        <w:rPr>
          <w:rFonts w:ascii="Times New Roman" w:hAnsi="Times New Roman"/>
          <w:sz w:val="24"/>
          <w:szCs w:val="24"/>
        </w:rPr>
        <w:t>на обеспечение бесплатным питьевым молоком обучающихся 1 – 4 классов муниципальных общеобразовательных организаций в Иркутской области на 202</w:t>
      </w:r>
      <w:r w:rsidR="006662CC" w:rsidRPr="005B4A4D">
        <w:rPr>
          <w:rFonts w:ascii="Times New Roman" w:hAnsi="Times New Roman"/>
          <w:sz w:val="24"/>
          <w:szCs w:val="24"/>
        </w:rPr>
        <w:t>2</w:t>
      </w:r>
      <w:r w:rsidRPr="005B4A4D">
        <w:rPr>
          <w:rFonts w:ascii="Times New Roman" w:hAnsi="Times New Roman"/>
          <w:sz w:val="24"/>
          <w:szCs w:val="24"/>
        </w:rPr>
        <w:t xml:space="preserve"> год в сумме 1</w:t>
      </w:r>
      <w:r w:rsidR="006662CC" w:rsidRPr="005B4A4D">
        <w:rPr>
          <w:rFonts w:ascii="Times New Roman" w:hAnsi="Times New Roman"/>
          <w:sz w:val="24"/>
          <w:szCs w:val="24"/>
        </w:rPr>
        <w:t> 7</w:t>
      </w:r>
      <w:r w:rsidR="00C746D6" w:rsidRPr="005B4A4D">
        <w:rPr>
          <w:rFonts w:ascii="Times New Roman" w:hAnsi="Times New Roman"/>
          <w:sz w:val="24"/>
          <w:szCs w:val="24"/>
        </w:rPr>
        <w:t>5</w:t>
      </w:r>
      <w:r w:rsidR="006662CC" w:rsidRPr="005B4A4D">
        <w:rPr>
          <w:rFonts w:ascii="Times New Roman" w:hAnsi="Times New Roman"/>
          <w:sz w:val="24"/>
          <w:szCs w:val="24"/>
        </w:rPr>
        <w:t>0,</w:t>
      </w:r>
      <w:r w:rsidR="00C746D6" w:rsidRPr="005B4A4D">
        <w:rPr>
          <w:rFonts w:ascii="Times New Roman" w:hAnsi="Times New Roman"/>
          <w:sz w:val="24"/>
          <w:szCs w:val="24"/>
        </w:rPr>
        <w:t>3</w:t>
      </w:r>
      <w:r w:rsidRPr="005B4A4D">
        <w:rPr>
          <w:rFonts w:ascii="Times New Roman" w:hAnsi="Times New Roman"/>
          <w:sz w:val="24"/>
          <w:szCs w:val="24"/>
        </w:rPr>
        <w:t xml:space="preserve"> тыс. рублей, на 202</w:t>
      </w:r>
      <w:r w:rsidR="006662CC" w:rsidRPr="005B4A4D">
        <w:rPr>
          <w:rFonts w:ascii="Times New Roman" w:hAnsi="Times New Roman"/>
          <w:sz w:val="24"/>
          <w:szCs w:val="24"/>
        </w:rPr>
        <w:t>3</w:t>
      </w:r>
      <w:r w:rsidR="00334D39" w:rsidRPr="005B4A4D">
        <w:rPr>
          <w:rFonts w:ascii="Times New Roman" w:hAnsi="Times New Roman"/>
          <w:sz w:val="24"/>
          <w:szCs w:val="24"/>
        </w:rPr>
        <w:t xml:space="preserve"> год в сумме 1</w:t>
      </w:r>
      <w:r w:rsidR="00C746D6" w:rsidRPr="005B4A4D">
        <w:rPr>
          <w:rFonts w:ascii="Times New Roman" w:hAnsi="Times New Roman"/>
          <w:sz w:val="24"/>
          <w:szCs w:val="24"/>
        </w:rPr>
        <w:t> </w:t>
      </w:r>
      <w:r w:rsidR="006662CC" w:rsidRPr="005B4A4D">
        <w:rPr>
          <w:rFonts w:ascii="Times New Roman" w:hAnsi="Times New Roman"/>
          <w:sz w:val="24"/>
          <w:szCs w:val="24"/>
        </w:rPr>
        <w:t>8</w:t>
      </w:r>
      <w:r w:rsidR="00C746D6" w:rsidRPr="005B4A4D">
        <w:rPr>
          <w:rFonts w:ascii="Times New Roman" w:hAnsi="Times New Roman"/>
          <w:sz w:val="24"/>
          <w:szCs w:val="24"/>
        </w:rPr>
        <w:t>44,5</w:t>
      </w:r>
      <w:r w:rsidR="00334D39" w:rsidRPr="005B4A4D">
        <w:rPr>
          <w:rFonts w:ascii="Times New Roman" w:hAnsi="Times New Roman"/>
          <w:sz w:val="24"/>
          <w:szCs w:val="24"/>
        </w:rPr>
        <w:t xml:space="preserve"> тыс. рублей, на </w:t>
      </w:r>
      <w:r w:rsidRPr="005B4A4D">
        <w:rPr>
          <w:rFonts w:ascii="Times New Roman" w:hAnsi="Times New Roman"/>
          <w:sz w:val="24"/>
          <w:szCs w:val="24"/>
        </w:rPr>
        <w:t>202</w:t>
      </w:r>
      <w:r w:rsidR="006662CC" w:rsidRPr="005B4A4D">
        <w:rPr>
          <w:rFonts w:ascii="Times New Roman" w:hAnsi="Times New Roman"/>
          <w:sz w:val="24"/>
          <w:szCs w:val="24"/>
        </w:rPr>
        <w:t>4</w:t>
      </w:r>
      <w:r w:rsidRPr="005B4A4D">
        <w:rPr>
          <w:rFonts w:ascii="Times New Roman" w:hAnsi="Times New Roman"/>
          <w:sz w:val="24"/>
          <w:szCs w:val="24"/>
        </w:rPr>
        <w:t xml:space="preserve"> год в сумме </w:t>
      </w:r>
      <w:r w:rsidR="00334D39" w:rsidRPr="005B4A4D">
        <w:rPr>
          <w:rFonts w:ascii="Times New Roman" w:hAnsi="Times New Roman"/>
          <w:sz w:val="24"/>
          <w:szCs w:val="24"/>
        </w:rPr>
        <w:t>1</w:t>
      </w:r>
      <w:r w:rsidR="00C746D6" w:rsidRPr="005B4A4D">
        <w:rPr>
          <w:rFonts w:ascii="Times New Roman" w:hAnsi="Times New Roman"/>
          <w:sz w:val="24"/>
          <w:szCs w:val="24"/>
        </w:rPr>
        <w:t> </w:t>
      </w:r>
      <w:r w:rsidR="006662CC" w:rsidRPr="005B4A4D">
        <w:rPr>
          <w:rFonts w:ascii="Times New Roman" w:hAnsi="Times New Roman"/>
          <w:sz w:val="24"/>
          <w:szCs w:val="24"/>
        </w:rPr>
        <w:t>8</w:t>
      </w:r>
      <w:r w:rsidR="00C746D6" w:rsidRPr="005B4A4D">
        <w:rPr>
          <w:rFonts w:ascii="Times New Roman" w:hAnsi="Times New Roman"/>
          <w:sz w:val="24"/>
          <w:szCs w:val="24"/>
        </w:rPr>
        <w:t>44,5</w:t>
      </w:r>
      <w:r w:rsidRPr="005B4A4D">
        <w:rPr>
          <w:rFonts w:ascii="Times New Roman" w:hAnsi="Times New Roman"/>
          <w:sz w:val="24"/>
          <w:szCs w:val="24"/>
        </w:rPr>
        <w:t xml:space="preserve"> тыс. рублей;</w:t>
      </w:r>
    </w:p>
    <w:p w:rsidR="009977A5" w:rsidRPr="005B4A4D" w:rsidRDefault="00334D39" w:rsidP="005B4A4D">
      <w:pPr>
        <w:spacing w:after="0" w:line="240" w:lineRule="auto"/>
        <w:ind w:firstLine="708"/>
        <w:contextualSpacing/>
        <w:jc w:val="both"/>
        <w:rPr>
          <w:rFonts w:ascii="Times New Roman" w:hAnsi="Times New Roman"/>
          <w:sz w:val="24"/>
          <w:szCs w:val="24"/>
        </w:rPr>
      </w:pPr>
      <w:r w:rsidRPr="005B4A4D">
        <w:rPr>
          <w:rFonts w:ascii="Times New Roman" w:hAnsi="Times New Roman"/>
          <w:sz w:val="24"/>
          <w:szCs w:val="24"/>
        </w:rPr>
        <w:t xml:space="preserve">на предоставление </w:t>
      </w:r>
      <w:r w:rsidR="009977A5" w:rsidRPr="005B4A4D">
        <w:rPr>
          <w:rFonts w:ascii="Times New Roman" w:hAnsi="Times New Roman"/>
          <w:sz w:val="24"/>
          <w:szCs w:val="24"/>
        </w:rPr>
        <w:t>субвенции на обеспечение бесплатным двухразовым питанием детей-инвалидов на 202</w:t>
      </w:r>
      <w:r w:rsidR="006662CC" w:rsidRPr="005B4A4D">
        <w:rPr>
          <w:rFonts w:ascii="Times New Roman" w:hAnsi="Times New Roman"/>
          <w:sz w:val="24"/>
          <w:szCs w:val="24"/>
        </w:rPr>
        <w:t>2</w:t>
      </w:r>
      <w:r w:rsidRPr="005B4A4D">
        <w:rPr>
          <w:rFonts w:ascii="Times New Roman" w:hAnsi="Times New Roman"/>
          <w:sz w:val="24"/>
          <w:szCs w:val="24"/>
        </w:rPr>
        <w:t>-202</w:t>
      </w:r>
      <w:r w:rsidR="006662CC" w:rsidRPr="005B4A4D">
        <w:rPr>
          <w:rFonts w:ascii="Times New Roman" w:hAnsi="Times New Roman"/>
          <w:sz w:val="24"/>
          <w:szCs w:val="24"/>
        </w:rPr>
        <w:t>4</w:t>
      </w:r>
      <w:r w:rsidR="009977A5" w:rsidRPr="005B4A4D">
        <w:rPr>
          <w:rFonts w:ascii="Times New Roman" w:hAnsi="Times New Roman"/>
          <w:sz w:val="24"/>
          <w:szCs w:val="24"/>
        </w:rPr>
        <w:t xml:space="preserve"> год</w:t>
      </w:r>
      <w:r w:rsidRPr="005B4A4D">
        <w:rPr>
          <w:rFonts w:ascii="Times New Roman" w:hAnsi="Times New Roman"/>
          <w:sz w:val="24"/>
          <w:szCs w:val="24"/>
        </w:rPr>
        <w:t>ы</w:t>
      </w:r>
      <w:r w:rsidR="009977A5" w:rsidRPr="005B4A4D">
        <w:rPr>
          <w:rFonts w:ascii="Times New Roman" w:hAnsi="Times New Roman"/>
          <w:sz w:val="24"/>
          <w:szCs w:val="24"/>
        </w:rPr>
        <w:t xml:space="preserve"> в сумме </w:t>
      </w:r>
      <w:r w:rsidRPr="005B4A4D">
        <w:rPr>
          <w:rFonts w:ascii="Times New Roman" w:hAnsi="Times New Roman"/>
          <w:sz w:val="24"/>
          <w:szCs w:val="24"/>
        </w:rPr>
        <w:t>2</w:t>
      </w:r>
      <w:r w:rsidR="006662CC" w:rsidRPr="005B4A4D">
        <w:rPr>
          <w:rFonts w:ascii="Times New Roman" w:hAnsi="Times New Roman"/>
          <w:sz w:val="24"/>
          <w:szCs w:val="24"/>
        </w:rPr>
        <w:t>40,1</w:t>
      </w:r>
      <w:r w:rsidR="009977A5" w:rsidRPr="005B4A4D">
        <w:rPr>
          <w:rFonts w:ascii="Times New Roman" w:hAnsi="Times New Roman"/>
          <w:sz w:val="24"/>
          <w:szCs w:val="24"/>
        </w:rPr>
        <w:t xml:space="preserve"> тыс. рублей ежегодно;</w:t>
      </w:r>
    </w:p>
    <w:p w:rsidR="0083528D" w:rsidRPr="005B4A4D" w:rsidRDefault="00334D39" w:rsidP="005B4A4D">
      <w:pPr>
        <w:spacing w:after="0" w:line="240" w:lineRule="auto"/>
        <w:ind w:firstLine="708"/>
        <w:contextualSpacing/>
        <w:jc w:val="both"/>
        <w:rPr>
          <w:rFonts w:ascii="Times New Roman" w:hAnsi="Times New Roman"/>
          <w:sz w:val="24"/>
          <w:szCs w:val="24"/>
        </w:rPr>
      </w:pPr>
      <w:r w:rsidRPr="005B4A4D">
        <w:rPr>
          <w:rFonts w:ascii="Times New Roman" w:hAnsi="Times New Roman"/>
          <w:sz w:val="24"/>
          <w:szCs w:val="24"/>
        </w:rPr>
        <w:t xml:space="preserve">на предоставление </w:t>
      </w:r>
      <w:r w:rsidR="009977A5" w:rsidRPr="005B4A4D">
        <w:rPr>
          <w:rFonts w:ascii="Times New Roman" w:hAnsi="Times New Roman"/>
          <w:sz w:val="24"/>
          <w:szCs w:val="24"/>
        </w:rPr>
        <w:t xml:space="preserve">субсидии </w:t>
      </w:r>
      <w:r w:rsidR="00AA45E9" w:rsidRPr="005B4A4D">
        <w:rPr>
          <w:rFonts w:ascii="Times New Roman" w:hAnsi="Times New Roman"/>
          <w:sz w:val="24"/>
          <w:szCs w:val="24"/>
        </w:rPr>
        <w:t xml:space="preserve">в целях софинансирования расходных обязательств муниципальных образований Иркутской области </w:t>
      </w:r>
      <w:r w:rsidR="009977A5" w:rsidRPr="005B4A4D">
        <w:rPr>
          <w:rFonts w:ascii="Times New Roman" w:hAnsi="Times New Roman"/>
          <w:sz w:val="24"/>
          <w:szCs w:val="24"/>
        </w:rPr>
        <w:t>на приобретение школьных автобусов для обеспечения безопасности школьных перевозок и ежегодного подвоза обучающихся к месту обучения и обратно</w:t>
      </w:r>
      <w:r w:rsidR="0083528D" w:rsidRPr="005B4A4D">
        <w:rPr>
          <w:rFonts w:ascii="Times New Roman" w:hAnsi="Times New Roman"/>
          <w:sz w:val="24"/>
          <w:szCs w:val="24"/>
        </w:rPr>
        <w:t xml:space="preserve"> на 202</w:t>
      </w:r>
      <w:r w:rsidR="006662CC" w:rsidRPr="005B4A4D">
        <w:rPr>
          <w:rFonts w:ascii="Times New Roman" w:hAnsi="Times New Roman"/>
          <w:sz w:val="24"/>
          <w:szCs w:val="24"/>
        </w:rPr>
        <w:t>2</w:t>
      </w:r>
      <w:r w:rsidR="0083528D" w:rsidRPr="005B4A4D">
        <w:rPr>
          <w:rFonts w:ascii="Times New Roman" w:hAnsi="Times New Roman"/>
          <w:sz w:val="24"/>
          <w:szCs w:val="24"/>
        </w:rPr>
        <w:t xml:space="preserve"> год в сумме 0,0 тыс. рублей, на 202</w:t>
      </w:r>
      <w:r w:rsidR="006662CC" w:rsidRPr="005B4A4D">
        <w:rPr>
          <w:rFonts w:ascii="Times New Roman" w:hAnsi="Times New Roman"/>
          <w:sz w:val="24"/>
          <w:szCs w:val="24"/>
        </w:rPr>
        <w:t>3</w:t>
      </w:r>
      <w:r w:rsidR="0083528D" w:rsidRPr="005B4A4D">
        <w:rPr>
          <w:rFonts w:ascii="Times New Roman" w:hAnsi="Times New Roman"/>
          <w:sz w:val="24"/>
          <w:szCs w:val="24"/>
        </w:rPr>
        <w:t xml:space="preserve"> год в сумме </w:t>
      </w:r>
      <w:r w:rsidR="006662CC" w:rsidRPr="005B4A4D">
        <w:rPr>
          <w:rFonts w:ascii="Times New Roman" w:hAnsi="Times New Roman"/>
          <w:sz w:val="24"/>
          <w:szCs w:val="24"/>
        </w:rPr>
        <w:t>5264,0</w:t>
      </w:r>
      <w:r w:rsidR="0083528D" w:rsidRPr="005B4A4D">
        <w:rPr>
          <w:rFonts w:ascii="Times New Roman" w:hAnsi="Times New Roman"/>
          <w:sz w:val="24"/>
          <w:szCs w:val="24"/>
        </w:rPr>
        <w:t xml:space="preserve"> тыс. рублей, на 202</w:t>
      </w:r>
      <w:r w:rsidR="006662CC" w:rsidRPr="005B4A4D">
        <w:rPr>
          <w:rFonts w:ascii="Times New Roman" w:hAnsi="Times New Roman"/>
          <w:sz w:val="24"/>
          <w:szCs w:val="24"/>
        </w:rPr>
        <w:t>4</w:t>
      </w:r>
      <w:r w:rsidR="0083528D" w:rsidRPr="005B4A4D">
        <w:rPr>
          <w:rFonts w:ascii="Times New Roman" w:hAnsi="Times New Roman"/>
          <w:sz w:val="24"/>
          <w:szCs w:val="24"/>
        </w:rPr>
        <w:t xml:space="preserve"> год в сумме </w:t>
      </w:r>
      <w:r w:rsidRPr="005B4A4D">
        <w:rPr>
          <w:rFonts w:ascii="Times New Roman" w:hAnsi="Times New Roman"/>
          <w:sz w:val="24"/>
          <w:szCs w:val="24"/>
        </w:rPr>
        <w:t>0,0</w:t>
      </w:r>
      <w:r w:rsidR="0083528D" w:rsidRPr="005B4A4D">
        <w:rPr>
          <w:rFonts w:ascii="Times New Roman" w:hAnsi="Times New Roman"/>
          <w:sz w:val="24"/>
          <w:szCs w:val="24"/>
        </w:rPr>
        <w:t xml:space="preserve"> тыс. рублей;</w:t>
      </w:r>
    </w:p>
    <w:p w:rsidR="009977A5" w:rsidRPr="005B4A4D" w:rsidRDefault="00D67F77" w:rsidP="005B4A4D">
      <w:pPr>
        <w:spacing w:after="0" w:line="240" w:lineRule="auto"/>
        <w:ind w:firstLine="708"/>
        <w:contextualSpacing/>
        <w:jc w:val="both"/>
        <w:rPr>
          <w:rFonts w:ascii="Times New Roman" w:hAnsi="Times New Roman"/>
          <w:sz w:val="24"/>
          <w:szCs w:val="24"/>
        </w:rPr>
      </w:pPr>
      <w:r w:rsidRPr="005B4A4D">
        <w:rPr>
          <w:rFonts w:ascii="Times New Roman" w:hAnsi="Times New Roman"/>
          <w:sz w:val="24"/>
          <w:szCs w:val="24"/>
        </w:rPr>
        <w:t xml:space="preserve">на предоставление </w:t>
      </w:r>
      <w:r w:rsidR="0083528D" w:rsidRPr="005B4A4D">
        <w:rPr>
          <w:rFonts w:ascii="Times New Roman" w:hAnsi="Times New Roman"/>
          <w:sz w:val="24"/>
          <w:szCs w:val="24"/>
        </w:rPr>
        <w:t xml:space="preserve">субсидии </w:t>
      </w:r>
      <w:r w:rsidR="00AA45E9" w:rsidRPr="005B4A4D">
        <w:rPr>
          <w:rFonts w:ascii="Times New Roman" w:hAnsi="Times New Roman"/>
          <w:sz w:val="24"/>
          <w:szCs w:val="24"/>
        </w:rPr>
        <w:t xml:space="preserve">в целях софинансирования расходных обязательств муниципальных образований Иркутской области </w:t>
      </w:r>
      <w:r w:rsidR="0083528D" w:rsidRPr="005B4A4D">
        <w:rPr>
          <w:rFonts w:ascii="Times New Roman" w:hAnsi="Times New Roman"/>
          <w:sz w:val="24"/>
          <w:szCs w:val="24"/>
        </w:rPr>
        <w:t xml:space="preserve">на </w:t>
      </w:r>
      <w:r w:rsidRPr="005B4A4D">
        <w:rPr>
          <w:rFonts w:ascii="Times New Roman" w:hAnsi="Times New Roman"/>
          <w:sz w:val="24"/>
          <w:szCs w:val="24"/>
        </w:rPr>
        <w:t>реализацию мероприятий по созданию в общеобразовательных организациях, расположенных в сельской местности, условий для занятия физической культурой и спортом</w:t>
      </w:r>
      <w:r w:rsidR="0083528D" w:rsidRPr="005B4A4D">
        <w:rPr>
          <w:rFonts w:ascii="Times New Roman" w:hAnsi="Times New Roman"/>
          <w:sz w:val="24"/>
          <w:szCs w:val="24"/>
        </w:rPr>
        <w:t xml:space="preserve"> на 202</w:t>
      </w:r>
      <w:r w:rsidR="006662CC" w:rsidRPr="005B4A4D">
        <w:rPr>
          <w:rFonts w:ascii="Times New Roman" w:hAnsi="Times New Roman"/>
          <w:sz w:val="24"/>
          <w:szCs w:val="24"/>
        </w:rPr>
        <w:t>2</w:t>
      </w:r>
      <w:r w:rsidR="0083528D" w:rsidRPr="005B4A4D">
        <w:rPr>
          <w:rFonts w:ascii="Times New Roman" w:hAnsi="Times New Roman"/>
          <w:sz w:val="24"/>
          <w:szCs w:val="24"/>
        </w:rPr>
        <w:t xml:space="preserve"> год в сумме </w:t>
      </w:r>
      <w:r w:rsidR="006662CC" w:rsidRPr="005B4A4D">
        <w:rPr>
          <w:rFonts w:ascii="Times New Roman" w:hAnsi="Times New Roman"/>
          <w:sz w:val="24"/>
          <w:szCs w:val="24"/>
        </w:rPr>
        <w:t>6 757,9</w:t>
      </w:r>
      <w:r w:rsidR="0083528D" w:rsidRPr="005B4A4D">
        <w:rPr>
          <w:rFonts w:ascii="Times New Roman" w:hAnsi="Times New Roman"/>
          <w:sz w:val="24"/>
          <w:szCs w:val="24"/>
        </w:rPr>
        <w:t xml:space="preserve"> тыс. рублей, на 202</w:t>
      </w:r>
      <w:r w:rsidR="006662CC" w:rsidRPr="005B4A4D">
        <w:rPr>
          <w:rFonts w:ascii="Times New Roman" w:hAnsi="Times New Roman"/>
          <w:sz w:val="24"/>
          <w:szCs w:val="24"/>
        </w:rPr>
        <w:t>3</w:t>
      </w:r>
      <w:r w:rsidRPr="005B4A4D">
        <w:rPr>
          <w:rFonts w:ascii="Times New Roman" w:hAnsi="Times New Roman"/>
          <w:sz w:val="24"/>
          <w:szCs w:val="24"/>
        </w:rPr>
        <w:t>-202</w:t>
      </w:r>
      <w:r w:rsidR="006662CC" w:rsidRPr="005B4A4D">
        <w:rPr>
          <w:rFonts w:ascii="Times New Roman" w:hAnsi="Times New Roman"/>
          <w:sz w:val="24"/>
          <w:szCs w:val="24"/>
        </w:rPr>
        <w:t>4</w:t>
      </w:r>
      <w:r w:rsidR="0083528D" w:rsidRPr="005B4A4D">
        <w:rPr>
          <w:rFonts w:ascii="Times New Roman" w:hAnsi="Times New Roman"/>
          <w:sz w:val="24"/>
          <w:szCs w:val="24"/>
        </w:rPr>
        <w:t xml:space="preserve"> год</w:t>
      </w:r>
      <w:r w:rsidRPr="005B4A4D">
        <w:rPr>
          <w:rFonts w:ascii="Times New Roman" w:hAnsi="Times New Roman"/>
          <w:sz w:val="24"/>
          <w:szCs w:val="24"/>
        </w:rPr>
        <w:t>ы</w:t>
      </w:r>
      <w:r w:rsidR="0083528D" w:rsidRPr="005B4A4D">
        <w:rPr>
          <w:rFonts w:ascii="Times New Roman" w:hAnsi="Times New Roman"/>
          <w:sz w:val="24"/>
          <w:szCs w:val="24"/>
        </w:rPr>
        <w:t xml:space="preserve"> в сумме </w:t>
      </w:r>
      <w:r w:rsidRPr="005B4A4D">
        <w:rPr>
          <w:rFonts w:ascii="Times New Roman" w:hAnsi="Times New Roman"/>
          <w:sz w:val="24"/>
          <w:szCs w:val="24"/>
        </w:rPr>
        <w:t>0,0</w:t>
      </w:r>
      <w:r w:rsidR="0083528D" w:rsidRPr="005B4A4D">
        <w:rPr>
          <w:rFonts w:ascii="Times New Roman" w:hAnsi="Times New Roman"/>
          <w:sz w:val="24"/>
          <w:szCs w:val="24"/>
        </w:rPr>
        <w:t xml:space="preserve"> тыс. рублей</w:t>
      </w:r>
      <w:r w:rsidRPr="005B4A4D">
        <w:rPr>
          <w:rFonts w:ascii="Times New Roman" w:hAnsi="Times New Roman"/>
          <w:sz w:val="24"/>
          <w:szCs w:val="24"/>
        </w:rPr>
        <w:t xml:space="preserve"> ежегодно;</w:t>
      </w:r>
    </w:p>
    <w:p w:rsidR="00AA45E9" w:rsidRPr="005B4A4D" w:rsidRDefault="00D67F77" w:rsidP="005B4A4D">
      <w:pPr>
        <w:spacing w:after="0" w:line="240" w:lineRule="auto"/>
        <w:ind w:firstLine="708"/>
        <w:contextualSpacing/>
        <w:jc w:val="both"/>
        <w:rPr>
          <w:rFonts w:ascii="Times New Roman" w:hAnsi="Times New Roman"/>
          <w:sz w:val="24"/>
          <w:szCs w:val="24"/>
        </w:rPr>
      </w:pPr>
      <w:r w:rsidRPr="005B4A4D">
        <w:rPr>
          <w:rFonts w:ascii="Times New Roman" w:hAnsi="Times New Roman"/>
          <w:sz w:val="24"/>
          <w:szCs w:val="24"/>
        </w:rPr>
        <w:t>на предоставление субсидии</w:t>
      </w:r>
      <w:r w:rsidR="00B054F2" w:rsidRPr="005B4A4D">
        <w:rPr>
          <w:rFonts w:ascii="Times New Roman" w:hAnsi="Times New Roman"/>
          <w:sz w:val="24"/>
          <w:szCs w:val="24"/>
        </w:rPr>
        <w:t xml:space="preserve"> в целях софинансирования расходных обязательств муниципальных образований Иркутской области</w:t>
      </w:r>
      <w:r w:rsidRPr="005B4A4D">
        <w:rPr>
          <w:rFonts w:ascii="Times New Roman" w:hAnsi="Times New Roman"/>
          <w:sz w:val="24"/>
          <w:szCs w:val="24"/>
        </w:rPr>
        <w:t xml:space="preserve"> по организации бесплатного горячего питания обучающихся, получающих начальное общее образование в муниципальных образовательных </w:t>
      </w:r>
      <w:r w:rsidRPr="005B4A4D">
        <w:rPr>
          <w:rFonts w:ascii="Times New Roman" w:hAnsi="Times New Roman"/>
          <w:sz w:val="24"/>
          <w:szCs w:val="24"/>
        </w:rPr>
        <w:lastRenderedPageBreak/>
        <w:t>организациях в Иркутской области на 202</w:t>
      </w:r>
      <w:r w:rsidR="006662CC" w:rsidRPr="005B4A4D">
        <w:rPr>
          <w:rFonts w:ascii="Times New Roman" w:hAnsi="Times New Roman"/>
          <w:sz w:val="24"/>
          <w:szCs w:val="24"/>
        </w:rPr>
        <w:t>2</w:t>
      </w:r>
      <w:r w:rsidRPr="005B4A4D">
        <w:rPr>
          <w:rFonts w:ascii="Times New Roman" w:hAnsi="Times New Roman"/>
          <w:sz w:val="24"/>
          <w:szCs w:val="24"/>
        </w:rPr>
        <w:t xml:space="preserve"> год в сумме </w:t>
      </w:r>
      <w:r w:rsidR="006662CC" w:rsidRPr="005B4A4D">
        <w:rPr>
          <w:rFonts w:ascii="Times New Roman" w:hAnsi="Times New Roman"/>
          <w:sz w:val="24"/>
          <w:szCs w:val="24"/>
        </w:rPr>
        <w:t>16</w:t>
      </w:r>
      <w:r w:rsidR="00C746D6" w:rsidRPr="005B4A4D">
        <w:rPr>
          <w:rFonts w:ascii="Times New Roman" w:hAnsi="Times New Roman"/>
          <w:sz w:val="24"/>
          <w:szCs w:val="24"/>
        </w:rPr>
        <w:t> 296,5</w:t>
      </w:r>
      <w:r w:rsidRPr="005B4A4D">
        <w:rPr>
          <w:rFonts w:ascii="Times New Roman" w:hAnsi="Times New Roman"/>
          <w:sz w:val="24"/>
          <w:szCs w:val="24"/>
        </w:rPr>
        <w:t xml:space="preserve"> тыс. рублей</w:t>
      </w:r>
      <w:r w:rsidR="00AA45E9" w:rsidRPr="005B4A4D">
        <w:rPr>
          <w:rFonts w:ascii="Times New Roman" w:hAnsi="Times New Roman"/>
          <w:sz w:val="24"/>
          <w:szCs w:val="24"/>
        </w:rPr>
        <w:t>, на 202</w:t>
      </w:r>
      <w:r w:rsidR="006662CC" w:rsidRPr="005B4A4D">
        <w:rPr>
          <w:rFonts w:ascii="Times New Roman" w:hAnsi="Times New Roman"/>
          <w:sz w:val="24"/>
          <w:szCs w:val="24"/>
        </w:rPr>
        <w:t>3 год в сумме 16</w:t>
      </w:r>
      <w:r w:rsidR="00C746D6" w:rsidRPr="005B4A4D">
        <w:rPr>
          <w:rFonts w:ascii="Times New Roman" w:hAnsi="Times New Roman"/>
          <w:sz w:val="24"/>
          <w:szCs w:val="24"/>
        </w:rPr>
        <w:t> 395,9</w:t>
      </w:r>
      <w:r w:rsidR="006662CC" w:rsidRPr="005B4A4D">
        <w:rPr>
          <w:rFonts w:ascii="Times New Roman" w:hAnsi="Times New Roman"/>
          <w:sz w:val="24"/>
          <w:szCs w:val="24"/>
        </w:rPr>
        <w:t xml:space="preserve"> тыс. рублей, на </w:t>
      </w:r>
      <w:r w:rsidR="00AA45E9" w:rsidRPr="005B4A4D">
        <w:rPr>
          <w:rFonts w:ascii="Times New Roman" w:hAnsi="Times New Roman"/>
          <w:sz w:val="24"/>
          <w:szCs w:val="24"/>
        </w:rPr>
        <w:t>202</w:t>
      </w:r>
      <w:r w:rsidR="006662CC" w:rsidRPr="005B4A4D">
        <w:rPr>
          <w:rFonts w:ascii="Times New Roman" w:hAnsi="Times New Roman"/>
          <w:sz w:val="24"/>
          <w:szCs w:val="24"/>
        </w:rPr>
        <w:t>4</w:t>
      </w:r>
      <w:r w:rsidR="00AA45E9" w:rsidRPr="005B4A4D">
        <w:rPr>
          <w:rFonts w:ascii="Times New Roman" w:hAnsi="Times New Roman"/>
          <w:sz w:val="24"/>
          <w:szCs w:val="24"/>
        </w:rPr>
        <w:t xml:space="preserve"> год в сумме </w:t>
      </w:r>
      <w:r w:rsidR="006662CC" w:rsidRPr="005B4A4D">
        <w:rPr>
          <w:rFonts w:ascii="Times New Roman" w:hAnsi="Times New Roman"/>
          <w:sz w:val="24"/>
          <w:szCs w:val="24"/>
        </w:rPr>
        <w:t>16</w:t>
      </w:r>
      <w:r w:rsidR="00C746D6" w:rsidRPr="005B4A4D">
        <w:rPr>
          <w:rFonts w:ascii="Times New Roman" w:hAnsi="Times New Roman"/>
          <w:sz w:val="24"/>
          <w:szCs w:val="24"/>
        </w:rPr>
        <w:t> 863,2</w:t>
      </w:r>
      <w:r w:rsidR="00AA45E9" w:rsidRPr="005B4A4D">
        <w:rPr>
          <w:rFonts w:ascii="Times New Roman" w:hAnsi="Times New Roman"/>
          <w:sz w:val="24"/>
          <w:szCs w:val="24"/>
        </w:rPr>
        <w:t xml:space="preserve"> тыс. рублей;</w:t>
      </w:r>
    </w:p>
    <w:p w:rsidR="00D67F77" w:rsidRPr="005B4A4D" w:rsidRDefault="00AA45E9" w:rsidP="005B4A4D">
      <w:pPr>
        <w:spacing w:after="0" w:line="240" w:lineRule="auto"/>
        <w:ind w:firstLine="708"/>
        <w:contextualSpacing/>
        <w:jc w:val="both"/>
        <w:rPr>
          <w:rFonts w:ascii="Times New Roman" w:hAnsi="Times New Roman"/>
          <w:sz w:val="24"/>
          <w:szCs w:val="24"/>
        </w:rPr>
      </w:pPr>
      <w:r w:rsidRPr="005B4A4D">
        <w:rPr>
          <w:rFonts w:ascii="Times New Roman" w:hAnsi="Times New Roman"/>
          <w:sz w:val="24"/>
          <w:szCs w:val="24"/>
        </w:rPr>
        <w:t xml:space="preserve">на предоставление субсидии </w:t>
      </w:r>
      <w:r w:rsidR="00B054F2" w:rsidRPr="005B4A4D">
        <w:rPr>
          <w:rFonts w:ascii="Times New Roman" w:hAnsi="Times New Roman"/>
          <w:sz w:val="24"/>
          <w:szCs w:val="24"/>
        </w:rPr>
        <w:t>в целях софинансирования расходных обязательств муниципальных образований Иркутской области на</w:t>
      </w:r>
      <w:r w:rsidRPr="005B4A4D">
        <w:rPr>
          <w:rFonts w:ascii="Times New Roman" w:hAnsi="Times New Roman"/>
          <w:sz w:val="24"/>
          <w:szCs w:val="24"/>
        </w:rPr>
        <w:t xml:space="preserve"> реализации мероприятий перечня проектов народных инициатив </w:t>
      </w:r>
      <w:r w:rsidR="00B054F2" w:rsidRPr="005B4A4D">
        <w:rPr>
          <w:rFonts w:ascii="Times New Roman" w:hAnsi="Times New Roman"/>
          <w:sz w:val="24"/>
          <w:szCs w:val="24"/>
        </w:rPr>
        <w:t>на 202</w:t>
      </w:r>
      <w:r w:rsidR="006662CC" w:rsidRPr="005B4A4D">
        <w:rPr>
          <w:rFonts w:ascii="Times New Roman" w:hAnsi="Times New Roman"/>
          <w:sz w:val="24"/>
          <w:szCs w:val="24"/>
        </w:rPr>
        <w:t>2</w:t>
      </w:r>
      <w:r w:rsidR="00C746D6" w:rsidRPr="005B4A4D">
        <w:rPr>
          <w:rFonts w:ascii="Times New Roman" w:hAnsi="Times New Roman"/>
          <w:sz w:val="24"/>
          <w:szCs w:val="24"/>
        </w:rPr>
        <w:t xml:space="preserve"> год в сумме 6 091,7 тыс. рублей, на 2023</w:t>
      </w:r>
      <w:r w:rsidR="00B054F2" w:rsidRPr="005B4A4D">
        <w:rPr>
          <w:rFonts w:ascii="Times New Roman" w:hAnsi="Times New Roman"/>
          <w:sz w:val="24"/>
          <w:szCs w:val="24"/>
        </w:rPr>
        <w:t>-202</w:t>
      </w:r>
      <w:r w:rsidR="006662CC" w:rsidRPr="005B4A4D">
        <w:rPr>
          <w:rFonts w:ascii="Times New Roman" w:hAnsi="Times New Roman"/>
          <w:sz w:val="24"/>
          <w:szCs w:val="24"/>
        </w:rPr>
        <w:t>4</w:t>
      </w:r>
      <w:r w:rsidR="00B054F2" w:rsidRPr="005B4A4D">
        <w:rPr>
          <w:rFonts w:ascii="Times New Roman" w:hAnsi="Times New Roman"/>
          <w:sz w:val="24"/>
          <w:szCs w:val="24"/>
        </w:rPr>
        <w:t xml:space="preserve"> годы в сумме </w:t>
      </w:r>
      <w:r w:rsidR="00C746D6" w:rsidRPr="005B4A4D">
        <w:rPr>
          <w:rFonts w:ascii="Times New Roman" w:hAnsi="Times New Roman"/>
          <w:sz w:val="24"/>
          <w:szCs w:val="24"/>
        </w:rPr>
        <w:t>2 968,9</w:t>
      </w:r>
      <w:r w:rsidR="006662CC" w:rsidRPr="005B4A4D">
        <w:rPr>
          <w:rFonts w:ascii="Times New Roman" w:hAnsi="Times New Roman"/>
          <w:sz w:val="24"/>
          <w:szCs w:val="24"/>
        </w:rPr>
        <w:t xml:space="preserve"> тыс. рублей ежегодно;</w:t>
      </w:r>
    </w:p>
    <w:p w:rsidR="006662CC" w:rsidRPr="005B4A4D" w:rsidRDefault="006662CC" w:rsidP="005B4A4D">
      <w:pPr>
        <w:spacing w:after="0" w:line="240" w:lineRule="auto"/>
        <w:ind w:firstLine="708"/>
        <w:contextualSpacing/>
        <w:jc w:val="both"/>
        <w:rPr>
          <w:rFonts w:ascii="Times New Roman" w:hAnsi="Times New Roman"/>
          <w:sz w:val="24"/>
          <w:szCs w:val="24"/>
        </w:rPr>
      </w:pPr>
      <w:r w:rsidRPr="005B4A4D">
        <w:rPr>
          <w:rFonts w:ascii="Times New Roman" w:hAnsi="Times New Roman"/>
          <w:sz w:val="24"/>
          <w:szCs w:val="24"/>
        </w:rPr>
        <w:t>на предоставление субсидии в целях софинансирования расходных обязательств муниципальных образований Иркутской области на осуществление мероприятий по капитальному ремонту образовательных организаций (МБОУ Харетская СОШ</w:t>
      </w:r>
      <w:r w:rsidR="00C746D6" w:rsidRPr="005B4A4D">
        <w:rPr>
          <w:rFonts w:ascii="Times New Roman" w:hAnsi="Times New Roman"/>
          <w:sz w:val="24"/>
          <w:szCs w:val="24"/>
        </w:rPr>
        <w:t>, МБДОУ Алтарикский детский сад</w:t>
      </w:r>
      <w:r w:rsidRPr="005B4A4D">
        <w:rPr>
          <w:rFonts w:ascii="Times New Roman" w:hAnsi="Times New Roman"/>
          <w:sz w:val="24"/>
          <w:szCs w:val="24"/>
        </w:rPr>
        <w:t>) на 202</w:t>
      </w:r>
      <w:r w:rsidR="00C746D6" w:rsidRPr="005B4A4D">
        <w:rPr>
          <w:rFonts w:ascii="Times New Roman" w:hAnsi="Times New Roman"/>
          <w:sz w:val="24"/>
          <w:szCs w:val="24"/>
        </w:rPr>
        <w:t>2</w:t>
      </w:r>
      <w:r w:rsidRPr="005B4A4D">
        <w:rPr>
          <w:rFonts w:ascii="Times New Roman" w:hAnsi="Times New Roman"/>
          <w:sz w:val="24"/>
          <w:szCs w:val="24"/>
        </w:rPr>
        <w:t xml:space="preserve"> год в сумме </w:t>
      </w:r>
      <w:r w:rsidR="00C746D6" w:rsidRPr="005B4A4D">
        <w:rPr>
          <w:rFonts w:ascii="Times New Roman" w:hAnsi="Times New Roman"/>
          <w:sz w:val="24"/>
          <w:szCs w:val="24"/>
        </w:rPr>
        <w:t>95 554,0</w:t>
      </w:r>
      <w:r w:rsidRPr="005B4A4D">
        <w:rPr>
          <w:rFonts w:ascii="Times New Roman" w:hAnsi="Times New Roman"/>
          <w:sz w:val="24"/>
          <w:szCs w:val="24"/>
        </w:rPr>
        <w:t xml:space="preserve"> тыс. рублей</w:t>
      </w:r>
      <w:r w:rsidR="007211B4" w:rsidRPr="005B4A4D">
        <w:rPr>
          <w:rFonts w:ascii="Times New Roman" w:hAnsi="Times New Roman"/>
          <w:sz w:val="24"/>
          <w:szCs w:val="24"/>
        </w:rPr>
        <w:t>, на 2023-2024 годы в сумме 0,0 тыс. рублей.</w:t>
      </w:r>
    </w:p>
    <w:p w:rsidR="00C9414F" w:rsidRPr="005B4A4D" w:rsidRDefault="00C9414F" w:rsidP="005B4A4D">
      <w:pPr>
        <w:autoSpaceDE w:val="0"/>
        <w:autoSpaceDN w:val="0"/>
        <w:adjustRightInd w:val="0"/>
        <w:spacing w:after="0" w:line="240" w:lineRule="auto"/>
        <w:ind w:firstLine="720"/>
        <w:jc w:val="center"/>
        <w:rPr>
          <w:rFonts w:ascii="Times New Roman" w:hAnsi="Times New Roman"/>
          <w:b/>
          <w:sz w:val="24"/>
          <w:szCs w:val="24"/>
          <w:lang w:eastAsia="ru-RU"/>
        </w:rPr>
      </w:pP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Муниципальная программа «Культура» на 2019-2023 годы</w:t>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«Культура» на 2019-2023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от31 октября 2018 года № 558.</w:t>
      </w:r>
    </w:p>
    <w:p w:rsidR="006F5B61" w:rsidRPr="005B4A4D" w:rsidRDefault="006F5B61"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10.</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r w:rsidRPr="005B4A4D">
        <w:rPr>
          <w:rFonts w:ascii="Times New Roman" w:hAnsi="Times New Roman"/>
          <w:sz w:val="24"/>
          <w:szCs w:val="24"/>
        </w:rPr>
        <w:t>Таблица 10. Ресурсное обеспечение муниципаль</w:t>
      </w:r>
      <w:r w:rsidRPr="005B4A4D">
        <w:rPr>
          <w:rFonts w:ascii="Times New Roman" w:hAnsi="Times New Roman"/>
          <w:sz w:val="24"/>
          <w:szCs w:val="24"/>
          <w:lang w:eastAsia="ru-RU"/>
        </w:rPr>
        <w:t>ной программы «Культура»на 2019 – 2023 годы</w:t>
      </w:r>
    </w:p>
    <w:p w:rsidR="006F5B61" w:rsidRPr="005B4A4D" w:rsidRDefault="006F5B61" w:rsidP="005B4A4D">
      <w:pPr>
        <w:autoSpaceDE w:val="0"/>
        <w:autoSpaceDN w:val="0"/>
        <w:adjustRightInd w:val="0"/>
        <w:spacing w:after="0" w:line="240" w:lineRule="auto"/>
        <w:ind w:right="-144"/>
        <w:jc w:val="right"/>
        <w:rPr>
          <w:rFonts w:ascii="Times New Roman" w:hAnsi="Times New Roman"/>
          <w:sz w:val="24"/>
          <w:szCs w:val="24"/>
        </w:rPr>
      </w:pPr>
      <w:r w:rsidRPr="005B4A4D">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6F5B61" w:rsidRPr="005B4A4D" w:rsidTr="00A12DB3">
        <w:trPr>
          <w:trHeight w:val="167"/>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Наименование</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1D7D99"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1D7D99"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652"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1D7D99"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6F5B61" w:rsidRPr="005B4A4D" w:rsidTr="00A12DB3">
        <w:trPr>
          <w:trHeight w:val="84"/>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1</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2</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3</w:t>
            </w:r>
          </w:p>
        </w:tc>
        <w:tc>
          <w:tcPr>
            <w:tcW w:w="652"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4</w:t>
            </w:r>
          </w:p>
        </w:tc>
      </w:tr>
      <w:tr w:rsidR="006F5B61" w:rsidRPr="005B4A4D" w:rsidTr="00A12DB3">
        <w:trPr>
          <w:trHeight w:val="300"/>
        </w:trPr>
        <w:tc>
          <w:tcPr>
            <w:tcW w:w="3039" w:type="pct"/>
          </w:tcPr>
          <w:p w:rsidR="006F5B61" w:rsidRPr="005B4A4D" w:rsidRDefault="006F5B61" w:rsidP="005B4A4D">
            <w:pPr>
              <w:spacing w:after="0" w:line="240" w:lineRule="auto"/>
              <w:rPr>
                <w:rFonts w:ascii="Times New Roman" w:hAnsi="Times New Roman"/>
                <w:b/>
                <w:color w:val="000000"/>
                <w:sz w:val="24"/>
                <w:szCs w:val="24"/>
                <w:lang w:eastAsia="ru-RU"/>
              </w:rPr>
            </w:pPr>
            <w:r w:rsidRPr="005B4A4D">
              <w:rPr>
                <w:rFonts w:ascii="Times New Roman" w:hAnsi="Times New Roman"/>
                <w:b/>
                <w:sz w:val="24"/>
                <w:szCs w:val="24"/>
                <w:lang w:eastAsia="ru-RU"/>
              </w:rPr>
              <w:t>Муниципальная программа «Культура» на 2019-2023 годы</w:t>
            </w:r>
            <w:r w:rsidRPr="005B4A4D">
              <w:rPr>
                <w:rFonts w:ascii="Times New Roman" w:hAnsi="Times New Roman"/>
                <w:b/>
                <w:color w:val="000000"/>
                <w:sz w:val="24"/>
                <w:szCs w:val="24"/>
                <w:lang w:eastAsia="ru-RU"/>
              </w:rPr>
              <w:t>, всего:</w:t>
            </w:r>
          </w:p>
        </w:tc>
        <w:tc>
          <w:tcPr>
            <w:tcW w:w="654" w:type="pct"/>
            <w:vAlign w:val="center"/>
          </w:tcPr>
          <w:p w:rsidR="006F5B61" w:rsidRPr="005B4A4D" w:rsidRDefault="00DF505A"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32 878,2</w:t>
            </w:r>
          </w:p>
        </w:tc>
        <w:tc>
          <w:tcPr>
            <w:tcW w:w="654" w:type="pct"/>
            <w:vAlign w:val="center"/>
          </w:tcPr>
          <w:p w:rsidR="006F5B61" w:rsidRPr="005B4A4D" w:rsidRDefault="00DF505A"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33 637,7</w:t>
            </w:r>
          </w:p>
        </w:tc>
        <w:tc>
          <w:tcPr>
            <w:tcW w:w="652" w:type="pct"/>
            <w:vAlign w:val="center"/>
          </w:tcPr>
          <w:p w:rsidR="006F5B61" w:rsidRPr="005B4A4D" w:rsidRDefault="00DF505A"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37 601,2</w:t>
            </w:r>
          </w:p>
        </w:tc>
      </w:tr>
      <w:tr w:rsidR="006F5B61" w:rsidRPr="005B4A4D" w:rsidTr="00A12DB3">
        <w:trPr>
          <w:trHeight w:val="300"/>
        </w:trPr>
        <w:tc>
          <w:tcPr>
            <w:tcW w:w="3039" w:type="pct"/>
          </w:tcPr>
          <w:p w:rsidR="006F5B61" w:rsidRPr="005B4A4D" w:rsidRDefault="006F5B61" w:rsidP="005B4A4D">
            <w:pPr>
              <w:spacing w:after="0" w:line="240" w:lineRule="auto"/>
              <w:rPr>
                <w:rFonts w:ascii="Times New Roman" w:hAnsi="Times New Roman"/>
                <w:i/>
                <w:color w:val="000000"/>
                <w:sz w:val="24"/>
                <w:szCs w:val="24"/>
                <w:lang w:eastAsia="ru-RU"/>
              </w:rPr>
            </w:pPr>
            <w:r w:rsidRPr="005B4A4D">
              <w:rPr>
                <w:rFonts w:ascii="Times New Roman" w:hAnsi="Times New Roman"/>
                <w:i/>
                <w:color w:val="000000"/>
                <w:sz w:val="24"/>
                <w:szCs w:val="24"/>
                <w:lang w:eastAsia="ru-RU"/>
              </w:rPr>
              <w:t>в том числе:</w:t>
            </w: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r>
      <w:tr w:rsidR="006F5B61" w:rsidRPr="005B4A4D" w:rsidTr="00A12DB3">
        <w:trPr>
          <w:trHeight w:val="30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 xml:space="preserve">Подпрограмма «Библиотечное дело» </w:t>
            </w:r>
          </w:p>
        </w:tc>
        <w:tc>
          <w:tcPr>
            <w:tcW w:w="654" w:type="pct"/>
            <w:vAlign w:val="center"/>
          </w:tcPr>
          <w:p w:rsidR="006F5B61" w:rsidRPr="005B4A4D" w:rsidRDefault="00DF505A" w:rsidP="005B4A4D">
            <w:pPr>
              <w:spacing w:after="0" w:line="240" w:lineRule="auto"/>
              <w:jc w:val="center"/>
              <w:rPr>
                <w:rFonts w:ascii="Times New Roman" w:hAnsi="Times New Roman"/>
                <w:sz w:val="24"/>
                <w:szCs w:val="24"/>
              </w:rPr>
            </w:pPr>
            <w:r w:rsidRPr="005B4A4D">
              <w:rPr>
                <w:rFonts w:ascii="Times New Roman" w:hAnsi="Times New Roman"/>
                <w:sz w:val="24"/>
                <w:szCs w:val="24"/>
              </w:rPr>
              <w:t>7 215,0</w:t>
            </w:r>
          </w:p>
        </w:tc>
        <w:tc>
          <w:tcPr>
            <w:tcW w:w="654" w:type="pct"/>
            <w:vAlign w:val="center"/>
          </w:tcPr>
          <w:p w:rsidR="006F5B61" w:rsidRPr="005B4A4D" w:rsidRDefault="00DF505A" w:rsidP="005B4A4D">
            <w:pPr>
              <w:spacing w:after="0" w:line="240" w:lineRule="auto"/>
              <w:jc w:val="center"/>
              <w:rPr>
                <w:rFonts w:ascii="Times New Roman" w:hAnsi="Times New Roman"/>
                <w:sz w:val="24"/>
                <w:szCs w:val="24"/>
              </w:rPr>
            </w:pPr>
            <w:r w:rsidRPr="005B4A4D">
              <w:rPr>
                <w:rFonts w:ascii="Times New Roman" w:hAnsi="Times New Roman"/>
                <w:sz w:val="24"/>
                <w:szCs w:val="24"/>
              </w:rPr>
              <w:t>5 943,8</w:t>
            </w:r>
          </w:p>
        </w:tc>
        <w:tc>
          <w:tcPr>
            <w:tcW w:w="652" w:type="pct"/>
            <w:vAlign w:val="center"/>
          </w:tcPr>
          <w:p w:rsidR="006F5B61" w:rsidRPr="005B4A4D" w:rsidRDefault="00DF505A" w:rsidP="005B4A4D">
            <w:pPr>
              <w:spacing w:after="0" w:line="240" w:lineRule="auto"/>
              <w:jc w:val="center"/>
              <w:rPr>
                <w:rFonts w:ascii="Times New Roman" w:hAnsi="Times New Roman"/>
                <w:sz w:val="24"/>
                <w:szCs w:val="24"/>
              </w:rPr>
            </w:pPr>
            <w:r w:rsidRPr="005B4A4D">
              <w:rPr>
                <w:rFonts w:ascii="Times New Roman" w:hAnsi="Times New Roman"/>
                <w:sz w:val="24"/>
                <w:szCs w:val="24"/>
              </w:rPr>
              <w:t>6 614,9</w:t>
            </w:r>
          </w:p>
        </w:tc>
      </w:tr>
      <w:tr w:rsidR="006F5B61" w:rsidRPr="005B4A4D" w:rsidTr="00A12DB3">
        <w:trPr>
          <w:trHeight w:val="38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«Народная культура и досуг»</w:t>
            </w:r>
          </w:p>
        </w:tc>
        <w:tc>
          <w:tcPr>
            <w:tcW w:w="654" w:type="pct"/>
            <w:vAlign w:val="center"/>
          </w:tcPr>
          <w:p w:rsidR="006F5B61" w:rsidRPr="005B4A4D" w:rsidRDefault="00DF505A" w:rsidP="005B4A4D">
            <w:pPr>
              <w:spacing w:after="0" w:line="240" w:lineRule="auto"/>
              <w:jc w:val="center"/>
              <w:rPr>
                <w:rFonts w:ascii="Times New Roman" w:hAnsi="Times New Roman"/>
                <w:sz w:val="24"/>
                <w:szCs w:val="24"/>
              </w:rPr>
            </w:pPr>
            <w:r w:rsidRPr="005B4A4D">
              <w:rPr>
                <w:rFonts w:ascii="Times New Roman" w:hAnsi="Times New Roman"/>
                <w:sz w:val="24"/>
                <w:szCs w:val="24"/>
              </w:rPr>
              <w:t>10 389,0</w:t>
            </w:r>
          </w:p>
        </w:tc>
        <w:tc>
          <w:tcPr>
            <w:tcW w:w="654" w:type="pct"/>
            <w:vAlign w:val="center"/>
          </w:tcPr>
          <w:p w:rsidR="006F5B61" w:rsidRPr="005B4A4D" w:rsidRDefault="00DF505A" w:rsidP="005B4A4D">
            <w:pPr>
              <w:spacing w:after="0" w:line="240" w:lineRule="auto"/>
              <w:jc w:val="center"/>
              <w:rPr>
                <w:rFonts w:ascii="Times New Roman" w:hAnsi="Times New Roman"/>
                <w:sz w:val="24"/>
                <w:szCs w:val="24"/>
              </w:rPr>
            </w:pPr>
            <w:r w:rsidRPr="005B4A4D">
              <w:rPr>
                <w:rFonts w:ascii="Times New Roman" w:hAnsi="Times New Roman"/>
                <w:sz w:val="24"/>
                <w:szCs w:val="24"/>
              </w:rPr>
              <w:t>14 882,2</w:t>
            </w:r>
          </w:p>
        </w:tc>
        <w:tc>
          <w:tcPr>
            <w:tcW w:w="652" w:type="pct"/>
            <w:vAlign w:val="center"/>
          </w:tcPr>
          <w:p w:rsidR="006F5B61" w:rsidRPr="005B4A4D" w:rsidRDefault="00DF505A" w:rsidP="005B4A4D">
            <w:pPr>
              <w:spacing w:after="0" w:line="240" w:lineRule="auto"/>
              <w:jc w:val="center"/>
              <w:rPr>
                <w:rFonts w:ascii="Times New Roman" w:hAnsi="Times New Roman"/>
                <w:sz w:val="24"/>
                <w:szCs w:val="24"/>
              </w:rPr>
            </w:pPr>
            <w:r w:rsidRPr="005B4A4D">
              <w:rPr>
                <w:rFonts w:ascii="Times New Roman" w:hAnsi="Times New Roman"/>
                <w:sz w:val="24"/>
                <w:szCs w:val="24"/>
              </w:rPr>
              <w:t>16 614,6</w:t>
            </w:r>
          </w:p>
        </w:tc>
      </w:tr>
      <w:tr w:rsidR="006F5B61" w:rsidRPr="005B4A4D" w:rsidTr="00A12DB3">
        <w:trPr>
          <w:trHeight w:val="254"/>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«Дополнительное образование в сфере культуры»</w:t>
            </w:r>
          </w:p>
        </w:tc>
        <w:tc>
          <w:tcPr>
            <w:tcW w:w="654" w:type="pct"/>
            <w:vAlign w:val="center"/>
          </w:tcPr>
          <w:p w:rsidR="006F5B61" w:rsidRPr="005B4A4D" w:rsidRDefault="00DF505A" w:rsidP="005B4A4D">
            <w:pPr>
              <w:spacing w:after="0" w:line="240" w:lineRule="auto"/>
              <w:jc w:val="center"/>
              <w:rPr>
                <w:rFonts w:ascii="Times New Roman" w:hAnsi="Times New Roman"/>
                <w:sz w:val="24"/>
                <w:szCs w:val="24"/>
              </w:rPr>
            </w:pPr>
            <w:r w:rsidRPr="005B4A4D">
              <w:rPr>
                <w:rFonts w:ascii="Times New Roman" w:hAnsi="Times New Roman"/>
                <w:sz w:val="24"/>
                <w:szCs w:val="24"/>
              </w:rPr>
              <w:t>8 040,2</w:t>
            </w:r>
          </w:p>
        </w:tc>
        <w:tc>
          <w:tcPr>
            <w:tcW w:w="654" w:type="pct"/>
            <w:vAlign w:val="center"/>
          </w:tcPr>
          <w:p w:rsidR="006F5B61" w:rsidRPr="005B4A4D" w:rsidRDefault="00DF505A" w:rsidP="005B4A4D">
            <w:pPr>
              <w:spacing w:after="0" w:line="240" w:lineRule="auto"/>
              <w:jc w:val="center"/>
              <w:rPr>
                <w:rFonts w:ascii="Times New Roman" w:hAnsi="Times New Roman"/>
                <w:sz w:val="24"/>
                <w:szCs w:val="24"/>
              </w:rPr>
            </w:pPr>
            <w:r w:rsidRPr="005B4A4D">
              <w:rPr>
                <w:rFonts w:ascii="Times New Roman" w:hAnsi="Times New Roman"/>
                <w:sz w:val="24"/>
                <w:szCs w:val="24"/>
              </w:rPr>
              <w:t>6 793,6</w:t>
            </w:r>
          </w:p>
        </w:tc>
        <w:tc>
          <w:tcPr>
            <w:tcW w:w="652" w:type="pct"/>
            <w:vAlign w:val="center"/>
          </w:tcPr>
          <w:p w:rsidR="006F5B61" w:rsidRPr="005B4A4D" w:rsidRDefault="00DF505A" w:rsidP="005B4A4D">
            <w:pPr>
              <w:spacing w:after="0" w:line="240" w:lineRule="auto"/>
              <w:jc w:val="center"/>
              <w:rPr>
                <w:rFonts w:ascii="Times New Roman" w:hAnsi="Times New Roman"/>
                <w:sz w:val="24"/>
                <w:szCs w:val="24"/>
              </w:rPr>
            </w:pPr>
            <w:r w:rsidRPr="005B4A4D">
              <w:rPr>
                <w:rFonts w:ascii="Times New Roman" w:hAnsi="Times New Roman"/>
                <w:sz w:val="24"/>
                <w:szCs w:val="24"/>
              </w:rPr>
              <w:t>7 711,7</w:t>
            </w:r>
          </w:p>
        </w:tc>
      </w:tr>
    </w:tbl>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В рамках муниципальной программы предусмотрена реализация следующих подпрограмм:</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1) подпрограмма «Библиотечное дело» на 202</w:t>
      </w:r>
      <w:r w:rsidR="00EB350B" w:rsidRPr="005B4A4D">
        <w:rPr>
          <w:rFonts w:ascii="Times New Roman" w:hAnsi="Times New Roman"/>
          <w:sz w:val="24"/>
          <w:szCs w:val="24"/>
        </w:rPr>
        <w:t>2</w:t>
      </w:r>
      <w:r w:rsidRPr="005B4A4D">
        <w:rPr>
          <w:rFonts w:ascii="Times New Roman" w:hAnsi="Times New Roman"/>
          <w:sz w:val="24"/>
          <w:szCs w:val="24"/>
        </w:rPr>
        <w:t xml:space="preserve"> год в сумме </w:t>
      </w:r>
      <w:r w:rsidR="00DF505A" w:rsidRPr="005B4A4D">
        <w:rPr>
          <w:rFonts w:ascii="Times New Roman" w:hAnsi="Times New Roman"/>
          <w:sz w:val="24"/>
          <w:szCs w:val="24"/>
        </w:rPr>
        <w:t xml:space="preserve">7 215,0 </w:t>
      </w:r>
      <w:r w:rsidRPr="005B4A4D">
        <w:rPr>
          <w:rFonts w:ascii="Times New Roman" w:hAnsi="Times New Roman"/>
          <w:sz w:val="24"/>
          <w:szCs w:val="24"/>
        </w:rPr>
        <w:t>тыс. рублей, на 202</w:t>
      </w:r>
      <w:r w:rsidR="00EB350B" w:rsidRPr="005B4A4D">
        <w:rPr>
          <w:rFonts w:ascii="Times New Roman" w:hAnsi="Times New Roman"/>
          <w:sz w:val="24"/>
          <w:szCs w:val="24"/>
        </w:rPr>
        <w:t>3</w:t>
      </w:r>
      <w:r w:rsidRPr="005B4A4D">
        <w:rPr>
          <w:rFonts w:ascii="Times New Roman" w:hAnsi="Times New Roman"/>
          <w:sz w:val="24"/>
          <w:szCs w:val="24"/>
        </w:rPr>
        <w:t xml:space="preserve"> год в сумме </w:t>
      </w:r>
      <w:r w:rsidR="00DF505A" w:rsidRPr="005B4A4D">
        <w:rPr>
          <w:rFonts w:ascii="Times New Roman" w:hAnsi="Times New Roman"/>
          <w:sz w:val="24"/>
          <w:szCs w:val="24"/>
        </w:rPr>
        <w:t>5 943,8</w:t>
      </w:r>
      <w:r w:rsidRPr="005B4A4D">
        <w:rPr>
          <w:rFonts w:ascii="Times New Roman" w:hAnsi="Times New Roman"/>
          <w:sz w:val="24"/>
          <w:szCs w:val="24"/>
        </w:rPr>
        <w:t xml:space="preserve"> тыс. рублей, на 202</w:t>
      </w:r>
      <w:r w:rsidR="00EB350B" w:rsidRPr="005B4A4D">
        <w:rPr>
          <w:rFonts w:ascii="Times New Roman" w:hAnsi="Times New Roman"/>
          <w:sz w:val="24"/>
          <w:szCs w:val="24"/>
        </w:rPr>
        <w:t>4</w:t>
      </w:r>
      <w:r w:rsidRPr="005B4A4D">
        <w:rPr>
          <w:rFonts w:ascii="Times New Roman" w:hAnsi="Times New Roman"/>
          <w:sz w:val="24"/>
          <w:szCs w:val="24"/>
        </w:rPr>
        <w:t xml:space="preserve"> год в сумме </w:t>
      </w:r>
      <w:r w:rsidR="00DF505A" w:rsidRPr="005B4A4D">
        <w:rPr>
          <w:rFonts w:ascii="Times New Roman" w:hAnsi="Times New Roman"/>
          <w:sz w:val="24"/>
          <w:szCs w:val="24"/>
        </w:rPr>
        <w:t>6 614,9</w:t>
      </w:r>
      <w:r w:rsidRPr="005B4A4D">
        <w:rPr>
          <w:rFonts w:ascii="Times New Roman" w:hAnsi="Times New Roman"/>
          <w:sz w:val="24"/>
          <w:szCs w:val="24"/>
        </w:rPr>
        <w:t xml:space="preserve"> тыс. 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деятельности муниципальных библиотек на 202</w:t>
      </w:r>
      <w:r w:rsidR="00EB350B" w:rsidRPr="005B4A4D">
        <w:rPr>
          <w:rFonts w:ascii="Times New Roman" w:hAnsi="Times New Roman"/>
          <w:sz w:val="24"/>
          <w:szCs w:val="24"/>
        </w:rPr>
        <w:t>2</w:t>
      </w:r>
      <w:r w:rsidRPr="005B4A4D">
        <w:rPr>
          <w:rFonts w:ascii="Times New Roman" w:hAnsi="Times New Roman"/>
          <w:sz w:val="24"/>
          <w:szCs w:val="24"/>
        </w:rPr>
        <w:t xml:space="preserve"> год в сумме </w:t>
      </w:r>
      <w:r w:rsidR="00DF505A" w:rsidRPr="005B4A4D">
        <w:rPr>
          <w:rFonts w:ascii="Times New Roman" w:hAnsi="Times New Roman"/>
          <w:sz w:val="24"/>
          <w:szCs w:val="24"/>
        </w:rPr>
        <w:t>6 883,9</w:t>
      </w:r>
      <w:r w:rsidRPr="005B4A4D">
        <w:rPr>
          <w:rFonts w:ascii="Times New Roman" w:hAnsi="Times New Roman"/>
          <w:sz w:val="24"/>
          <w:szCs w:val="24"/>
        </w:rPr>
        <w:t xml:space="preserve"> тыс. рублей, на 202</w:t>
      </w:r>
      <w:r w:rsidR="00EB350B" w:rsidRPr="005B4A4D">
        <w:rPr>
          <w:rFonts w:ascii="Times New Roman" w:hAnsi="Times New Roman"/>
          <w:sz w:val="24"/>
          <w:szCs w:val="24"/>
        </w:rPr>
        <w:t>3</w:t>
      </w:r>
      <w:r w:rsidRPr="005B4A4D">
        <w:rPr>
          <w:rFonts w:ascii="Times New Roman" w:hAnsi="Times New Roman"/>
          <w:sz w:val="24"/>
          <w:szCs w:val="24"/>
        </w:rPr>
        <w:t xml:space="preserve"> год в сумме </w:t>
      </w:r>
      <w:r w:rsidR="00DF505A" w:rsidRPr="005B4A4D">
        <w:rPr>
          <w:rFonts w:ascii="Times New Roman" w:hAnsi="Times New Roman"/>
          <w:sz w:val="24"/>
          <w:szCs w:val="24"/>
        </w:rPr>
        <w:t>5 658,7</w:t>
      </w:r>
      <w:r w:rsidRPr="005B4A4D">
        <w:rPr>
          <w:rFonts w:ascii="Times New Roman" w:hAnsi="Times New Roman"/>
          <w:sz w:val="24"/>
          <w:szCs w:val="24"/>
        </w:rPr>
        <w:t xml:space="preserve"> тыс. рублей, на 202</w:t>
      </w:r>
      <w:r w:rsidR="00EB350B" w:rsidRPr="005B4A4D">
        <w:rPr>
          <w:rFonts w:ascii="Times New Roman" w:hAnsi="Times New Roman"/>
          <w:sz w:val="24"/>
          <w:szCs w:val="24"/>
        </w:rPr>
        <w:t>4</w:t>
      </w:r>
      <w:r w:rsidRPr="005B4A4D">
        <w:rPr>
          <w:rFonts w:ascii="Times New Roman" w:hAnsi="Times New Roman"/>
          <w:sz w:val="24"/>
          <w:szCs w:val="24"/>
        </w:rPr>
        <w:t xml:space="preserve"> год в сумме </w:t>
      </w:r>
      <w:r w:rsidR="00DF505A" w:rsidRPr="005B4A4D">
        <w:rPr>
          <w:rFonts w:ascii="Times New Roman" w:hAnsi="Times New Roman"/>
          <w:sz w:val="24"/>
          <w:szCs w:val="24"/>
        </w:rPr>
        <w:t>6 324,5</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развитие библиотечно-информационного обслуживания населения на 202</w:t>
      </w:r>
      <w:r w:rsidR="00EB350B" w:rsidRPr="005B4A4D">
        <w:rPr>
          <w:rFonts w:ascii="Times New Roman" w:hAnsi="Times New Roman"/>
          <w:sz w:val="24"/>
          <w:szCs w:val="24"/>
        </w:rPr>
        <w:t>2</w:t>
      </w:r>
      <w:r w:rsidR="00A62BE4" w:rsidRPr="005B4A4D">
        <w:rPr>
          <w:rFonts w:ascii="Times New Roman" w:hAnsi="Times New Roman"/>
          <w:sz w:val="24"/>
          <w:szCs w:val="24"/>
        </w:rPr>
        <w:t xml:space="preserve"> год в сумме </w:t>
      </w:r>
      <w:r w:rsidR="007F0471" w:rsidRPr="005B4A4D">
        <w:rPr>
          <w:rFonts w:ascii="Times New Roman" w:hAnsi="Times New Roman"/>
          <w:sz w:val="24"/>
          <w:szCs w:val="24"/>
        </w:rPr>
        <w:br/>
      </w:r>
      <w:r w:rsidR="00EB350B" w:rsidRPr="005B4A4D">
        <w:rPr>
          <w:rFonts w:ascii="Times New Roman" w:hAnsi="Times New Roman"/>
          <w:sz w:val="24"/>
          <w:szCs w:val="24"/>
        </w:rPr>
        <w:t>100,0</w:t>
      </w:r>
      <w:r w:rsidR="00A62BE4" w:rsidRPr="005B4A4D">
        <w:rPr>
          <w:rFonts w:ascii="Times New Roman" w:hAnsi="Times New Roman"/>
          <w:sz w:val="24"/>
          <w:szCs w:val="24"/>
        </w:rPr>
        <w:t xml:space="preserve"> тыс. рублей, на </w:t>
      </w:r>
      <w:r w:rsidRPr="005B4A4D">
        <w:rPr>
          <w:rFonts w:ascii="Times New Roman" w:hAnsi="Times New Roman"/>
          <w:sz w:val="24"/>
          <w:szCs w:val="24"/>
        </w:rPr>
        <w:t>202</w:t>
      </w:r>
      <w:r w:rsidR="00EB350B" w:rsidRPr="005B4A4D">
        <w:rPr>
          <w:rFonts w:ascii="Times New Roman" w:hAnsi="Times New Roman"/>
          <w:sz w:val="24"/>
          <w:szCs w:val="24"/>
        </w:rPr>
        <w:t>3</w:t>
      </w:r>
      <w:r w:rsidR="00A62BE4" w:rsidRPr="005B4A4D">
        <w:rPr>
          <w:rFonts w:ascii="Times New Roman" w:hAnsi="Times New Roman"/>
          <w:sz w:val="24"/>
          <w:szCs w:val="24"/>
        </w:rPr>
        <w:t>-202</w:t>
      </w:r>
      <w:r w:rsidR="00EB350B" w:rsidRPr="005B4A4D">
        <w:rPr>
          <w:rFonts w:ascii="Times New Roman" w:hAnsi="Times New Roman"/>
          <w:sz w:val="24"/>
          <w:szCs w:val="24"/>
        </w:rPr>
        <w:t>4</w:t>
      </w:r>
      <w:r w:rsidRPr="005B4A4D">
        <w:rPr>
          <w:rFonts w:ascii="Times New Roman" w:hAnsi="Times New Roman"/>
          <w:sz w:val="24"/>
          <w:szCs w:val="24"/>
        </w:rPr>
        <w:t xml:space="preserve"> годы в сумме </w:t>
      </w:r>
      <w:r w:rsidR="00EB350B" w:rsidRPr="005B4A4D">
        <w:rPr>
          <w:rFonts w:ascii="Times New Roman" w:hAnsi="Times New Roman"/>
          <w:sz w:val="24"/>
          <w:szCs w:val="24"/>
        </w:rPr>
        <w:t>50</w:t>
      </w:r>
      <w:r w:rsidRPr="005B4A4D">
        <w:rPr>
          <w:rFonts w:ascii="Times New Roman" w:hAnsi="Times New Roman"/>
          <w:sz w:val="24"/>
          <w:szCs w:val="24"/>
        </w:rPr>
        <w:t>,0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укрепление материально-технической базы муниципальных библиотек на </w:t>
      </w:r>
      <w:r w:rsidR="00C54F69" w:rsidRPr="005B4A4D">
        <w:rPr>
          <w:rFonts w:ascii="Times New Roman" w:hAnsi="Times New Roman"/>
          <w:sz w:val="24"/>
          <w:szCs w:val="24"/>
        </w:rPr>
        <w:br/>
      </w:r>
      <w:r w:rsidRPr="005B4A4D">
        <w:rPr>
          <w:rFonts w:ascii="Times New Roman" w:hAnsi="Times New Roman"/>
          <w:sz w:val="24"/>
          <w:szCs w:val="24"/>
        </w:rPr>
        <w:t>202</w:t>
      </w:r>
      <w:r w:rsidR="00B2452E" w:rsidRPr="005B4A4D">
        <w:rPr>
          <w:rFonts w:ascii="Times New Roman" w:hAnsi="Times New Roman"/>
          <w:sz w:val="24"/>
          <w:szCs w:val="24"/>
        </w:rPr>
        <w:t xml:space="preserve">2 год в сумме 65,0 тыс. рублей, на 2023 год в сумме 67,0 тыс. рублей, на </w:t>
      </w:r>
      <w:r w:rsidR="00A62BE4" w:rsidRPr="005B4A4D">
        <w:rPr>
          <w:rFonts w:ascii="Times New Roman" w:hAnsi="Times New Roman"/>
          <w:sz w:val="24"/>
          <w:szCs w:val="24"/>
        </w:rPr>
        <w:t>202</w:t>
      </w:r>
      <w:r w:rsidR="00B2452E" w:rsidRPr="005B4A4D">
        <w:rPr>
          <w:rFonts w:ascii="Times New Roman" w:hAnsi="Times New Roman"/>
          <w:sz w:val="24"/>
          <w:szCs w:val="24"/>
        </w:rPr>
        <w:t>4</w:t>
      </w:r>
      <w:r w:rsidRPr="005B4A4D">
        <w:rPr>
          <w:rFonts w:ascii="Times New Roman" w:hAnsi="Times New Roman"/>
          <w:sz w:val="24"/>
          <w:szCs w:val="24"/>
        </w:rPr>
        <w:t xml:space="preserve"> годв сумме </w:t>
      </w:r>
      <w:r w:rsidR="00B2452E" w:rsidRPr="005B4A4D">
        <w:rPr>
          <w:rFonts w:ascii="Times New Roman" w:hAnsi="Times New Roman"/>
          <w:sz w:val="24"/>
          <w:szCs w:val="24"/>
        </w:rPr>
        <w:t>70,3</w:t>
      </w:r>
      <w:r w:rsidRPr="005B4A4D">
        <w:rPr>
          <w:rFonts w:ascii="Times New Roman" w:hAnsi="Times New Roman"/>
          <w:sz w:val="24"/>
          <w:szCs w:val="24"/>
        </w:rPr>
        <w:t xml:space="preserve"> тыс. рублей;</w:t>
      </w:r>
    </w:p>
    <w:p w:rsidR="006F5B61" w:rsidRPr="005B4A4D" w:rsidRDefault="006F5B61" w:rsidP="005B4A4D">
      <w:pPr>
        <w:spacing w:after="0" w:line="240" w:lineRule="auto"/>
        <w:jc w:val="both"/>
        <w:rPr>
          <w:rFonts w:ascii="Times New Roman" w:hAnsi="Times New Roman"/>
          <w:sz w:val="24"/>
          <w:szCs w:val="24"/>
        </w:rPr>
      </w:pPr>
      <w:r w:rsidRPr="005B4A4D">
        <w:rPr>
          <w:rFonts w:ascii="Times New Roman" w:hAnsi="Times New Roman"/>
          <w:bCs/>
          <w:sz w:val="24"/>
          <w:szCs w:val="24"/>
        </w:rPr>
        <w:tab/>
        <w:t xml:space="preserve">комплектование книжных фондов муниципальных библиотек </w:t>
      </w:r>
      <w:r w:rsidRPr="005B4A4D">
        <w:rPr>
          <w:rFonts w:ascii="Times New Roman" w:hAnsi="Times New Roman"/>
          <w:sz w:val="24"/>
          <w:szCs w:val="24"/>
        </w:rPr>
        <w:t>на 202</w:t>
      </w:r>
      <w:r w:rsidR="00B2452E" w:rsidRPr="005B4A4D">
        <w:rPr>
          <w:rFonts w:ascii="Times New Roman" w:hAnsi="Times New Roman"/>
          <w:sz w:val="24"/>
          <w:szCs w:val="24"/>
        </w:rPr>
        <w:t xml:space="preserve">2 год в сумме 156,1 тыс. рублей, на </w:t>
      </w:r>
      <w:r w:rsidR="00C54F69" w:rsidRPr="005B4A4D">
        <w:rPr>
          <w:rFonts w:ascii="Times New Roman" w:hAnsi="Times New Roman"/>
          <w:sz w:val="24"/>
          <w:szCs w:val="24"/>
        </w:rPr>
        <w:t>202</w:t>
      </w:r>
      <w:r w:rsidR="00B2452E" w:rsidRPr="005B4A4D">
        <w:rPr>
          <w:rFonts w:ascii="Times New Roman" w:hAnsi="Times New Roman"/>
          <w:sz w:val="24"/>
          <w:szCs w:val="24"/>
        </w:rPr>
        <w:t>3</w:t>
      </w:r>
      <w:r w:rsidRPr="005B4A4D">
        <w:rPr>
          <w:rFonts w:ascii="Times New Roman" w:hAnsi="Times New Roman"/>
          <w:sz w:val="24"/>
          <w:szCs w:val="24"/>
        </w:rPr>
        <w:t xml:space="preserve"> год в сумме </w:t>
      </w:r>
      <w:r w:rsidR="00B2452E" w:rsidRPr="005B4A4D">
        <w:rPr>
          <w:rFonts w:ascii="Times New Roman" w:hAnsi="Times New Roman"/>
          <w:sz w:val="24"/>
          <w:szCs w:val="24"/>
        </w:rPr>
        <w:t>157,7</w:t>
      </w:r>
      <w:r w:rsidRPr="005B4A4D">
        <w:rPr>
          <w:rFonts w:ascii="Times New Roman" w:hAnsi="Times New Roman"/>
          <w:sz w:val="24"/>
          <w:szCs w:val="24"/>
        </w:rPr>
        <w:t xml:space="preserve"> тыс. рублей, на 202</w:t>
      </w:r>
      <w:r w:rsidR="00B2452E" w:rsidRPr="005B4A4D">
        <w:rPr>
          <w:rFonts w:ascii="Times New Roman" w:hAnsi="Times New Roman"/>
          <w:sz w:val="24"/>
          <w:szCs w:val="24"/>
        </w:rPr>
        <w:t>4</w:t>
      </w:r>
      <w:r w:rsidR="00C54F69" w:rsidRPr="005B4A4D">
        <w:rPr>
          <w:rFonts w:ascii="Times New Roman" w:hAnsi="Times New Roman"/>
          <w:sz w:val="24"/>
          <w:szCs w:val="24"/>
        </w:rPr>
        <w:t xml:space="preserve"> год </w:t>
      </w:r>
      <w:r w:rsidRPr="005B4A4D">
        <w:rPr>
          <w:rFonts w:ascii="Times New Roman" w:hAnsi="Times New Roman"/>
          <w:sz w:val="24"/>
          <w:szCs w:val="24"/>
        </w:rPr>
        <w:t xml:space="preserve">в сумме </w:t>
      </w:r>
      <w:r w:rsidR="00B2452E" w:rsidRPr="005B4A4D">
        <w:rPr>
          <w:rFonts w:ascii="Times New Roman" w:hAnsi="Times New Roman"/>
          <w:sz w:val="24"/>
          <w:szCs w:val="24"/>
        </w:rPr>
        <w:t xml:space="preserve">159,3 </w:t>
      </w:r>
      <w:r w:rsidR="004267C2" w:rsidRPr="005B4A4D">
        <w:rPr>
          <w:rFonts w:ascii="Times New Roman" w:hAnsi="Times New Roman"/>
          <w:sz w:val="24"/>
          <w:szCs w:val="24"/>
        </w:rPr>
        <w:t>тыс. рублей;</w:t>
      </w:r>
    </w:p>
    <w:p w:rsidR="004267C2" w:rsidRPr="005B4A4D" w:rsidRDefault="004267C2" w:rsidP="005B4A4D">
      <w:pPr>
        <w:spacing w:after="0" w:line="240" w:lineRule="auto"/>
        <w:jc w:val="both"/>
        <w:rPr>
          <w:rFonts w:ascii="Times New Roman" w:hAnsi="Times New Roman"/>
          <w:sz w:val="24"/>
          <w:szCs w:val="24"/>
        </w:rPr>
      </w:pPr>
      <w:r w:rsidRPr="005B4A4D">
        <w:rPr>
          <w:rFonts w:ascii="Times New Roman" w:hAnsi="Times New Roman"/>
          <w:sz w:val="24"/>
          <w:szCs w:val="24"/>
        </w:rPr>
        <w:tab/>
        <w:t xml:space="preserve">пожарная безопасность в учреждениях культуры на 2022 год в сумме </w:t>
      </w:r>
      <w:r w:rsidR="00152F59" w:rsidRPr="005B4A4D">
        <w:rPr>
          <w:rFonts w:ascii="Times New Roman" w:hAnsi="Times New Roman"/>
          <w:sz w:val="24"/>
          <w:szCs w:val="24"/>
        </w:rPr>
        <w:t>10,0 тыс. рублей, на 2023 год в сумме 10,4 тыс. рублей, на 2024 год в сумме 10,8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2) подпрограмма «Народная культура и досуг» на 202</w:t>
      </w:r>
      <w:r w:rsidR="00B2452E" w:rsidRPr="005B4A4D">
        <w:rPr>
          <w:rFonts w:ascii="Times New Roman" w:hAnsi="Times New Roman"/>
          <w:sz w:val="24"/>
          <w:szCs w:val="24"/>
        </w:rPr>
        <w:t>2</w:t>
      </w:r>
      <w:r w:rsidRPr="005B4A4D">
        <w:rPr>
          <w:rFonts w:ascii="Times New Roman" w:hAnsi="Times New Roman"/>
          <w:sz w:val="24"/>
          <w:szCs w:val="24"/>
        </w:rPr>
        <w:t xml:space="preserve"> год в сумме </w:t>
      </w:r>
      <w:r w:rsidR="00B2452E" w:rsidRPr="005B4A4D">
        <w:rPr>
          <w:rFonts w:ascii="Times New Roman" w:hAnsi="Times New Roman"/>
          <w:sz w:val="24"/>
          <w:szCs w:val="24"/>
        </w:rPr>
        <w:t>12 602,0</w:t>
      </w:r>
      <w:r w:rsidRPr="005B4A4D">
        <w:rPr>
          <w:rFonts w:ascii="Times New Roman" w:hAnsi="Times New Roman"/>
          <w:sz w:val="24"/>
          <w:szCs w:val="24"/>
        </w:rPr>
        <w:t xml:space="preserve"> тыс. рублей, на 202</w:t>
      </w:r>
      <w:r w:rsidR="00B2452E" w:rsidRPr="005B4A4D">
        <w:rPr>
          <w:rFonts w:ascii="Times New Roman" w:hAnsi="Times New Roman"/>
          <w:sz w:val="24"/>
          <w:szCs w:val="24"/>
        </w:rPr>
        <w:t>3</w:t>
      </w:r>
      <w:r w:rsidRPr="005B4A4D">
        <w:rPr>
          <w:rFonts w:ascii="Times New Roman" w:hAnsi="Times New Roman"/>
          <w:sz w:val="24"/>
          <w:szCs w:val="24"/>
        </w:rPr>
        <w:t xml:space="preserve"> год в сумме </w:t>
      </w:r>
      <w:r w:rsidR="00B2452E" w:rsidRPr="005B4A4D">
        <w:rPr>
          <w:rFonts w:ascii="Times New Roman" w:hAnsi="Times New Roman"/>
          <w:sz w:val="24"/>
          <w:szCs w:val="24"/>
        </w:rPr>
        <w:t>13 333,9</w:t>
      </w:r>
      <w:r w:rsidRPr="005B4A4D">
        <w:rPr>
          <w:rFonts w:ascii="Times New Roman" w:hAnsi="Times New Roman"/>
          <w:sz w:val="24"/>
          <w:szCs w:val="24"/>
        </w:rPr>
        <w:t xml:space="preserve"> тыс. рублей, на 202</w:t>
      </w:r>
      <w:r w:rsidR="00B2452E" w:rsidRPr="005B4A4D">
        <w:rPr>
          <w:rFonts w:ascii="Times New Roman" w:hAnsi="Times New Roman"/>
          <w:sz w:val="24"/>
          <w:szCs w:val="24"/>
        </w:rPr>
        <w:t>4</w:t>
      </w:r>
      <w:r w:rsidRPr="005B4A4D">
        <w:rPr>
          <w:rFonts w:ascii="Times New Roman" w:hAnsi="Times New Roman"/>
          <w:sz w:val="24"/>
          <w:szCs w:val="24"/>
        </w:rPr>
        <w:t xml:space="preserve"> год в сумме </w:t>
      </w:r>
      <w:r w:rsidR="00B2452E" w:rsidRPr="005B4A4D">
        <w:rPr>
          <w:rFonts w:ascii="Times New Roman" w:hAnsi="Times New Roman"/>
          <w:sz w:val="24"/>
          <w:szCs w:val="24"/>
        </w:rPr>
        <w:t>14 871,2</w:t>
      </w:r>
      <w:r w:rsidRPr="005B4A4D">
        <w:rPr>
          <w:rFonts w:ascii="Times New Roman" w:hAnsi="Times New Roman"/>
          <w:sz w:val="24"/>
          <w:szCs w:val="24"/>
        </w:rPr>
        <w:t xml:space="preserve"> тыс. 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деятельности муниципальных учреждений культуры на 202</w:t>
      </w:r>
      <w:r w:rsidR="00B2452E" w:rsidRPr="005B4A4D">
        <w:rPr>
          <w:rFonts w:ascii="Times New Roman" w:hAnsi="Times New Roman"/>
          <w:sz w:val="24"/>
          <w:szCs w:val="24"/>
        </w:rPr>
        <w:t>2</w:t>
      </w:r>
      <w:r w:rsidRPr="005B4A4D">
        <w:rPr>
          <w:rFonts w:ascii="Times New Roman" w:hAnsi="Times New Roman"/>
          <w:sz w:val="24"/>
          <w:szCs w:val="24"/>
        </w:rPr>
        <w:t xml:space="preserve"> год в сумме </w:t>
      </w:r>
      <w:r w:rsidR="00B2452E" w:rsidRPr="005B4A4D">
        <w:rPr>
          <w:rFonts w:ascii="Times New Roman" w:hAnsi="Times New Roman"/>
          <w:sz w:val="24"/>
          <w:szCs w:val="24"/>
        </w:rPr>
        <w:t>1</w:t>
      </w:r>
      <w:r w:rsidR="00DF505A" w:rsidRPr="005B4A4D">
        <w:rPr>
          <w:rFonts w:ascii="Times New Roman" w:hAnsi="Times New Roman"/>
          <w:sz w:val="24"/>
          <w:szCs w:val="24"/>
        </w:rPr>
        <w:t>0 285,0</w:t>
      </w:r>
      <w:r w:rsidRPr="005B4A4D">
        <w:rPr>
          <w:rFonts w:ascii="Times New Roman" w:hAnsi="Times New Roman"/>
          <w:sz w:val="24"/>
          <w:szCs w:val="24"/>
        </w:rPr>
        <w:t xml:space="preserve"> тыс. рублей, на 202</w:t>
      </w:r>
      <w:r w:rsidR="00B2452E" w:rsidRPr="005B4A4D">
        <w:rPr>
          <w:rFonts w:ascii="Times New Roman" w:hAnsi="Times New Roman"/>
          <w:sz w:val="24"/>
          <w:szCs w:val="24"/>
        </w:rPr>
        <w:t>3</w:t>
      </w:r>
      <w:r w:rsidRPr="005B4A4D">
        <w:rPr>
          <w:rFonts w:ascii="Times New Roman" w:hAnsi="Times New Roman"/>
          <w:sz w:val="24"/>
          <w:szCs w:val="24"/>
        </w:rPr>
        <w:t xml:space="preserve"> год в сумме </w:t>
      </w:r>
      <w:r w:rsidR="00B2452E" w:rsidRPr="005B4A4D">
        <w:rPr>
          <w:rFonts w:ascii="Times New Roman" w:hAnsi="Times New Roman"/>
          <w:sz w:val="24"/>
          <w:szCs w:val="24"/>
        </w:rPr>
        <w:t>14</w:t>
      </w:r>
      <w:r w:rsidR="00DF505A" w:rsidRPr="005B4A4D">
        <w:rPr>
          <w:rFonts w:ascii="Times New Roman" w:hAnsi="Times New Roman"/>
          <w:sz w:val="24"/>
          <w:szCs w:val="24"/>
        </w:rPr>
        <w:t> 815,7</w:t>
      </w:r>
      <w:r w:rsidR="00B2452E" w:rsidRPr="005B4A4D">
        <w:rPr>
          <w:rFonts w:ascii="Times New Roman" w:hAnsi="Times New Roman"/>
          <w:sz w:val="24"/>
          <w:szCs w:val="24"/>
        </w:rPr>
        <w:t xml:space="preserve"> </w:t>
      </w:r>
      <w:r w:rsidRPr="005B4A4D">
        <w:rPr>
          <w:rFonts w:ascii="Times New Roman" w:hAnsi="Times New Roman"/>
          <w:sz w:val="24"/>
          <w:szCs w:val="24"/>
        </w:rPr>
        <w:t>тыс. рублей, на 202</w:t>
      </w:r>
      <w:r w:rsidR="00B2452E" w:rsidRPr="005B4A4D">
        <w:rPr>
          <w:rFonts w:ascii="Times New Roman" w:hAnsi="Times New Roman"/>
          <w:sz w:val="24"/>
          <w:szCs w:val="24"/>
        </w:rPr>
        <w:t>4</w:t>
      </w:r>
      <w:r w:rsidRPr="005B4A4D">
        <w:rPr>
          <w:rFonts w:ascii="Times New Roman" w:hAnsi="Times New Roman"/>
          <w:sz w:val="24"/>
          <w:szCs w:val="24"/>
        </w:rPr>
        <w:t xml:space="preserve"> год в сумме </w:t>
      </w:r>
      <w:r w:rsidR="00B2452E" w:rsidRPr="005B4A4D">
        <w:rPr>
          <w:rFonts w:ascii="Times New Roman" w:hAnsi="Times New Roman"/>
          <w:sz w:val="24"/>
          <w:szCs w:val="24"/>
        </w:rPr>
        <w:t>1</w:t>
      </w:r>
      <w:r w:rsidR="00DF505A" w:rsidRPr="005B4A4D">
        <w:rPr>
          <w:rFonts w:ascii="Times New Roman" w:hAnsi="Times New Roman"/>
          <w:sz w:val="24"/>
          <w:szCs w:val="24"/>
        </w:rPr>
        <w:t>6 445,4</w:t>
      </w:r>
      <w:r w:rsidRPr="005B4A4D">
        <w:rPr>
          <w:rFonts w:ascii="Times New Roman" w:hAnsi="Times New Roman"/>
          <w:sz w:val="24"/>
          <w:szCs w:val="24"/>
        </w:rPr>
        <w:t xml:space="preserve"> тыс.рублей;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lastRenderedPageBreak/>
        <w:t>укрепление материально-технической базы муниципальных учреждений культуры на 202</w:t>
      </w:r>
      <w:r w:rsidR="00B2452E" w:rsidRPr="005B4A4D">
        <w:rPr>
          <w:rFonts w:ascii="Times New Roman" w:hAnsi="Times New Roman"/>
          <w:sz w:val="24"/>
          <w:szCs w:val="24"/>
        </w:rPr>
        <w:t>2</w:t>
      </w:r>
      <w:r w:rsidR="00C54F69" w:rsidRPr="005B4A4D">
        <w:rPr>
          <w:rFonts w:ascii="Times New Roman" w:hAnsi="Times New Roman"/>
          <w:sz w:val="24"/>
          <w:szCs w:val="24"/>
        </w:rPr>
        <w:t xml:space="preserve"> год в сумме </w:t>
      </w:r>
      <w:r w:rsidR="00B2452E" w:rsidRPr="005B4A4D">
        <w:rPr>
          <w:rFonts w:ascii="Times New Roman" w:hAnsi="Times New Roman"/>
          <w:sz w:val="24"/>
          <w:szCs w:val="24"/>
        </w:rPr>
        <w:t>4,0</w:t>
      </w:r>
      <w:r w:rsidR="00C54F69" w:rsidRPr="005B4A4D">
        <w:rPr>
          <w:rFonts w:ascii="Times New Roman" w:hAnsi="Times New Roman"/>
          <w:sz w:val="24"/>
          <w:szCs w:val="24"/>
        </w:rPr>
        <w:t xml:space="preserve"> тыс. рублей, на 202</w:t>
      </w:r>
      <w:r w:rsidR="00B2452E" w:rsidRPr="005B4A4D">
        <w:rPr>
          <w:rFonts w:ascii="Times New Roman" w:hAnsi="Times New Roman"/>
          <w:sz w:val="24"/>
          <w:szCs w:val="24"/>
        </w:rPr>
        <w:t xml:space="preserve">3 год в сумме 0,0 тыс. рублей, на </w:t>
      </w:r>
      <w:r w:rsidRPr="005B4A4D">
        <w:rPr>
          <w:rFonts w:ascii="Times New Roman" w:hAnsi="Times New Roman"/>
          <w:sz w:val="24"/>
          <w:szCs w:val="24"/>
        </w:rPr>
        <w:t>202</w:t>
      </w:r>
      <w:r w:rsidR="00B2452E" w:rsidRPr="005B4A4D">
        <w:rPr>
          <w:rFonts w:ascii="Times New Roman" w:hAnsi="Times New Roman"/>
          <w:sz w:val="24"/>
          <w:szCs w:val="24"/>
        </w:rPr>
        <w:t>4</w:t>
      </w:r>
      <w:r w:rsidRPr="005B4A4D">
        <w:rPr>
          <w:rFonts w:ascii="Times New Roman" w:hAnsi="Times New Roman"/>
          <w:sz w:val="24"/>
          <w:szCs w:val="24"/>
        </w:rPr>
        <w:t xml:space="preserve"> год в сумме </w:t>
      </w:r>
      <w:r w:rsidR="00B2452E" w:rsidRPr="005B4A4D">
        <w:rPr>
          <w:rFonts w:ascii="Times New Roman" w:hAnsi="Times New Roman"/>
          <w:sz w:val="24"/>
          <w:szCs w:val="24"/>
        </w:rPr>
        <w:t>10</w:t>
      </w:r>
      <w:r w:rsidRPr="005B4A4D">
        <w:rPr>
          <w:rFonts w:ascii="Times New Roman" w:hAnsi="Times New Roman"/>
          <w:sz w:val="24"/>
          <w:szCs w:val="24"/>
        </w:rPr>
        <w:t>0,0 тыс. рублей</w:t>
      </w:r>
      <w:r w:rsidR="00B2452E" w:rsidRPr="005B4A4D">
        <w:rPr>
          <w:rFonts w:ascii="Times New Roman" w:hAnsi="Times New Roman"/>
          <w:sz w:val="24"/>
          <w:szCs w:val="24"/>
        </w:rPr>
        <w:t>;</w:t>
      </w:r>
    </w:p>
    <w:p w:rsidR="00B2452E" w:rsidRPr="005B4A4D" w:rsidRDefault="00B2452E"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пожарная безопасность в учреждениях культуры на 2022 год в сумме 64,0 тыс. рублей</w:t>
      </w:r>
      <w:r w:rsidR="00152F59" w:rsidRPr="005B4A4D">
        <w:rPr>
          <w:rFonts w:ascii="Times New Roman" w:hAnsi="Times New Roman"/>
          <w:sz w:val="24"/>
          <w:szCs w:val="24"/>
        </w:rPr>
        <w:t>, на 2023 год в сумме 66,5 тыс. рублей, на 2024 год в сумме 69,2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3) подпрограмма «Дополнительное образование в сфере культуры» на 202</w:t>
      </w:r>
      <w:r w:rsidR="00152F59" w:rsidRPr="005B4A4D">
        <w:rPr>
          <w:rFonts w:ascii="Times New Roman" w:hAnsi="Times New Roman"/>
          <w:sz w:val="24"/>
          <w:szCs w:val="24"/>
        </w:rPr>
        <w:t>2</w:t>
      </w:r>
      <w:r w:rsidRPr="005B4A4D">
        <w:rPr>
          <w:rFonts w:ascii="Times New Roman" w:hAnsi="Times New Roman"/>
          <w:sz w:val="24"/>
          <w:szCs w:val="24"/>
        </w:rPr>
        <w:t xml:space="preserve"> год в сумме </w:t>
      </w:r>
      <w:r w:rsidR="00DF505A" w:rsidRPr="005B4A4D">
        <w:rPr>
          <w:rFonts w:ascii="Times New Roman" w:hAnsi="Times New Roman"/>
          <w:sz w:val="24"/>
          <w:szCs w:val="24"/>
        </w:rPr>
        <w:t>8 040,2</w:t>
      </w:r>
      <w:r w:rsidRPr="005B4A4D">
        <w:rPr>
          <w:rFonts w:ascii="Times New Roman" w:hAnsi="Times New Roman"/>
          <w:sz w:val="24"/>
          <w:szCs w:val="24"/>
        </w:rPr>
        <w:t xml:space="preserve"> тыс. рублей, на 202</w:t>
      </w:r>
      <w:r w:rsidR="00152F59" w:rsidRPr="005B4A4D">
        <w:rPr>
          <w:rFonts w:ascii="Times New Roman" w:hAnsi="Times New Roman"/>
          <w:sz w:val="24"/>
          <w:szCs w:val="24"/>
        </w:rPr>
        <w:t>3</w:t>
      </w:r>
      <w:r w:rsidRPr="005B4A4D">
        <w:rPr>
          <w:rFonts w:ascii="Times New Roman" w:hAnsi="Times New Roman"/>
          <w:sz w:val="24"/>
          <w:szCs w:val="24"/>
        </w:rPr>
        <w:t xml:space="preserve"> год в сумме </w:t>
      </w:r>
      <w:r w:rsidR="00DF505A" w:rsidRPr="005B4A4D">
        <w:rPr>
          <w:rFonts w:ascii="Times New Roman" w:hAnsi="Times New Roman"/>
          <w:sz w:val="24"/>
          <w:szCs w:val="24"/>
        </w:rPr>
        <w:t>6 793,6</w:t>
      </w:r>
      <w:r w:rsidRPr="005B4A4D">
        <w:rPr>
          <w:rFonts w:ascii="Times New Roman" w:hAnsi="Times New Roman"/>
          <w:sz w:val="24"/>
          <w:szCs w:val="24"/>
        </w:rPr>
        <w:t xml:space="preserve"> тыс. рублей, на 202</w:t>
      </w:r>
      <w:r w:rsidR="00152F59" w:rsidRPr="005B4A4D">
        <w:rPr>
          <w:rFonts w:ascii="Times New Roman" w:hAnsi="Times New Roman"/>
          <w:sz w:val="24"/>
          <w:szCs w:val="24"/>
        </w:rPr>
        <w:t>4</w:t>
      </w:r>
      <w:r w:rsidRPr="005B4A4D">
        <w:rPr>
          <w:rFonts w:ascii="Times New Roman" w:hAnsi="Times New Roman"/>
          <w:sz w:val="24"/>
          <w:szCs w:val="24"/>
        </w:rPr>
        <w:t xml:space="preserve"> год в сумме </w:t>
      </w:r>
      <w:r w:rsidR="00DF505A" w:rsidRPr="005B4A4D">
        <w:rPr>
          <w:rFonts w:ascii="Times New Roman" w:hAnsi="Times New Roman"/>
          <w:sz w:val="24"/>
          <w:szCs w:val="24"/>
        </w:rPr>
        <w:t>7 711,7</w:t>
      </w:r>
      <w:r w:rsidRPr="005B4A4D">
        <w:rPr>
          <w:rFonts w:ascii="Times New Roman" w:hAnsi="Times New Roman"/>
          <w:sz w:val="24"/>
          <w:szCs w:val="24"/>
        </w:rPr>
        <w:t xml:space="preserve"> тыс. 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деятельности муниципальных учреждений дополнительного образования в сфере культуры на 202</w:t>
      </w:r>
      <w:r w:rsidR="00152F59" w:rsidRPr="005B4A4D">
        <w:rPr>
          <w:rFonts w:ascii="Times New Roman" w:hAnsi="Times New Roman"/>
          <w:sz w:val="24"/>
          <w:szCs w:val="24"/>
        </w:rPr>
        <w:t>2</w:t>
      </w:r>
      <w:r w:rsidRPr="005B4A4D">
        <w:rPr>
          <w:rFonts w:ascii="Times New Roman" w:hAnsi="Times New Roman"/>
          <w:sz w:val="24"/>
          <w:szCs w:val="24"/>
        </w:rPr>
        <w:t xml:space="preserve"> год в сумме </w:t>
      </w:r>
      <w:r w:rsidR="00DF505A" w:rsidRPr="005B4A4D">
        <w:rPr>
          <w:rFonts w:ascii="Times New Roman" w:hAnsi="Times New Roman"/>
          <w:sz w:val="24"/>
          <w:szCs w:val="24"/>
        </w:rPr>
        <w:t>7 902,7</w:t>
      </w:r>
      <w:r w:rsidRPr="005B4A4D">
        <w:rPr>
          <w:rFonts w:ascii="Times New Roman" w:hAnsi="Times New Roman"/>
          <w:sz w:val="24"/>
          <w:szCs w:val="24"/>
        </w:rPr>
        <w:t xml:space="preserve"> тыс. рублей, на 202</w:t>
      </w:r>
      <w:r w:rsidR="00152F59" w:rsidRPr="005B4A4D">
        <w:rPr>
          <w:rFonts w:ascii="Times New Roman" w:hAnsi="Times New Roman"/>
          <w:sz w:val="24"/>
          <w:szCs w:val="24"/>
        </w:rPr>
        <w:t>3</w:t>
      </w:r>
      <w:r w:rsidRPr="005B4A4D">
        <w:rPr>
          <w:rFonts w:ascii="Times New Roman" w:hAnsi="Times New Roman"/>
          <w:sz w:val="24"/>
          <w:szCs w:val="24"/>
        </w:rPr>
        <w:t xml:space="preserve"> год в сумме </w:t>
      </w:r>
      <w:r w:rsidR="00DF505A" w:rsidRPr="005B4A4D">
        <w:rPr>
          <w:rFonts w:ascii="Times New Roman" w:hAnsi="Times New Roman"/>
          <w:sz w:val="24"/>
          <w:szCs w:val="24"/>
        </w:rPr>
        <w:t>6 610,4</w:t>
      </w:r>
      <w:r w:rsidRPr="005B4A4D">
        <w:rPr>
          <w:rFonts w:ascii="Times New Roman" w:hAnsi="Times New Roman"/>
          <w:sz w:val="24"/>
          <w:szCs w:val="24"/>
        </w:rPr>
        <w:t xml:space="preserve"> тыс. рублей, на 202</w:t>
      </w:r>
      <w:r w:rsidR="00152F59" w:rsidRPr="005B4A4D">
        <w:rPr>
          <w:rFonts w:ascii="Times New Roman" w:hAnsi="Times New Roman"/>
          <w:sz w:val="24"/>
          <w:szCs w:val="24"/>
        </w:rPr>
        <w:t>4</w:t>
      </w:r>
      <w:r w:rsidRPr="005B4A4D">
        <w:rPr>
          <w:rFonts w:ascii="Times New Roman" w:hAnsi="Times New Roman"/>
          <w:sz w:val="24"/>
          <w:szCs w:val="24"/>
        </w:rPr>
        <w:t xml:space="preserve"> год в сумме </w:t>
      </w:r>
      <w:r w:rsidR="00DF505A" w:rsidRPr="005B4A4D">
        <w:rPr>
          <w:rFonts w:ascii="Times New Roman" w:hAnsi="Times New Roman"/>
          <w:sz w:val="24"/>
          <w:szCs w:val="24"/>
        </w:rPr>
        <w:t>7 378,5</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укрепление материально-технической базы муниципальных учреждений дополнительного образования в сфере культуры на 202</w:t>
      </w:r>
      <w:r w:rsidR="00C54F69" w:rsidRPr="005B4A4D">
        <w:rPr>
          <w:rFonts w:ascii="Times New Roman" w:hAnsi="Times New Roman"/>
          <w:sz w:val="24"/>
          <w:szCs w:val="24"/>
        </w:rPr>
        <w:t>1</w:t>
      </w:r>
      <w:r w:rsidR="00152F59" w:rsidRPr="005B4A4D">
        <w:rPr>
          <w:rFonts w:ascii="Times New Roman" w:hAnsi="Times New Roman"/>
          <w:sz w:val="24"/>
          <w:szCs w:val="24"/>
        </w:rPr>
        <w:t xml:space="preserve"> год в сумме 120,0 тыс. рублей, на 2023 год в сумме 165,0 тыс. рублей, на </w:t>
      </w:r>
      <w:r w:rsidRPr="005B4A4D">
        <w:rPr>
          <w:rFonts w:ascii="Times New Roman" w:hAnsi="Times New Roman"/>
          <w:sz w:val="24"/>
          <w:szCs w:val="24"/>
        </w:rPr>
        <w:t>202</w:t>
      </w:r>
      <w:r w:rsidR="00152F59" w:rsidRPr="005B4A4D">
        <w:rPr>
          <w:rFonts w:ascii="Times New Roman" w:hAnsi="Times New Roman"/>
          <w:sz w:val="24"/>
          <w:szCs w:val="24"/>
        </w:rPr>
        <w:t>4 год</w:t>
      </w:r>
      <w:r w:rsidRPr="005B4A4D">
        <w:rPr>
          <w:rFonts w:ascii="Times New Roman" w:hAnsi="Times New Roman"/>
          <w:sz w:val="24"/>
          <w:szCs w:val="24"/>
        </w:rPr>
        <w:t xml:space="preserve"> в сумме </w:t>
      </w:r>
      <w:r w:rsidR="00152F59" w:rsidRPr="005B4A4D">
        <w:rPr>
          <w:rFonts w:ascii="Times New Roman" w:hAnsi="Times New Roman"/>
          <w:sz w:val="24"/>
          <w:szCs w:val="24"/>
        </w:rPr>
        <w:t>314,3</w:t>
      </w:r>
      <w:r w:rsidRPr="005B4A4D">
        <w:rPr>
          <w:rFonts w:ascii="Times New Roman" w:hAnsi="Times New Roman"/>
          <w:sz w:val="24"/>
          <w:szCs w:val="24"/>
        </w:rPr>
        <w:t xml:space="preserve"> тыс. рублей</w:t>
      </w:r>
      <w:r w:rsidR="00152F59" w:rsidRPr="005B4A4D">
        <w:rPr>
          <w:rFonts w:ascii="Times New Roman" w:hAnsi="Times New Roman"/>
          <w:sz w:val="24"/>
          <w:szCs w:val="24"/>
        </w:rPr>
        <w:t>;</w:t>
      </w:r>
    </w:p>
    <w:p w:rsidR="00152F59" w:rsidRPr="005B4A4D" w:rsidRDefault="00152F59"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пожарная безопасность в учреждениях культуры на 2022 год в сумме 17,5 тыс. рублей, на 2023 год в сумме 18,2 тыс. рублей, на 2024 год в сумме 18,9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4) подпрограмма «Реализация единой политики в сфере культуры» на 202</w:t>
      </w:r>
      <w:r w:rsidR="00152F59" w:rsidRPr="005B4A4D">
        <w:rPr>
          <w:rFonts w:ascii="Times New Roman" w:hAnsi="Times New Roman"/>
          <w:sz w:val="24"/>
          <w:szCs w:val="24"/>
        </w:rPr>
        <w:t>2</w:t>
      </w:r>
      <w:r w:rsidRPr="005B4A4D">
        <w:rPr>
          <w:rFonts w:ascii="Times New Roman" w:hAnsi="Times New Roman"/>
          <w:sz w:val="24"/>
          <w:szCs w:val="24"/>
        </w:rPr>
        <w:t xml:space="preserve"> год в сумме </w:t>
      </w:r>
      <w:r w:rsidR="00C9414F" w:rsidRPr="005B4A4D">
        <w:rPr>
          <w:rFonts w:ascii="Times New Roman" w:hAnsi="Times New Roman"/>
          <w:sz w:val="24"/>
          <w:szCs w:val="24"/>
        </w:rPr>
        <w:t>7 234,0</w:t>
      </w:r>
      <w:r w:rsidRPr="005B4A4D">
        <w:rPr>
          <w:rFonts w:ascii="Times New Roman" w:hAnsi="Times New Roman"/>
          <w:sz w:val="24"/>
          <w:szCs w:val="24"/>
        </w:rPr>
        <w:t xml:space="preserve"> тыс. рублей, на 202</w:t>
      </w:r>
      <w:r w:rsidR="00152F59" w:rsidRPr="005B4A4D">
        <w:rPr>
          <w:rFonts w:ascii="Times New Roman" w:hAnsi="Times New Roman"/>
          <w:sz w:val="24"/>
          <w:szCs w:val="24"/>
        </w:rPr>
        <w:t>3</w:t>
      </w:r>
      <w:r w:rsidRPr="005B4A4D">
        <w:rPr>
          <w:rFonts w:ascii="Times New Roman" w:hAnsi="Times New Roman"/>
          <w:sz w:val="24"/>
          <w:szCs w:val="24"/>
        </w:rPr>
        <w:t xml:space="preserve"> год в сумме </w:t>
      </w:r>
      <w:r w:rsidR="00C9414F" w:rsidRPr="005B4A4D">
        <w:rPr>
          <w:rFonts w:ascii="Times New Roman" w:hAnsi="Times New Roman"/>
          <w:sz w:val="24"/>
          <w:szCs w:val="24"/>
        </w:rPr>
        <w:t>6 018,1</w:t>
      </w:r>
      <w:r w:rsidRPr="005B4A4D">
        <w:rPr>
          <w:rFonts w:ascii="Times New Roman" w:hAnsi="Times New Roman"/>
          <w:sz w:val="24"/>
          <w:szCs w:val="24"/>
        </w:rPr>
        <w:t xml:space="preserve"> тыс. рублей, на 202</w:t>
      </w:r>
      <w:r w:rsidR="00152F59" w:rsidRPr="005B4A4D">
        <w:rPr>
          <w:rFonts w:ascii="Times New Roman" w:hAnsi="Times New Roman"/>
          <w:sz w:val="24"/>
          <w:szCs w:val="24"/>
        </w:rPr>
        <w:t>4</w:t>
      </w:r>
      <w:r w:rsidRPr="005B4A4D">
        <w:rPr>
          <w:rFonts w:ascii="Times New Roman" w:hAnsi="Times New Roman"/>
          <w:sz w:val="24"/>
          <w:szCs w:val="24"/>
        </w:rPr>
        <w:t xml:space="preserve"> год в сумме </w:t>
      </w:r>
      <w:r w:rsidR="00C9414F" w:rsidRPr="005B4A4D">
        <w:rPr>
          <w:rFonts w:ascii="Times New Roman" w:hAnsi="Times New Roman"/>
          <w:sz w:val="24"/>
          <w:szCs w:val="24"/>
        </w:rPr>
        <w:t>6 660,0</w:t>
      </w:r>
      <w:r w:rsidRPr="005B4A4D">
        <w:rPr>
          <w:rFonts w:ascii="Times New Roman" w:hAnsi="Times New Roman"/>
          <w:sz w:val="24"/>
          <w:szCs w:val="24"/>
        </w:rPr>
        <w:t xml:space="preserve"> тыс. 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обеспечение деятельности МКУ «Центр развития культуры Нукутского района» на 202</w:t>
      </w:r>
      <w:r w:rsidR="00152F59" w:rsidRPr="005B4A4D">
        <w:rPr>
          <w:rFonts w:ascii="Times New Roman" w:hAnsi="Times New Roman"/>
          <w:sz w:val="24"/>
          <w:szCs w:val="24"/>
        </w:rPr>
        <w:t>2</w:t>
      </w:r>
      <w:r w:rsidRPr="005B4A4D">
        <w:rPr>
          <w:rFonts w:ascii="Times New Roman" w:hAnsi="Times New Roman"/>
          <w:sz w:val="24"/>
          <w:szCs w:val="24"/>
        </w:rPr>
        <w:t xml:space="preserve"> год в сумме </w:t>
      </w:r>
      <w:r w:rsidR="00C9414F" w:rsidRPr="005B4A4D">
        <w:rPr>
          <w:rFonts w:ascii="Times New Roman" w:hAnsi="Times New Roman"/>
          <w:sz w:val="24"/>
          <w:szCs w:val="24"/>
        </w:rPr>
        <w:t>7 038,0</w:t>
      </w:r>
      <w:r w:rsidRPr="005B4A4D">
        <w:rPr>
          <w:rFonts w:ascii="Times New Roman" w:hAnsi="Times New Roman"/>
          <w:sz w:val="24"/>
          <w:szCs w:val="24"/>
        </w:rPr>
        <w:t xml:space="preserve"> тыс. рублей, на 20</w:t>
      </w:r>
      <w:r w:rsidR="00152F59" w:rsidRPr="005B4A4D">
        <w:rPr>
          <w:rFonts w:ascii="Times New Roman" w:hAnsi="Times New Roman"/>
          <w:sz w:val="24"/>
          <w:szCs w:val="24"/>
        </w:rPr>
        <w:t>23</w:t>
      </w:r>
      <w:r w:rsidRPr="005B4A4D">
        <w:rPr>
          <w:rFonts w:ascii="Times New Roman" w:hAnsi="Times New Roman"/>
          <w:sz w:val="24"/>
          <w:szCs w:val="24"/>
        </w:rPr>
        <w:t xml:space="preserve"> год в сумме </w:t>
      </w:r>
      <w:r w:rsidR="00C9414F" w:rsidRPr="005B4A4D">
        <w:rPr>
          <w:rFonts w:ascii="Times New Roman" w:hAnsi="Times New Roman"/>
          <w:sz w:val="24"/>
          <w:szCs w:val="24"/>
        </w:rPr>
        <w:t>5 815,7</w:t>
      </w:r>
      <w:r w:rsidRPr="005B4A4D">
        <w:rPr>
          <w:rFonts w:ascii="Times New Roman" w:hAnsi="Times New Roman"/>
          <w:sz w:val="24"/>
          <w:szCs w:val="24"/>
        </w:rPr>
        <w:t xml:space="preserve"> тыс. рублей, на 202</w:t>
      </w:r>
      <w:r w:rsidR="00152F59" w:rsidRPr="005B4A4D">
        <w:rPr>
          <w:rFonts w:ascii="Times New Roman" w:hAnsi="Times New Roman"/>
          <w:sz w:val="24"/>
          <w:szCs w:val="24"/>
        </w:rPr>
        <w:t>4</w:t>
      </w:r>
      <w:r w:rsidRPr="005B4A4D">
        <w:rPr>
          <w:rFonts w:ascii="Times New Roman" w:hAnsi="Times New Roman"/>
          <w:sz w:val="24"/>
          <w:szCs w:val="24"/>
        </w:rPr>
        <w:t xml:space="preserve"> год в сумме </w:t>
      </w:r>
      <w:r w:rsidR="00C9414F" w:rsidRPr="005B4A4D">
        <w:rPr>
          <w:rFonts w:ascii="Times New Roman" w:hAnsi="Times New Roman"/>
          <w:sz w:val="24"/>
          <w:szCs w:val="24"/>
        </w:rPr>
        <w:t>6 485,8</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оказание муниципальных услуг в сфере культуры на 202</w:t>
      </w:r>
      <w:r w:rsidR="00152F59" w:rsidRPr="005B4A4D">
        <w:rPr>
          <w:rFonts w:ascii="Times New Roman" w:hAnsi="Times New Roman"/>
          <w:sz w:val="24"/>
          <w:szCs w:val="24"/>
        </w:rPr>
        <w:t xml:space="preserve">2 год в сумме 60,0 тыс. рублей, на 2023 год в сумме 62,4 тыс. рублей, на </w:t>
      </w:r>
      <w:r w:rsidR="00E17F02" w:rsidRPr="005B4A4D">
        <w:rPr>
          <w:rFonts w:ascii="Times New Roman" w:hAnsi="Times New Roman"/>
          <w:sz w:val="24"/>
          <w:szCs w:val="24"/>
        </w:rPr>
        <w:t>202</w:t>
      </w:r>
      <w:r w:rsidR="00152F59" w:rsidRPr="005B4A4D">
        <w:rPr>
          <w:rFonts w:ascii="Times New Roman" w:hAnsi="Times New Roman"/>
          <w:sz w:val="24"/>
          <w:szCs w:val="24"/>
        </w:rPr>
        <w:t>4</w:t>
      </w:r>
      <w:r w:rsidRPr="005B4A4D">
        <w:rPr>
          <w:rFonts w:ascii="Times New Roman" w:hAnsi="Times New Roman"/>
          <w:sz w:val="24"/>
          <w:szCs w:val="24"/>
        </w:rPr>
        <w:t xml:space="preserve"> год в сумме </w:t>
      </w:r>
      <w:r w:rsidR="00152F59" w:rsidRPr="005B4A4D">
        <w:rPr>
          <w:rFonts w:ascii="Times New Roman" w:hAnsi="Times New Roman"/>
          <w:sz w:val="24"/>
          <w:szCs w:val="24"/>
        </w:rPr>
        <w:t>3</w:t>
      </w:r>
      <w:r w:rsidR="00E17F02" w:rsidRPr="005B4A4D">
        <w:rPr>
          <w:rFonts w:ascii="Times New Roman" w:hAnsi="Times New Roman"/>
          <w:sz w:val="24"/>
          <w:szCs w:val="24"/>
        </w:rPr>
        <w:t>0,0</w:t>
      </w:r>
      <w:r w:rsidRPr="005B4A4D">
        <w:rPr>
          <w:rFonts w:ascii="Times New Roman" w:hAnsi="Times New Roman"/>
          <w:sz w:val="24"/>
          <w:szCs w:val="24"/>
        </w:rPr>
        <w:t xml:space="preserve"> тыс. рублей</w:t>
      </w:r>
      <w:r w:rsidR="00233A75" w:rsidRPr="005B4A4D">
        <w:rPr>
          <w:rFonts w:ascii="Times New Roman" w:hAnsi="Times New Roman"/>
          <w:sz w:val="24"/>
          <w:szCs w:val="24"/>
        </w:rPr>
        <w:t>;</w:t>
      </w:r>
    </w:p>
    <w:p w:rsidR="00233A75" w:rsidRPr="005B4A4D" w:rsidRDefault="00233A75"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сохранение бурятского языка у населения на 2022 год в сумме 86,0 тыс. рублей, на 2023 год в сумме 88,0 тыс. рублей, на 2024 год в сумме 90,1 тыс. рублей;</w:t>
      </w:r>
    </w:p>
    <w:p w:rsidR="00233A75" w:rsidRPr="005B4A4D" w:rsidRDefault="00233A75"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поддержка талантливой молодежи на 2022 год в сумме 50,0 тыс. рублей, на 2023 год в сумме 52,0 тыс. рублей, на 2024 год в сумме 54,1 тыс. рублей.</w:t>
      </w:r>
    </w:p>
    <w:p w:rsidR="006F5B61" w:rsidRPr="005B4A4D" w:rsidRDefault="006F5B61" w:rsidP="005B4A4D">
      <w:pPr>
        <w:spacing w:after="0" w:line="240" w:lineRule="auto"/>
        <w:jc w:val="both"/>
        <w:rPr>
          <w:rFonts w:ascii="Times New Roman" w:hAnsi="Times New Roman"/>
          <w:bCs/>
          <w:sz w:val="24"/>
          <w:szCs w:val="24"/>
        </w:rPr>
      </w:pP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Муниципальная программа «Молодежная политика» на 2019-2023 годы</w:t>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«Молодежная политика» на 2019-2023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31 октября 2018 года № 560.</w:t>
      </w:r>
    </w:p>
    <w:p w:rsidR="006F5B61" w:rsidRPr="005B4A4D" w:rsidRDefault="006F5B61"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11.</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p>
    <w:p w:rsidR="00E17F02"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r w:rsidRPr="005B4A4D">
        <w:rPr>
          <w:rFonts w:ascii="Times New Roman" w:hAnsi="Times New Roman"/>
          <w:sz w:val="24"/>
          <w:szCs w:val="24"/>
        </w:rPr>
        <w:t>Таблица  11. Ресурсное обеспечение муниципаль</w:t>
      </w:r>
      <w:r w:rsidRPr="005B4A4D">
        <w:rPr>
          <w:rFonts w:ascii="Times New Roman" w:hAnsi="Times New Roman"/>
          <w:sz w:val="24"/>
          <w:szCs w:val="24"/>
          <w:lang w:eastAsia="ru-RU"/>
        </w:rPr>
        <w:t xml:space="preserve">ной программы «Молодежная политика» </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r w:rsidRPr="005B4A4D">
        <w:rPr>
          <w:rFonts w:ascii="Times New Roman" w:hAnsi="Times New Roman"/>
          <w:sz w:val="24"/>
          <w:szCs w:val="24"/>
          <w:lang w:eastAsia="ru-RU"/>
        </w:rPr>
        <w:t>на 2019 – 2023 годы</w:t>
      </w:r>
    </w:p>
    <w:p w:rsidR="006F5B61" w:rsidRPr="005B4A4D" w:rsidRDefault="006F5B61" w:rsidP="005B4A4D">
      <w:pPr>
        <w:autoSpaceDE w:val="0"/>
        <w:autoSpaceDN w:val="0"/>
        <w:adjustRightInd w:val="0"/>
        <w:spacing w:after="0" w:line="240" w:lineRule="auto"/>
        <w:ind w:right="-144"/>
        <w:jc w:val="right"/>
        <w:rPr>
          <w:rFonts w:ascii="Times New Roman" w:hAnsi="Times New Roman"/>
          <w:sz w:val="24"/>
          <w:szCs w:val="24"/>
        </w:rPr>
      </w:pPr>
      <w:r w:rsidRPr="005B4A4D">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6F5B61" w:rsidRPr="005B4A4D" w:rsidTr="00A12DB3">
        <w:trPr>
          <w:trHeight w:val="167"/>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Наименование</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233A75"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233A75"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652"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233A75"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6F5B61" w:rsidRPr="005B4A4D" w:rsidTr="00A12DB3">
        <w:trPr>
          <w:trHeight w:val="84"/>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1</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2</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3</w:t>
            </w:r>
          </w:p>
        </w:tc>
        <w:tc>
          <w:tcPr>
            <w:tcW w:w="652"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4</w:t>
            </w:r>
          </w:p>
        </w:tc>
      </w:tr>
      <w:tr w:rsidR="006F5B61" w:rsidRPr="005B4A4D" w:rsidTr="00A12DB3">
        <w:trPr>
          <w:trHeight w:val="300"/>
        </w:trPr>
        <w:tc>
          <w:tcPr>
            <w:tcW w:w="3039" w:type="pct"/>
          </w:tcPr>
          <w:p w:rsidR="006F5B61" w:rsidRPr="005B4A4D" w:rsidRDefault="006F5B61" w:rsidP="005B4A4D">
            <w:pPr>
              <w:spacing w:after="0" w:line="240" w:lineRule="auto"/>
              <w:rPr>
                <w:rFonts w:ascii="Times New Roman" w:hAnsi="Times New Roman"/>
                <w:b/>
                <w:color w:val="000000"/>
                <w:sz w:val="24"/>
                <w:szCs w:val="24"/>
                <w:lang w:eastAsia="ru-RU"/>
              </w:rPr>
            </w:pPr>
            <w:r w:rsidRPr="005B4A4D">
              <w:rPr>
                <w:rFonts w:ascii="Times New Roman" w:hAnsi="Times New Roman"/>
                <w:b/>
                <w:sz w:val="24"/>
                <w:szCs w:val="24"/>
                <w:lang w:eastAsia="ru-RU"/>
              </w:rPr>
              <w:t>Муниципальная программа «Молодежная политика» на 2019-2023 годы</w:t>
            </w:r>
            <w:r w:rsidRPr="005B4A4D">
              <w:rPr>
                <w:rFonts w:ascii="Times New Roman" w:hAnsi="Times New Roman"/>
                <w:b/>
                <w:color w:val="000000"/>
                <w:sz w:val="24"/>
                <w:szCs w:val="24"/>
                <w:lang w:eastAsia="ru-RU"/>
              </w:rPr>
              <w:t>, всего:</w:t>
            </w:r>
          </w:p>
        </w:tc>
        <w:tc>
          <w:tcPr>
            <w:tcW w:w="654" w:type="pct"/>
            <w:vAlign w:val="center"/>
          </w:tcPr>
          <w:p w:rsidR="006F5B61" w:rsidRPr="005B4A4D" w:rsidRDefault="00233A75"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360,0</w:t>
            </w:r>
          </w:p>
        </w:tc>
        <w:tc>
          <w:tcPr>
            <w:tcW w:w="654" w:type="pct"/>
            <w:vAlign w:val="center"/>
          </w:tcPr>
          <w:p w:rsidR="006F5B61" w:rsidRPr="005B4A4D" w:rsidRDefault="00233A75"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460,0</w:t>
            </w:r>
          </w:p>
        </w:tc>
        <w:tc>
          <w:tcPr>
            <w:tcW w:w="652" w:type="pct"/>
            <w:vAlign w:val="center"/>
          </w:tcPr>
          <w:p w:rsidR="006F5B61" w:rsidRPr="005B4A4D" w:rsidRDefault="00233A75"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560,0</w:t>
            </w:r>
          </w:p>
        </w:tc>
      </w:tr>
      <w:tr w:rsidR="006F5B61" w:rsidRPr="005B4A4D" w:rsidTr="00A12DB3">
        <w:trPr>
          <w:trHeight w:val="300"/>
        </w:trPr>
        <w:tc>
          <w:tcPr>
            <w:tcW w:w="3039" w:type="pct"/>
          </w:tcPr>
          <w:p w:rsidR="006F5B61" w:rsidRPr="005B4A4D" w:rsidRDefault="006F5B61" w:rsidP="005B4A4D">
            <w:pPr>
              <w:spacing w:after="0" w:line="240" w:lineRule="auto"/>
              <w:rPr>
                <w:rFonts w:ascii="Times New Roman" w:hAnsi="Times New Roman"/>
                <w:i/>
                <w:color w:val="000000"/>
                <w:sz w:val="24"/>
                <w:szCs w:val="24"/>
                <w:lang w:eastAsia="ru-RU"/>
              </w:rPr>
            </w:pPr>
            <w:r w:rsidRPr="005B4A4D">
              <w:rPr>
                <w:rFonts w:ascii="Times New Roman" w:hAnsi="Times New Roman"/>
                <w:i/>
                <w:color w:val="000000"/>
                <w:sz w:val="24"/>
                <w:szCs w:val="24"/>
                <w:lang w:eastAsia="ru-RU"/>
              </w:rPr>
              <w:t>в том числе:</w:t>
            </w: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r>
      <w:tr w:rsidR="006F5B61" w:rsidRPr="005B4A4D" w:rsidTr="00A12DB3">
        <w:trPr>
          <w:trHeight w:val="30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 xml:space="preserve">Подпрограмма «Комплексные меры профилактики злоупотребления наркотическими средствами и психотропными веществами» </w:t>
            </w:r>
          </w:p>
        </w:tc>
        <w:tc>
          <w:tcPr>
            <w:tcW w:w="654"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20,0</w:t>
            </w:r>
          </w:p>
        </w:tc>
        <w:tc>
          <w:tcPr>
            <w:tcW w:w="654"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20,0</w:t>
            </w:r>
          </w:p>
        </w:tc>
        <w:tc>
          <w:tcPr>
            <w:tcW w:w="652"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20,0</w:t>
            </w:r>
          </w:p>
        </w:tc>
      </w:tr>
      <w:tr w:rsidR="006F5B61" w:rsidRPr="005B4A4D" w:rsidTr="00A12DB3">
        <w:trPr>
          <w:trHeight w:val="38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«Военно-патриотическое воспитание молодежи»</w:t>
            </w:r>
          </w:p>
        </w:tc>
        <w:tc>
          <w:tcPr>
            <w:tcW w:w="654"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20,0</w:t>
            </w:r>
          </w:p>
        </w:tc>
        <w:tc>
          <w:tcPr>
            <w:tcW w:w="654"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20,0</w:t>
            </w:r>
          </w:p>
        </w:tc>
        <w:tc>
          <w:tcPr>
            <w:tcW w:w="652"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20,0</w:t>
            </w:r>
          </w:p>
        </w:tc>
      </w:tr>
      <w:tr w:rsidR="006F5B61" w:rsidRPr="005B4A4D" w:rsidTr="00A12DB3">
        <w:trPr>
          <w:trHeight w:val="254"/>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«Профилактика правонарушений»</w:t>
            </w:r>
          </w:p>
        </w:tc>
        <w:tc>
          <w:tcPr>
            <w:tcW w:w="654"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90,0</w:t>
            </w:r>
          </w:p>
        </w:tc>
        <w:tc>
          <w:tcPr>
            <w:tcW w:w="654"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90,0</w:t>
            </w:r>
          </w:p>
        </w:tc>
        <w:tc>
          <w:tcPr>
            <w:tcW w:w="652"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90,0</w:t>
            </w:r>
          </w:p>
        </w:tc>
      </w:tr>
      <w:tr w:rsidR="006F5B61" w:rsidRPr="005B4A4D" w:rsidTr="00A12DB3">
        <w:trPr>
          <w:trHeight w:val="254"/>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«Молодым семьям - доступное жилье»</w:t>
            </w:r>
          </w:p>
        </w:tc>
        <w:tc>
          <w:tcPr>
            <w:tcW w:w="654"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200,0</w:t>
            </w:r>
          </w:p>
        </w:tc>
        <w:tc>
          <w:tcPr>
            <w:tcW w:w="654"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300,0</w:t>
            </w:r>
          </w:p>
        </w:tc>
        <w:tc>
          <w:tcPr>
            <w:tcW w:w="652"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400,0</w:t>
            </w:r>
          </w:p>
        </w:tc>
      </w:tr>
      <w:tr w:rsidR="006F5B61" w:rsidRPr="005B4A4D" w:rsidTr="00A12DB3">
        <w:trPr>
          <w:trHeight w:val="254"/>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«Профилактика ВИЧ-инфекции»</w:t>
            </w:r>
          </w:p>
        </w:tc>
        <w:tc>
          <w:tcPr>
            <w:tcW w:w="654"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30,0</w:t>
            </w:r>
          </w:p>
        </w:tc>
        <w:tc>
          <w:tcPr>
            <w:tcW w:w="654"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30,0</w:t>
            </w:r>
          </w:p>
        </w:tc>
        <w:tc>
          <w:tcPr>
            <w:tcW w:w="652" w:type="pct"/>
            <w:vAlign w:val="center"/>
          </w:tcPr>
          <w:p w:rsidR="006F5B61" w:rsidRPr="005B4A4D" w:rsidRDefault="00233A75" w:rsidP="005B4A4D">
            <w:pPr>
              <w:spacing w:after="0" w:line="240" w:lineRule="auto"/>
              <w:jc w:val="center"/>
              <w:rPr>
                <w:rFonts w:ascii="Times New Roman" w:hAnsi="Times New Roman"/>
                <w:sz w:val="24"/>
                <w:szCs w:val="24"/>
              </w:rPr>
            </w:pPr>
            <w:r w:rsidRPr="005B4A4D">
              <w:rPr>
                <w:rFonts w:ascii="Times New Roman" w:hAnsi="Times New Roman"/>
                <w:sz w:val="24"/>
                <w:szCs w:val="24"/>
              </w:rPr>
              <w:t>30,0</w:t>
            </w:r>
          </w:p>
        </w:tc>
      </w:tr>
    </w:tbl>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lastRenderedPageBreak/>
        <w:t>В рамках муниципальной программы предусмотрена реализация следующих подпрограмм:</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1)подпрограмма«Комплексные ме</w:t>
      </w:r>
      <w:r w:rsidR="00E17F02" w:rsidRPr="005B4A4D">
        <w:rPr>
          <w:rFonts w:ascii="Times New Roman" w:hAnsi="Times New Roman"/>
          <w:sz w:val="24"/>
          <w:szCs w:val="24"/>
        </w:rPr>
        <w:t xml:space="preserve">ры профилактики злоупотребления </w:t>
      </w:r>
      <w:r w:rsidRPr="005B4A4D">
        <w:rPr>
          <w:rFonts w:ascii="Times New Roman" w:hAnsi="Times New Roman"/>
          <w:sz w:val="24"/>
          <w:szCs w:val="24"/>
        </w:rPr>
        <w:t>наркотическими средствами и психотропными веществами» на 202</w:t>
      </w:r>
      <w:r w:rsidR="00233A75" w:rsidRPr="005B4A4D">
        <w:rPr>
          <w:rFonts w:ascii="Times New Roman" w:hAnsi="Times New Roman"/>
          <w:sz w:val="24"/>
          <w:szCs w:val="24"/>
        </w:rPr>
        <w:t xml:space="preserve">2-2024 </w:t>
      </w:r>
      <w:r w:rsidR="00E17F02" w:rsidRPr="005B4A4D">
        <w:rPr>
          <w:rFonts w:ascii="Times New Roman" w:hAnsi="Times New Roman"/>
          <w:sz w:val="24"/>
          <w:szCs w:val="24"/>
        </w:rPr>
        <w:t>год</w:t>
      </w:r>
      <w:r w:rsidR="00233A75" w:rsidRPr="005B4A4D">
        <w:rPr>
          <w:rFonts w:ascii="Times New Roman" w:hAnsi="Times New Roman"/>
          <w:sz w:val="24"/>
          <w:szCs w:val="24"/>
        </w:rPr>
        <w:t>ы</w:t>
      </w:r>
      <w:r w:rsidR="00E17F02" w:rsidRPr="005B4A4D">
        <w:rPr>
          <w:rFonts w:ascii="Times New Roman" w:hAnsi="Times New Roman"/>
          <w:sz w:val="24"/>
          <w:szCs w:val="24"/>
        </w:rPr>
        <w:t xml:space="preserve"> в сумме 20,0 тыс. рублей</w:t>
      </w:r>
      <w:r w:rsidR="00233A75" w:rsidRPr="005B4A4D">
        <w:rPr>
          <w:rFonts w:ascii="Times New Roman" w:hAnsi="Times New Roman"/>
          <w:sz w:val="24"/>
          <w:szCs w:val="24"/>
        </w:rPr>
        <w:t xml:space="preserve"> е</w:t>
      </w:r>
      <w:r w:rsidRPr="005B4A4D">
        <w:rPr>
          <w:rFonts w:ascii="Times New Roman" w:hAnsi="Times New Roman"/>
          <w:sz w:val="24"/>
          <w:szCs w:val="24"/>
        </w:rPr>
        <w:t>жегодно,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и проведение комплекса мероприятий по профилактике социально-негативных явлений среди несовершеннолетних и молодежи на 202</w:t>
      </w:r>
      <w:r w:rsidR="00233A75" w:rsidRPr="005B4A4D">
        <w:rPr>
          <w:rFonts w:ascii="Times New Roman" w:hAnsi="Times New Roman"/>
          <w:sz w:val="24"/>
          <w:szCs w:val="24"/>
        </w:rPr>
        <w:t>2</w:t>
      </w:r>
      <w:r w:rsidRPr="005B4A4D">
        <w:rPr>
          <w:rFonts w:ascii="Times New Roman" w:hAnsi="Times New Roman"/>
          <w:sz w:val="24"/>
          <w:szCs w:val="24"/>
        </w:rPr>
        <w:t>-202</w:t>
      </w:r>
      <w:r w:rsidR="00233A7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233A75" w:rsidRPr="005B4A4D">
        <w:rPr>
          <w:rFonts w:ascii="Times New Roman" w:hAnsi="Times New Roman"/>
          <w:sz w:val="24"/>
          <w:szCs w:val="24"/>
        </w:rPr>
        <w:t>10</w:t>
      </w:r>
      <w:r w:rsidRPr="005B4A4D">
        <w:rPr>
          <w:rFonts w:ascii="Times New Roman" w:hAnsi="Times New Roman"/>
          <w:sz w:val="24"/>
          <w:szCs w:val="24"/>
        </w:rPr>
        <w:t>,0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уничтожение дикорастущей конопли на территории Нукутского района на </w:t>
      </w:r>
      <w:r w:rsidR="00E17F02" w:rsidRPr="005B4A4D">
        <w:rPr>
          <w:rFonts w:ascii="Times New Roman" w:hAnsi="Times New Roman"/>
          <w:sz w:val="24"/>
          <w:szCs w:val="24"/>
        </w:rPr>
        <w:t>202</w:t>
      </w:r>
      <w:r w:rsidR="00233A75" w:rsidRPr="005B4A4D">
        <w:rPr>
          <w:rFonts w:ascii="Times New Roman" w:hAnsi="Times New Roman"/>
          <w:sz w:val="24"/>
          <w:szCs w:val="24"/>
        </w:rPr>
        <w:t>2</w:t>
      </w:r>
      <w:r w:rsidR="00E17F02" w:rsidRPr="005B4A4D">
        <w:rPr>
          <w:rFonts w:ascii="Times New Roman" w:hAnsi="Times New Roman"/>
          <w:sz w:val="24"/>
          <w:szCs w:val="24"/>
        </w:rPr>
        <w:t>-202</w:t>
      </w:r>
      <w:r w:rsidR="00233A75" w:rsidRPr="005B4A4D">
        <w:rPr>
          <w:rFonts w:ascii="Times New Roman" w:hAnsi="Times New Roman"/>
          <w:sz w:val="24"/>
          <w:szCs w:val="24"/>
        </w:rPr>
        <w:t>4</w:t>
      </w:r>
      <w:r w:rsidR="00E17F02" w:rsidRPr="005B4A4D">
        <w:rPr>
          <w:rFonts w:ascii="Times New Roman" w:hAnsi="Times New Roman"/>
          <w:sz w:val="24"/>
          <w:szCs w:val="24"/>
        </w:rPr>
        <w:t xml:space="preserve"> годы в сумме </w:t>
      </w:r>
      <w:r w:rsidR="00233A75" w:rsidRPr="005B4A4D">
        <w:rPr>
          <w:rFonts w:ascii="Times New Roman" w:hAnsi="Times New Roman"/>
          <w:sz w:val="24"/>
          <w:szCs w:val="24"/>
        </w:rPr>
        <w:t>10</w:t>
      </w:r>
      <w:r w:rsidR="00E17F02" w:rsidRPr="005B4A4D">
        <w:rPr>
          <w:rFonts w:ascii="Times New Roman" w:hAnsi="Times New Roman"/>
          <w:sz w:val="24"/>
          <w:szCs w:val="24"/>
        </w:rPr>
        <w:t>,0 тыс. рублей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2) подпрограмма«Военно-патриотическое воспитание молодежи» на 202</w:t>
      </w:r>
      <w:r w:rsidR="00233A75" w:rsidRPr="005B4A4D">
        <w:rPr>
          <w:rFonts w:ascii="Times New Roman" w:hAnsi="Times New Roman"/>
          <w:sz w:val="24"/>
          <w:szCs w:val="24"/>
        </w:rPr>
        <w:t>2</w:t>
      </w:r>
      <w:r w:rsidRPr="005B4A4D">
        <w:rPr>
          <w:rFonts w:ascii="Times New Roman" w:hAnsi="Times New Roman"/>
          <w:sz w:val="24"/>
          <w:szCs w:val="24"/>
        </w:rPr>
        <w:t>-202</w:t>
      </w:r>
      <w:r w:rsidR="00233A75" w:rsidRPr="005B4A4D">
        <w:rPr>
          <w:rFonts w:ascii="Times New Roman" w:hAnsi="Times New Roman"/>
          <w:sz w:val="24"/>
          <w:szCs w:val="24"/>
        </w:rPr>
        <w:t>4</w:t>
      </w:r>
      <w:r w:rsidRPr="005B4A4D">
        <w:rPr>
          <w:rFonts w:ascii="Times New Roman" w:hAnsi="Times New Roman"/>
          <w:sz w:val="24"/>
          <w:szCs w:val="24"/>
        </w:rPr>
        <w:t xml:space="preserve"> годы в сумме 20 тыс. рублей ежегодно,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патриотическое воспитание граждан и допризывная подготовка молодежи на </w:t>
      </w:r>
      <w:r w:rsidR="00D81740" w:rsidRPr="005B4A4D">
        <w:rPr>
          <w:rFonts w:ascii="Times New Roman" w:hAnsi="Times New Roman"/>
          <w:sz w:val="24"/>
          <w:szCs w:val="24"/>
        </w:rPr>
        <w:br/>
      </w:r>
      <w:r w:rsidRPr="005B4A4D">
        <w:rPr>
          <w:rFonts w:ascii="Times New Roman" w:hAnsi="Times New Roman"/>
          <w:sz w:val="24"/>
          <w:szCs w:val="24"/>
        </w:rPr>
        <w:t>202</w:t>
      </w:r>
      <w:r w:rsidR="00233A75" w:rsidRPr="005B4A4D">
        <w:rPr>
          <w:rFonts w:ascii="Times New Roman" w:hAnsi="Times New Roman"/>
          <w:sz w:val="24"/>
          <w:szCs w:val="24"/>
        </w:rPr>
        <w:t>2</w:t>
      </w:r>
      <w:r w:rsidRPr="005B4A4D">
        <w:rPr>
          <w:rFonts w:ascii="Times New Roman" w:hAnsi="Times New Roman"/>
          <w:sz w:val="24"/>
          <w:szCs w:val="24"/>
        </w:rPr>
        <w:t>-202</w:t>
      </w:r>
      <w:r w:rsidR="00233A75" w:rsidRPr="005B4A4D">
        <w:rPr>
          <w:rFonts w:ascii="Times New Roman" w:hAnsi="Times New Roman"/>
          <w:sz w:val="24"/>
          <w:szCs w:val="24"/>
        </w:rPr>
        <w:t>4</w:t>
      </w:r>
      <w:r w:rsidRPr="005B4A4D">
        <w:rPr>
          <w:rFonts w:ascii="Times New Roman" w:hAnsi="Times New Roman"/>
          <w:sz w:val="24"/>
          <w:szCs w:val="24"/>
        </w:rPr>
        <w:t xml:space="preserve"> годы в сумме 20,0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3) подпрограмма«Профилактика правонарушений» </w:t>
      </w:r>
      <w:r w:rsidR="00D15F97" w:rsidRPr="005B4A4D">
        <w:rPr>
          <w:rFonts w:ascii="Times New Roman" w:hAnsi="Times New Roman"/>
          <w:sz w:val="24"/>
          <w:szCs w:val="24"/>
        </w:rPr>
        <w:t>на 2022</w:t>
      </w:r>
      <w:r w:rsidRPr="005B4A4D">
        <w:rPr>
          <w:rFonts w:ascii="Times New Roman" w:hAnsi="Times New Roman"/>
          <w:sz w:val="24"/>
          <w:szCs w:val="24"/>
        </w:rPr>
        <w:t>-202</w:t>
      </w:r>
      <w:r w:rsidR="00233A7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233A75" w:rsidRPr="005B4A4D">
        <w:rPr>
          <w:rFonts w:ascii="Times New Roman" w:hAnsi="Times New Roman"/>
          <w:sz w:val="24"/>
          <w:szCs w:val="24"/>
        </w:rPr>
        <w:t>9</w:t>
      </w:r>
      <w:r w:rsidR="00D15F97" w:rsidRPr="005B4A4D">
        <w:rPr>
          <w:rFonts w:ascii="Times New Roman" w:hAnsi="Times New Roman"/>
          <w:sz w:val="24"/>
          <w:szCs w:val="24"/>
        </w:rPr>
        <w:t>0,0</w:t>
      </w:r>
      <w:r w:rsidRPr="005B4A4D">
        <w:rPr>
          <w:rFonts w:ascii="Times New Roman" w:hAnsi="Times New Roman"/>
          <w:sz w:val="24"/>
          <w:szCs w:val="24"/>
        </w:rPr>
        <w:t xml:space="preserve"> тыс. рублей ежегодно,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проведение мероприятий, рейдов, направленных на профилактику правонарушений и социально-негативных явлений </w:t>
      </w:r>
      <w:r w:rsidR="00D15F97" w:rsidRPr="005B4A4D">
        <w:rPr>
          <w:rFonts w:ascii="Times New Roman" w:hAnsi="Times New Roman"/>
          <w:sz w:val="24"/>
          <w:szCs w:val="24"/>
        </w:rPr>
        <w:t>на 2022-202</w:t>
      </w:r>
      <w:r w:rsidR="00A52AA0" w:rsidRPr="005B4A4D">
        <w:rPr>
          <w:rFonts w:ascii="Times New Roman" w:hAnsi="Times New Roman"/>
          <w:sz w:val="24"/>
          <w:szCs w:val="24"/>
        </w:rPr>
        <w:t>4</w:t>
      </w:r>
      <w:r w:rsidR="00D15F97" w:rsidRPr="005B4A4D">
        <w:rPr>
          <w:rFonts w:ascii="Times New Roman" w:hAnsi="Times New Roman"/>
          <w:sz w:val="24"/>
          <w:szCs w:val="24"/>
        </w:rPr>
        <w:t xml:space="preserve"> годы в сумме 10,0 тыс. рублей ежегодно;</w:t>
      </w:r>
    </w:p>
    <w:p w:rsidR="00D15F97" w:rsidRPr="005B4A4D" w:rsidRDefault="00D15F97"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акция «Собери ребенка в школу» </w:t>
      </w:r>
      <w:r w:rsidR="00A52AA0" w:rsidRPr="005B4A4D">
        <w:rPr>
          <w:rFonts w:ascii="Times New Roman" w:hAnsi="Times New Roman"/>
          <w:sz w:val="24"/>
          <w:szCs w:val="24"/>
        </w:rPr>
        <w:t>н</w:t>
      </w:r>
      <w:r w:rsidRPr="005B4A4D">
        <w:rPr>
          <w:rFonts w:ascii="Times New Roman" w:hAnsi="Times New Roman"/>
          <w:sz w:val="24"/>
          <w:szCs w:val="24"/>
        </w:rPr>
        <w:t xml:space="preserve">а </w:t>
      </w:r>
      <w:r w:rsidR="00A52AA0" w:rsidRPr="005B4A4D">
        <w:rPr>
          <w:rFonts w:ascii="Times New Roman" w:hAnsi="Times New Roman"/>
          <w:sz w:val="24"/>
          <w:szCs w:val="24"/>
        </w:rPr>
        <w:t xml:space="preserve">2022-2024 </w:t>
      </w:r>
      <w:r w:rsidRPr="005B4A4D">
        <w:rPr>
          <w:rFonts w:ascii="Times New Roman" w:hAnsi="Times New Roman"/>
          <w:sz w:val="24"/>
          <w:szCs w:val="24"/>
        </w:rPr>
        <w:t xml:space="preserve">годы в сумме </w:t>
      </w:r>
      <w:r w:rsidR="00A52AA0" w:rsidRPr="005B4A4D">
        <w:rPr>
          <w:rFonts w:ascii="Times New Roman" w:hAnsi="Times New Roman"/>
          <w:sz w:val="24"/>
          <w:szCs w:val="24"/>
        </w:rPr>
        <w:t>10</w:t>
      </w:r>
      <w:r w:rsidRPr="005B4A4D">
        <w:rPr>
          <w:rFonts w:ascii="Times New Roman" w:hAnsi="Times New Roman"/>
          <w:sz w:val="24"/>
          <w:szCs w:val="24"/>
        </w:rPr>
        <w:t>,0 тыс. рублей ежегодно;</w:t>
      </w:r>
    </w:p>
    <w:p w:rsidR="00D15F97" w:rsidRPr="005B4A4D" w:rsidRDefault="00D15F97"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акция «Полицейский Дед мороз» на2022-202</w:t>
      </w:r>
      <w:r w:rsidR="00A52AA0" w:rsidRPr="005B4A4D">
        <w:rPr>
          <w:rFonts w:ascii="Times New Roman" w:hAnsi="Times New Roman"/>
          <w:sz w:val="24"/>
          <w:szCs w:val="24"/>
        </w:rPr>
        <w:t>4</w:t>
      </w:r>
      <w:r w:rsidRPr="005B4A4D">
        <w:rPr>
          <w:rFonts w:ascii="Times New Roman" w:hAnsi="Times New Roman"/>
          <w:sz w:val="24"/>
          <w:szCs w:val="24"/>
        </w:rPr>
        <w:t xml:space="preserve"> годы в сумме </w:t>
      </w:r>
      <w:r w:rsidR="00A52AA0" w:rsidRPr="005B4A4D">
        <w:rPr>
          <w:rFonts w:ascii="Times New Roman" w:hAnsi="Times New Roman"/>
          <w:sz w:val="24"/>
          <w:szCs w:val="24"/>
        </w:rPr>
        <w:t>10</w:t>
      </w:r>
      <w:r w:rsidRPr="005B4A4D">
        <w:rPr>
          <w:rFonts w:ascii="Times New Roman" w:hAnsi="Times New Roman"/>
          <w:sz w:val="24"/>
          <w:szCs w:val="24"/>
        </w:rPr>
        <w:t>,0 тыс. рублей ежегодно;</w:t>
      </w:r>
    </w:p>
    <w:p w:rsidR="00D15F97" w:rsidRPr="005B4A4D" w:rsidRDefault="00D15F97"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изготовление профилактического</w:t>
      </w:r>
      <w:r w:rsidR="00A52AA0" w:rsidRPr="005B4A4D">
        <w:rPr>
          <w:rFonts w:ascii="Times New Roman" w:hAnsi="Times New Roman"/>
          <w:sz w:val="24"/>
          <w:szCs w:val="24"/>
        </w:rPr>
        <w:t xml:space="preserve"> агитационного материала на 2022-</w:t>
      </w:r>
      <w:r w:rsidRPr="005B4A4D">
        <w:rPr>
          <w:rFonts w:ascii="Times New Roman" w:hAnsi="Times New Roman"/>
          <w:sz w:val="24"/>
          <w:szCs w:val="24"/>
        </w:rPr>
        <w:t>202</w:t>
      </w:r>
      <w:r w:rsidR="00A52AA0" w:rsidRPr="005B4A4D">
        <w:rPr>
          <w:rFonts w:ascii="Times New Roman" w:hAnsi="Times New Roman"/>
          <w:sz w:val="24"/>
          <w:szCs w:val="24"/>
        </w:rPr>
        <w:t>4</w:t>
      </w:r>
      <w:r w:rsidRPr="005B4A4D">
        <w:rPr>
          <w:rFonts w:ascii="Times New Roman" w:hAnsi="Times New Roman"/>
          <w:sz w:val="24"/>
          <w:szCs w:val="24"/>
        </w:rPr>
        <w:t xml:space="preserve"> годы в сумме </w:t>
      </w:r>
      <w:r w:rsidR="00A52AA0" w:rsidRPr="005B4A4D">
        <w:rPr>
          <w:rFonts w:ascii="Times New Roman" w:hAnsi="Times New Roman"/>
          <w:sz w:val="24"/>
          <w:szCs w:val="24"/>
        </w:rPr>
        <w:t>2</w:t>
      </w:r>
      <w:r w:rsidRPr="005B4A4D">
        <w:rPr>
          <w:rFonts w:ascii="Times New Roman" w:hAnsi="Times New Roman"/>
          <w:sz w:val="24"/>
          <w:szCs w:val="24"/>
        </w:rPr>
        <w:t>0,0 тыс. рублей ежегодно;</w:t>
      </w:r>
    </w:p>
    <w:p w:rsidR="00D15F97" w:rsidRPr="005B4A4D" w:rsidRDefault="00D15F97"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улучшение материально-технической базы участковых уполномоченных на 202</w:t>
      </w:r>
      <w:r w:rsidR="00A52AA0" w:rsidRPr="005B4A4D">
        <w:rPr>
          <w:rFonts w:ascii="Times New Roman" w:hAnsi="Times New Roman"/>
          <w:sz w:val="24"/>
          <w:szCs w:val="24"/>
        </w:rPr>
        <w:t>2</w:t>
      </w:r>
      <w:r w:rsidRPr="005B4A4D">
        <w:rPr>
          <w:rFonts w:ascii="Times New Roman" w:hAnsi="Times New Roman"/>
          <w:sz w:val="24"/>
          <w:szCs w:val="24"/>
        </w:rPr>
        <w:t>-202</w:t>
      </w:r>
      <w:r w:rsidR="00A52AA0" w:rsidRPr="005B4A4D">
        <w:rPr>
          <w:rFonts w:ascii="Times New Roman" w:hAnsi="Times New Roman"/>
          <w:sz w:val="24"/>
          <w:szCs w:val="24"/>
        </w:rPr>
        <w:t>4</w:t>
      </w:r>
      <w:r w:rsidRPr="005B4A4D">
        <w:rPr>
          <w:rFonts w:ascii="Times New Roman" w:hAnsi="Times New Roman"/>
          <w:sz w:val="24"/>
          <w:szCs w:val="24"/>
        </w:rPr>
        <w:t xml:space="preserve"> годы в сумме </w:t>
      </w:r>
      <w:r w:rsidR="00A52AA0" w:rsidRPr="005B4A4D">
        <w:rPr>
          <w:rFonts w:ascii="Times New Roman" w:hAnsi="Times New Roman"/>
          <w:sz w:val="24"/>
          <w:szCs w:val="24"/>
        </w:rPr>
        <w:t>4</w:t>
      </w:r>
      <w:r w:rsidRPr="005B4A4D">
        <w:rPr>
          <w:rFonts w:ascii="Times New Roman" w:hAnsi="Times New Roman"/>
          <w:sz w:val="24"/>
          <w:szCs w:val="24"/>
        </w:rPr>
        <w:t>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4) подпрограмма«Молодым семьям - доступное жилье» на 202</w:t>
      </w:r>
      <w:r w:rsidR="00A52AA0" w:rsidRPr="005B4A4D">
        <w:rPr>
          <w:rFonts w:ascii="Times New Roman" w:hAnsi="Times New Roman"/>
          <w:sz w:val="24"/>
          <w:szCs w:val="24"/>
        </w:rPr>
        <w:t xml:space="preserve">2 год в сумме 200,0 тыс. рублей, на 2023 год в сумме 300,0 тыс. рублей, на </w:t>
      </w:r>
      <w:r w:rsidRPr="005B4A4D">
        <w:rPr>
          <w:rFonts w:ascii="Times New Roman" w:hAnsi="Times New Roman"/>
          <w:sz w:val="24"/>
          <w:szCs w:val="24"/>
        </w:rPr>
        <w:t>202</w:t>
      </w:r>
      <w:r w:rsidR="00A52AA0" w:rsidRPr="005B4A4D">
        <w:rPr>
          <w:rFonts w:ascii="Times New Roman" w:hAnsi="Times New Roman"/>
          <w:sz w:val="24"/>
          <w:szCs w:val="24"/>
        </w:rPr>
        <w:t>4</w:t>
      </w:r>
      <w:r w:rsidRPr="005B4A4D">
        <w:rPr>
          <w:rFonts w:ascii="Times New Roman" w:hAnsi="Times New Roman"/>
          <w:sz w:val="24"/>
          <w:szCs w:val="24"/>
        </w:rPr>
        <w:t xml:space="preserve"> год в сумме </w:t>
      </w:r>
      <w:r w:rsidR="00A52AA0" w:rsidRPr="005B4A4D">
        <w:rPr>
          <w:rFonts w:ascii="Times New Roman" w:hAnsi="Times New Roman"/>
          <w:sz w:val="24"/>
          <w:szCs w:val="24"/>
        </w:rPr>
        <w:t>400,0</w:t>
      </w:r>
      <w:r w:rsidRPr="005B4A4D">
        <w:rPr>
          <w:rFonts w:ascii="Times New Roman" w:hAnsi="Times New Roman"/>
          <w:sz w:val="24"/>
          <w:szCs w:val="24"/>
        </w:rPr>
        <w:t xml:space="preserve"> тыс. рублей</w:t>
      </w:r>
      <w:r w:rsidR="00A52AA0" w:rsidRPr="005B4A4D">
        <w:rPr>
          <w:rFonts w:ascii="Times New Roman" w:hAnsi="Times New Roman"/>
          <w:sz w:val="24"/>
          <w:szCs w:val="24"/>
        </w:rPr>
        <w:t>,</w:t>
      </w:r>
      <w:r w:rsidRPr="005B4A4D">
        <w:rPr>
          <w:rFonts w:ascii="Times New Roman" w:hAnsi="Times New Roman"/>
          <w:sz w:val="24"/>
          <w:szCs w:val="24"/>
        </w:rPr>
        <w:t xml:space="preserve">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улучшение жилищных условий молодым семьям </w:t>
      </w:r>
      <w:r w:rsidR="00A52AA0" w:rsidRPr="005B4A4D">
        <w:rPr>
          <w:rFonts w:ascii="Times New Roman" w:hAnsi="Times New Roman"/>
          <w:sz w:val="24"/>
          <w:szCs w:val="24"/>
        </w:rPr>
        <w:t>на 2022 год в сумме 200,0 тыс. рублей, на 2023 год в сумме 300,0 тыс. рублей, на 2024 год в сумме 400,0 тыс. рублей</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5) подпрограмма«Профилактика ВИЧ-инфекции» </w:t>
      </w:r>
      <w:r w:rsidR="00D15F97" w:rsidRPr="005B4A4D">
        <w:rPr>
          <w:rFonts w:ascii="Times New Roman" w:hAnsi="Times New Roman"/>
          <w:sz w:val="24"/>
          <w:szCs w:val="24"/>
        </w:rPr>
        <w:t>на 2022-202</w:t>
      </w:r>
      <w:r w:rsidR="00A52AA0" w:rsidRPr="005B4A4D">
        <w:rPr>
          <w:rFonts w:ascii="Times New Roman" w:hAnsi="Times New Roman"/>
          <w:sz w:val="24"/>
          <w:szCs w:val="24"/>
        </w:rPr>
        <w:t>4</w:t>
      </w:r>
      <w:r w:rsidR="00D15F97" w:rsidRPr="005B4A4D">
        <w:rPr>
          <w:rFonts w:ascii="Times New Roman" w:hAnsi="Times New Roman"/>
          <w:sz w:val="24"/>
          <w:szCs w:val="24"/>
        </w:rPr>
        <w:t xml:space="preserve"> годы в сумме </w:t>
      </w:r>
      <w:r w:rsidR="00A52AA0" w:rsidRPr="005B4A4D">
        <w:rPr>
          <w:rFonts w:ascii="Times New Roman" w:hAnsi="Times New Roman"/>
          <w:sz w:val="24"/>
          <w:szCs w:val="24"/>
        </w:rPr>
        <w:t>30</w:t>
      </w:r>
      <w:r w:rsidR="00D15F97" w:rsidRPr="005B4A4D">
        <w:rPr>
          <w:rFonts w:ascii="Times New Roman" w:hAnsi="Times New Roman"/>
          <w:sz w:val="24"/>
          <w:szCs w:val="24"/>
        </w:rPr>
        <w:t>,0 тыс. рублей</w:t>
      </w:r>
      <w:r w:rsidRPr="005B4A4D">
        <w:rPr>
          <w:rFonts w:ascii="Times New Roman" w:hAnsi="Times New Roman"/>
          <w:sz w:val="24"/>
          <w:szCs w:val="24"/>
        </w:rPr>
        <w:t>,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проведение спортивных мероприятий, акций, направленных на предупреждение распространения ВИЧ-инфекций </w:t>
      </w:r>
      <w:r w:rsidR="00D81740" w:rsidRPr="005B4A4D">
        <w:rPr>
          <w:rFonts w:ascii="Times New Roman" w:hAnsi="Times New Roman"/>
          <w:sz w:val="24"/>
          <w:szCs w:val="24"/>
        </w:rPr>
        <w:t>на 2022-202</w:t>
      </w:r>
      <w:r w:rsidR="00A52AA0" w:rsidRPr="005B4A4D">
        <w:rPr>
          <w:rFonts w:ascii="Times New Roman" w:hAnsi="Times New Roman"/>
          <w:sz w:val="24"/>
          <w:szCs w:val="24"/>
        </w:rPr>
        <w:t>4</w:t>
      </w:r>
      <w:r w:rsidR="00D81740" w:rsidRPr="005B4A4D">
        <w:rPr>
          <w:rFonts w:ascii="Times New Roman" w:hAnsi="Times New Roman"/>
          <w:sz w:val="24"/>
          <w:szCs w:val="24"/>
        </w:rPr>
        <w:t xml:space="preserve"> годы в сумме </w:t>
      </w:r>
      <w:r w:rsidR="00A52AA0" w:rsidRPr="005B4A4D">
        <w:rPr>
          <w:rFonts w:ascii="Times New Roman" w:hAnsi="Times New Roman"/>
          <w:sz w:val="24"/>
          <w:szCs w:val="24"/>
        </w:rPr>
        <w:t>2</w:t>
      </w:r>
      <w:r w:rsidR="00D81740" w:rsidRPr="005B4A4D">
        <w:rPr>
          <w:rFonts w:ascii="Times New Roman" w:hAnsi="Times New Roman"/>
          <w:sz w:val="24"/>
          <w:szCs w:val="24"/>
        </w:rPr>
        <w:t>0,0 тыс. рублей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изготовление листовок, баннеров, направленных на предупреждение распространения ВИЧ-инфекций </w:t>
      </w:r>
      <w:r w:rsidR="00D81740" w:rsidRPr="005B4A4D">
        <w:rPr>
          <w:rFonts w:ascii="Times New Roman" w:hAnsi="Times New Roman"/>
          <w:sz w:val="24"/>
          <w:szCs w:val="24"/>
        </w:rPr>
        <w:t>на 2022-202</w:t>
      </w:r>
      <w:r w:rsidR="00A52AA0" w:rsidRPr="005B4A4D">
        <w:rPr>
          <w:rFonts w:ascii="Times New Roman" w:hAnsi="Times New Roman"/>
          <w:sz w:val="24"/>
          <w:szCs w:val="24"/>
        </w:rPr>
        <w:t>4</w:t>
      </w:r>
      <w:r w:rsidR="00D81740" w:rsidRPr="005B4A4D">
        <w:rPr>
          <w:rFonts w:ascii="Times New Roman" w:hAnsi="Times New Roman"/>
          <w:sz w:val="24"/>
          <w:szCs w:val="24"/>
        </w:rPr>
        <w:t xml:space="preserve"> годы в сумме </w:t>
      </w:r>
      <w:r w:rsidR="00A52AA0" w:rsidRPr="005B4A4D">
        <w:rPr>
          <w:rFonts w:ascii="Times New Roman" w:hAnsi="Times New Roman"/>
          <w:sz w:val="24"/>
          <w:szCs w:val="24"/>
        </w:rPr>
        <w:t>10</w:t>
      </w:r>
      <w:r w:rsidR="00D81740" w:rsidRPr="005B4A4D">
        <w:rPr>
          <w:rFonts w:ascii="Times New Roman" w:hAnsi="Times New Roman"/>
          <w:sz w:val="24"/>
          <w:szCs w:val="24"/>
        </w:rPr>
        <w:t>,0 тыс. рублей ежегодно</w:t>
      </w:r>
      <w:r w:rsidRPr="005B4A4D">
        <w:rPr>
          <w:rFonts w:ascii="Times New Roman" w:hAnsi="Times New Roman"/>
          <w:sz w:val="24"/>
          <w:szCs w:val="24"/>
        </w:rPr>
        <w:t>.</w:t>
      </w:r>
    </w:p>
    <w:p w:rsidR="00A32477" w:rsidRPr="005B4A4D" w:rsidRDefault="00A32477" w:rsidP="005B4A4D">
      <w:pPr>
        <w:autoSpaceDE w:val="0"/>
        <w:autoSpaceDN w:val="0"/>
        <w:adjustRightInd w:val="0"/>
        <w:spacing w:after="0" w:line="240" w:lineRule="auto"/>
        <w:ind w:firstLine="720"/>
        <w:jc w:val="center"/>
        <w:rPr>
          <w:rFonts w:ascii="Times New Roman" w:hAnsi="Times New Roman"/>
          <w:b/>
          <w:sz w:val="24"/>
          <w:szCs w:val="24"/>
          <w:lang w:eastAsia="ru-RU"/>
        </w:rPr>
      </w:pP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Муниципальная программа «Сельское хозяйство» на 2019-2023 годы</w:t>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«Сельское хозяйство» на 2019-2023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31 октября 2018 года № 563.</w:t>
      </w:r>
    </w:p>
    <w:p w:rsidR="006F5B61" w:rsidRPr="005B4A4D" w:rsidRDefault="006F5B61"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12.</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p>
    <w:p w:rsidR="006F5B61"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r w:rsidRPr="005B4A4D">
        <w:rPr>
          <w:rFonts w:ascii="Times New Roman" w:hAnsi="Times New Roman"/>
          <w:sz w:val="24"/>
          <w:szCs w:val="24"/>
        </w:rPr>
        <w:t>Таблица 12. Ресурсное обеспечение муниципаль</w:t>
      </w:r>
      <w:r w:rsidRPr="005B4A4D">
        <w:rPr>
          <w:rFonts w:ascii="Times New Roman" w:hAnsi="Times New Roman"/>
          <w:sz w:val="24"/>
          <w:szCs w:val="24"/>
          <w:lang w:eastAsia="ru-RU"/>
        </w:rPr>
        <w:t>ной программы «Сельское хозяйство»</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r w:rsidRPr="005B4A4D">
        <w:rPr>
          <w:rFonts w:ascii="Times New Roman" w:hAnsi="Times New Roman"/>
          <w:sz w:val="24"/>
          <w:szCs w:val="24"/>
          <w:lang w:eastAsia="ru-RU"/>
        </w:rPr>
        <w:t>на 2019 – 2023 годы</w:t>
      </w:r>
    </w:p>
    <w:p w:rsidR="006F5B61" w:rsidRPr="005B4A4D" w:rsidRDefault="006F5B61" w:rsidP="005B4A4D">
      <w:pPr>
        <w:autoSpaceDE w:val="0"/>
        <w:autoSpaceDN w:val="0"/>
        <w:adjustRightInd w:val="0"/>
        <w:spacing w:after="0" w:line="240" w:lineRule="auto"/>
        <w:ind w:right="-144"/>
        <w:jc w:val="right"/>
        <w:rPr>
          <w:rFonts w:ascii="Times New Roman" w:hAnsi="Times New Roman"/>
          <w:sz w:val="24"/>
          <w:szCs w:val="24"/>
        </w:rPr>
      </w:pPr>
      <w:r w:rsidRPr="005B4A4D">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6F5B61" w:rsidRPr="005B4A4D" w:rsidTr="00A65AA8">
        <w:trPr>
          <w:trHeight w:val="167"/>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Наименование</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A52AA0"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A52AA0"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652"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A52AA0"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6F5B61" w:rsidRPr="005B4A4D" w:rsidTr="00A65AA8">
        <w:trPr>
          <w:trHeight w:val="84"/>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1</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2</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3</w:t>
            </w:r>
          </w:p>
        </w:tc>
        <w:tc>
          <w:tcPr>
            <w:tcW w:w="652"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4</w:t>
            </w:r>
          </w:p>
        </w:tc>
      </w:tr>
      <w:tr w:rsidR="006F5B61" w:rsidRPr="005B4A4D" w:rsidTr="00A65AA8">
        <w:trPr>
          <w:trHeight w:val="300"/>
        </w:trPr>
        <w:tc>
          <w:tcPr>
            <w:tcW w:w="3039" w:type="pct"/>
          </w:tcPr>
          <w:p w:rsidR="006F5B61" w:rsidRPr="005B4A4D" w:rsidRDefault="006F5B61" w:rsidP="005B4A4D">
            <w:pPr>
              <w:spacing w:after="0" w:line="240" w:lineRule="auto"/>
              <w:rPr>
                <w:rFonts w:ascii="Times New Roman" w:hAnsi="Times New Roman"/>
                <w:b/>
                <w:color w:val="000000"/>
                <w:sz w:val="24"/>
                <w:szCs w:val="24"/>
                <w:lang w:eastAsia="ru-RU"/>
              </w:rPr>
            </w:pPr>
            <w:r w:rsidRPr="005B4A4D">
              <w:rPr>
                <w:rFonts w:ascii="Times New Roman" w:hAnsi="Times New Roman"/>
                <w:b/>
                <w:sz w:val="24"/>
                <w:szCs w:val="24"/>
                <w:lang w:eastAsia="ru-RU"/>
              </w:rPr>
              <w:t>Муниципальная программа «Сельское хозяйство» на 2019-2023 годы</w:t>
            </w:r>
            <w:r w:rsidRPr="005B4A4D">
              <w:rPr>
                <w:rFonts w:ascii="Times New Roman" w:hAnsi="Times New Roman"/>
                <w:b/>
                <w:color w:val="000000"/>
                <w:sz w:val="24"/>
                <w:szCs w:val="24"/>
                <w:lang w:eastAsia="ru-RU"/>
              </w:rPr>
              <w:t>, всего:</w:t>
            </w:r>
          </w:p>
        </w:tc>
        <w:tc>
          <w:tcPr>
            <w:tcW w:w="654" w:type="pct"/>
            <w:vAlign w:val="center"/>
          </w:tcPr>
          <w:p w:rsidR="006F5B61" w:rsidRPr="005B4A4D" w:rsidRDefault="00A52AA0"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1 619,0</w:t>
            </w:r>
          </w:p>
        </w:tc>
        <w:tc>
          <w:tcPr>
            <w:tcW w:w="654" w:type="pct"/>
            <w:vAlign w:val="center"/>
          </w:tcPr>
          <w:p w:rsidR="006F5B61" w:rsidRPr="005B4A4D" w:rsidRDefault="00A52AA0"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1 619,0</w:t>
            </w:r>
          </w:p>
        </w:tc>
        <w:tc>
          <w:tcPr>
            <w:tcW w:w="652" w:type="pct"/>
            <w:vAlign w:val="center"/>
          </w:tcPr>
          <w:p w:rsidR="006F5B61" w:rsidRPr="005B4A4D" w:rsidRDefault="00A52AA0"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1 619,0</w:t>
            </w:r>
          </w:p>
        </w:tc>
      </w:tr>
      <w:tr w:rsidR="006F5B61" w:rsidRPr="005B4A4D" w:rsidTr="00A65AA8">
        <w:trPr>
          <w:trHeight w:val="300"/>
        </w:trPr>
        <w:tc>
          <w:tcPr>
            <w:tcW w:w="3039" w:type="pct"/>
          </w:tcPr>
          <w:p w:rsidR="006F5B61" w:rsidRPr="005B4A4D" w:rsidRDefault="006F5B61" w:rsidP="005B4A4D">
            <w:pPr>
              <w:spacing w:after="0" w:line="240" w:lineRule="auto"/>
              <w:rPr>
                <w:rFonts w:ascii="Times New Roman" w:hAnsi="Times New Roman"/>
                <w:i/>
                <w:color w:val="000000"/>
                <w:sz w:val="24"/>
                <w:szCs w:val="24"/>
                <w:lang w:eastAsia="ru-RU"/>
              </w:rPr>
            </w:pPr>
            <w:r w:rsidRPr="005B4A4D">
              <w:rPr>
                <w:rFonts w:ascii="Times New Roman" w:hAnsi="Times New Roman"/>
                <w:i/>
                <w:color w:val="000000"/>
                <w:sz w:val="24"/>
                <w:szCs w:val="24"/>
                <w:lang w:eastAsia="ru-RU"/>
              </w:rPr>
              <w:t>в том числе:</w:t>
            </w: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r>
      <w:tr w:rsidR="006F5B61" w:rsidRPr="005B4A4D" w:rsidTr="00A65AA8">
        <w:trPr>
          <w:trHeight w:val="30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 xml:space="preserve">Подпрограмма «Устойчивое развитие сельских территории» </w:t>
            </w:r>
          </w:p>
        </w:tc>
        <w:tc>
          <w:tcPr>
            <w:tcW w:w="654" w:type="pct"/>
            <w:vAlign w:val="center"/>
          </w:tcPr>
          <w:p w:rsidR="006F5B61" w:rsidRPr="005B4A4D" w:rsidRDefault="00A52AA0" w:rsidP="005B4A4D">
            <w:pPr>
              <w:spacing w:after="0" w:line="240" w:lineRule="auto"/>
              <w:jc w:val="center"/>
              <w:rPr>
                <w:rFonts w:ascii="Times New Roman" w:hAnsi="Times New Roman"/>
                <w:sz w:val="24"/>
                <w:szCs w:val="24"/>
              </w:rPr>
            </w:pPr>
            <w:r w:rsidRPr="005B4A4D">
              <w:rPr>
                <w:rFonts w:ascii="Times New Roman" w:hAnsi="Times New Roman"/>
                <w:sz w:val="24"/>
                <w:szCs w:val="24"/>
              </w:rPr>
              <w:t>220,0</w:t>
            </w:r>
          </w:p>
        </w:tc>
        <w:tc>
          <w:tcPr>
            <w:tcW w:w="654" w:type="pct"/>
            <w:vAlign w:val="center"/>
          </w:tcPr>
          <w:p w:rsidR="006F5B61" w:rsidRPr="005B4A4D" w:rsidRDefault="00A52AA0" w:rsidP="005B4A4D">
            <w:pPr>
              <w:spacing w:after="0" w:line="240" w:lineRule="auto"/>
              <w:jc w:val="center"/>
              <w:rPr>
                <w:rFonts w:ascii="Times New Roman" w:hAnsi="Times New Roman"/>
                <w:sz w:val="24"/>
                <w:szCs w:val="24"/>
              </w:rPr>
            </w:pPr>
            <w:r w:rsidRPr="005B4A4D">
              <w:rPr>
                <w:rFonts w:ascii="Times New Roman" w:hAnsi="Times New Roman"/>
                <w:sz w:val="24"/>
                <w:szCs w:val="24"/>
              </w:rPr>
              <w:t>220,0</w:t>
            </w:r>
          </w:p>
        </w:tc>
        <w:tc>
          <w:tcPr>
            <w:tcW w:w="652" w:type="pct"/>
            <w:vAlign w:val="center"/>
          </w:tcPr>
          <w:p w:rsidR="006F5B61" w:rsidRPr="005B4A4D" w:rsidRDefault="00A52AA0" w:rsidP="005B4A4D">
            <w:pPr>
              <w:spacing w:after="0" w:line="240" w:lineRule="auto"/>
              <w:jc w:val="center"/>
              <w:rPr>
                <w:rFonts w:ascii="Times New Roman" w:hAnsi="Times New Roman"/>
                <w:sz w:val="24"/>
                <w:szCs w:val="24"/>
              </w:rPr>
            </w:pPr>
            <w:r w:rsidRPr="005B4A4D">
              <w:rPr>
                <w:rFonts w:ascii="Times New Roman" w:hAnsi="Times New Roman"/>
                <w:sz w:val="24"/>
                <w:szCs w:val="24"/>
              </w:rPr>
              <w:t>220,0</w:t>
            </w:r>
          </w:p>
        </w:tc>
      </w:tr>
      <w:tr w:rsidR="006F5B61" w:rsidRPr="005B4A4D" w:rsidTr="00A65AA8">
        <w:trPr>
          <w:trHeight w:val="38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lastRenderedPageBreak/>
              <w:t>Подпрограмма «Мероприятия для реализации муниципальной программы»</w:t>
            </w:r>
          </w:p>
        </w:tc>
        <w:tc>
          <w:tcPr>
            <w:tcW w:w="654" w:type="pct"/>
            <w:vAlign w:val="center"/>
          </w:tcPr>
          <w:p w:rsidR="006F5B61" w:rsidRPr="005B4A4D" w:rsidRDefault="00A52AA0" w:rsidP="005B4A4D">
            <w:pPr>
              <w:spacing w:after="0" w:line="240" w:lineRule="auto"/>
              <w:jc w:val="center"/>
              <w:rPr>
                <w:rFonts w:ascii="Times New Roman" w:hAnsi="Times New Roman"/>
                <w:sz w:val="24"/>
                <w:szCs w:val="24"/>
              </w:rPr>
            </w:pPr>
            <w:r w:rsidRPr="005B4A4D">
              <w:rPr>
                <w:rFonts w:ascii="Times New Roman" w:hAnsi="Times New Roman"/>
                <w:sz w:val="24"/>
                <w:szCs w:val="24"/>
              </w:rPr>
              <w:t>1 399,0</w:t>
            </w:r>
          </w:p>
        </w:tc>
        <w:tc>
          <w:tcPr>
            <w:tcW w:w="654" w:type="pct"/>
            <w:vAlign w:val="center"/>
          </w:tcPr>
          <w:p w:rsidR="006F5B61" w:rsidRPr="005B4A4D" w:rsidRDefault="00A52AA0" w:rsidP="005B4A4D">
            <w:pPr>
              <w:spacing w:after="0" w:line="240" w:lineRule="auto"/>
              <w:jc w:val="center"/>
              <w:rPr>
                <w:rFonts w:ascii="Times New Roman" w:hAnsi="Times New Roman"/>
                <w:sz w:val="24"/>
                <w:szCs w:val="24"/>
              </w:rPr>
            </w:pPr>
            <w:r w:rsidRPr="005B4A4D">
              <w:rPr>
                <w:rFonts w:ascii="Times New Roman" w:hAnsi="Times New Roman"/>
                <w:sz w:val="24"/>
                <w:szCs w:val="24"/>
              </w:rPr>
              <w:t>1 399,0</w:t>
            </w:r>
          </w:p>
        </w:tc>
        <w:tc>
          <w:tcPr>
            <w:tcW w:w="652" w:type="pct"/>
            <w:vAlign w:val="center"/>
          </w:tcPr>
          <w:p w:rsidR="006F5B61" w:rsidRPr="005B4A4D" w:rsidRDefault="00A52AA0" w:rsidP="005B4A4D">
            <w:pPr>
              <w:spacing w:after="0" w:line="240" w:lineRule="auto"/>
              <w:jc w:val="center"/>
              <w:rPr>
                <w:rFonts w:ascii="Times New Roman" w:hAnsi="Times New Roman"/>
                <w:sz w:val="24"/>
                <w:szCs w:val="24"/>
              </w:rPr>
            </w:pPr>
            <w:r w:rsidRPr="005B4A4D">
              <w:rPr>
                <w:rFonts w:ascii="Times New Roman" w:hAnsi="Times New Roman"/>
                <w:sz w:val="24"/>
                <w:szCs w:val="24"/>
              </w:rPr>
              <w:t>1 399,0</w:t>
            </w:r>
          </w:p>
        </w:tc>
      </w:tr>
    </w:tbl>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В рамках муниципальной программы предусмотрена реализация следующих подпрограмм:</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1)подпрограмма «Устойчивое развитие сельских территории» на 202</w:t>
      </w:r>
      <w:r w:rsidR="008060A5" w:rsidRPr="005B4A4D">
        <w:rPr>
          <w:rFonts w:ascii="Times New Roman" w:hAnsi="Times New Roman"/>
          <w:sz w:val="24"/>
          <w:szCs w:val="24"/>
        </w:rPr>
        <w:t>2-202</w:t>
      </w:r>
      <w:r w:rsidR="00A52AA0" w:rsidRPr="005B4A4D">
        <w:rPr>
          <w:rFonts w:ascii="Times New Roman" w:hAnsi="Times New Roman"/>
          <w:sz w:val="24"/>
          <w:szCs w:val="24"/>
        </w:rPr>
        <w:t>4</w:t>
      </w:r>
      <w:r w:rsidRPr="005B4A4D">
        <w:rPr>
          <w:rFonts w:ascii="Times New Roman" w:hAnsi="Times New Roman"/>
          <w:sz w:val="24"/>
          <w:szCs w:val="24"/>
        </w:rPr>
        <w:t xml:space="preserve"> год</w:t>
      </w:r>
      <w:r w:rsidR="008060A5" w:rsidRPr="005B4A4D">
        <w:rPr>
          <w:rFonts w:ascii="Times New Roman" w:hAnsi="Times New Roman"/>
          <w:sz w:val="24"/>
          <w:szCs w:val="24"/>
        </w:rPr>
        <w:t>ы</w:t>
      </w:r>
      <w:r w:rsidRPr="005B4A4D">
        <w:rPr>
          <w:rFonts w:ascii="Times New Roman" w:hAnsi="Times New Roman"/>
          <w:sz w:val="24"/>
          <w:szCs w:val="24"/>
        </w:rPr>
        <w:t xml:space="preserve"> в сумме </w:t>
      </w:r>
      <w:r w:rsidR="00A52AA0" w:rsidRPr="005B4A4D">
        <w:rPr>
          <w:rFonts w:ascii="Times New Roman" w:hAnsi="Times New Roman"/>
          <w:sz w:val="24"/>
          <w:szCs w:val="24"/>
        </w:rPr>
        <w:t>220,0</w:t>
      </w:r>
      <w:r w:rsidR="008060A5" w:rsidRPr="005B4A4D">
        <w:rPr>
          <w:rFonts w:ascii="Times New Roman" w:hAnsi="Times New Roman"/>
          <w:sz w:val="24"/>
          <w:szCs w:val="24"/>
        </w:rPr>
        <w:t xml:space="preserve"> тыс</w:t>
      </w:r>
      <w:r w:rsidRPr="005B4A4D">
        <w:rPr>
          <w:rFonts w:ascii="Times New Roman" w:hAnsi="Times New Roman"/>
          <w:sz w:val="24"/>
          <w:szCs w:val="24"/>
        </w:rPr>
        <w:t>.рублей</w:t>
      </w:r>
      <w:r w:rsidR="008060A5" w:rsidRPr="005B4A4D">
        <w:rPr>
          <w:rFonts w:ascii="Times New Roman" w:hAnsi="Times New Roman"/>
          <w:sz w:val="24"/>
          <w:szCs w:val="24"/>
        </w:rPr>
        <w:t xml:space="preserve"> ежегодно</w:t>
      </w:r>
      <w:r w:rsidRPr="005B4A4D">
        <w:rPr>
          <w:rFonts w:ascii="Times New Roman" w:hAnsi="Times New Roman"/>
          <w:sz w:val="24"/>
          <w:szCs w:val="24"/>
        </w:rPr>
        <w:t>, в том числе:</w:t>
      </w:r>
    </w:p>
    <w:p w:rsidR="006F5B61" w:rsidRPr="005B4A4D" w:rsidRDefault="00A52AA0"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Строительство (приобретение) жилья, предоставляемого</w:t>
      </w:r>
      <w:r w:rsidR="00856925" w:rsidRPr="005B4A4D">
        <w:rPr>
          <w:rFonts w:ascii="Times New Roman" w:hAnsi="Times New Roman"/>
          <w:sz w:val="24"/>
          <w:szCs w:val="24"/>
        </w:rPr>
        <w:t xml:space="preserve"> молодым семьям и молодым специалистам по договору найма жилого помещения</w:t>
      </w:r>
      <w:r w:rsidR="006F5B61" w:rsidRPr="005B4A4D">
        <w:rPr>
          <w:rFonts w:ascii="Times New Roman" w:hAnsi="Times New Roman"/>
          <w:sz w:val="24"/>
          <w:szCs w:val="24"/>
        </w:rPr>
        <w:t xml:space="preserve"> на 202</w:t>
      </w:r>
      <w:r w:rsidR="008060A5" w:rsidRPr="005B4A4D">
        <w:rPr>
          <w:rFonts w:ascii="Times New Roman" w:hAnsi="Times New Roman"/>
          <w:sz w:val="24"/>
          <w:szCs w:val="24"/>
        </w:rPr>
        <w:t>2-202</w:t>
      </w:r>
      <w:r w:rsidR="00856925" w:rsidRPr="005B4A4D">
        <w:rPr>
          <w:rFonts w:ascii="Times New Roman" w:hAnsi="Times New Roman"/>
          <w:sz w:val="24"/>
          <w:szCs w:val="24"/>
        </w:rPr>
        <w:t>4</w:t>
      </w:r>
      <w:r w:rsidR="006F5B61" w:rsidRPr="005B4A4D">
        <w:rPr>
          <w:rFonts w:ascii="Times New Roman" w:hAnsi="Times New Roman"/>
          <w:sz w:val="24"/>
          <w:szCs w:val="24"/>
        </w:rPr>
        <w:t xml:space="preserve"> год</w:t>
      </w:r>
      <w:r w:rsidR="008060A5" w:rsidRPr="005B4A4D">
        <w:rPr>
          <w:rFonts w:ascii="Times New Roman" w:hAnsi="Times New Roman"/>
          <w:sz w:val="24"/>
          <w:szCs w:val="24"/>
        </w:rPr>
        <w:t>ы</w:t>
      </w:r>
      <w:r w:rsidR="006F5B61" w:rsidRPr="005B4A4D">
        <w:rPr>
          <w:rFonts w:ascii="Times New Roman" w:hAnsi="Times New Roman"/>
          <w:sz w:val="24"/>
          <w:szCs w:val="24"/>
        </w:rPr>
        <w:t xml:space="preserve"> в сумме </w:t>
      </w:r>
      <w:r w:rsidR="00ED3285" w:rsidRPr="005B4A4D">
        <w:rPr>
          <w:rFonts w:ascii="Times New Roman" w:hAnsi="Times New Roman"/>
          <w:sz w:val="24"/>
          <w:szCs w:val="24"/>
        </w:rPr>
        <w:br/>
      </w:r>
      <w:r w:rsidR="00856925" w:rsidRPr="005B4A4D">
        <w:rPr>
          <w:rFonts w:ascii="Times New Roman" w:hAnsi="Times New Roman"/>
          <w:sz w:val="24"/>
          <w:szCs w:val="24"/>
        </w:rPr>
        <w:t>220,0</w:t>
      </w:r>
      <w:r w:rsidR="006F5B61" w:rsidRPr="005B4A4D">
        <w:rPr>
          <w:rFonts w:ascii="Times New Roman" w:hAnsi="Times New Roman"/>
          <w:sz w:val="24"/>
          <w:szCs w:val="24"/>
        </w:rPr>
        <w:t>тыс.рублей</w:t>
      </w:r>
      <w:r w:rsidR="008060A5" w:rsidRPr="005B4A4D">
        <w:rPr>
          <w:rFonts w:ascii="Times New Roman" w:hAnsi="Times New Roman"/>
          <w:sz w:val="24"/>
          <w:szCs w:val="24"/>
        </w:rPr>
        <w:t xml:space="preserve">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2) подпрограмма «Мероприятия для реализации муниципальной программы» </w:t>
      </w:r>
      <w:r w:rsidR="008060A5" w:rsidRPr="005B4A4D">
        <w:rPr>
          <w:rFonts w:ascii="Times New Roman" w:hAnsi="Times New Roman"/>
          <w:sz w:val="24"/>
          <w:szCs w:val="24"/>
        </w:rPr>
        <w:t>на 2022</w:t>
      </w:r>
      <w:r w:rsidRPr="005B4A4D">
        <w:rPr>
          <w:rFonts w:ascii="Times New Roman" w:hAnsi="Times New Roman"/>
          <w:sz w:val="24"/>
          <w:szCs w:val="24"/>
        </w:rPr>
        <w:t>–202</w:t>
      </w:r>
      <w:r w:rsidR="0085692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856925" w:rsidRPr="005B4A4D">
        <w:rPr>
          <w:rFonts w:ascii="Times New Roman" w:hAnsi="Times New Roman"/>
          <w:sz w:val="24"/>
          <w:szCs w:val="24"/>
        </w:rPr>
        <w:t>1 399,0</w:t>
      </w:r>
      <w:r w:rsidRPr="005B4A4D">
        <w:rPr>
          <w:rFonts w:ascii="Times New Roman" w:hAnsi="Times New Roman"/>
          <w:sz w:val="24"/>
          <w:szCs w:val="24"/>
        </w:rPr>
        <w:t xml:space="preserve"> тыс. рублей ежегодно,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проведение конкурса на выявление лучшего участника районной сельскохозяйственной ярмарки </w:t>
      </w:r>
      <w:r w:rsidR="008060A5" w:rsidRPr="005B4A4D">
        <w:rPr>
          <w:rFonts w:ascii="Times New Roman" w:hAnsi="Times New Roman"/>
          <w:sz w:val="24"/>
          <w:szCs w:val="24"/>
        </w:rPr>
        <w:t>на 2022-202</w:t>
      </w:r>
      <w:r w:rsidR="00856925" w:rsidRPr="005B4A4D">
        <w:rPr>
          <w:rFonts w:ascii="Times New Roman" w:hAnsi="Times New Roman"/>
          <w:sz w:val="24"/>
          <w:szCs w:val="24"/>
        </w:rPr>
        <w:t>4</w:t>
      </w:r>
      <w:r w:rsidR="008060A5" w:rsidRPr="005B4A4D">
        <w:rPr>
          <w:rFonts w:ascii="Times New Roman" w:hAnsi="Times New Roman"/>
          <w:sz w:val="24"/>
          <w:szCs w:val="24"/>
        </w:rPr>
        <w:t xml:space="preserve"> годы в сумме </w:t>
      </w:r>
      <w:r w:rsidR="00856925" w:rsidRPr="005B4A4D">
        <w:rPr>
          <w:rFonts w:ascii="Times New Roman" w:hAnsi="Times New Roman"/>
          <w:sz w:val="24"/>
          <w:szCs w:val="24"/>
        </w:rPr>
        <w:t>70,0</w:t>
      </w:r>
      <w:r w:rsidR="008060A5" w:rsidRPr="005B4A4D">
        <w:rPr>
          <w:rFonts w:ascii="Times New Roman" w:hAnsi="Times New Roman"/>
          <w:sz w:val="24"/>
          <w:szCs w:val="24"/>
        </w:rPr>
        <w:t xml:space="preserve"> тыс. рублей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проведение районного трудового соревнования среди работников АПК по итогам года</w:t>
      </w:r>
      <w:r w:rsidR="008060A5" w:rsidRPr="005B4A4D">
        <w:rPr>
          <w:rFonts w:ascii="Times New Roman" w:hAnsi="Times New Roman"/>
          <w:sz w:val="24"/>
          <w:szCs w:val="24"/>
        </w:rPr>
        <w:t>на 2022-202</w:t>
      </w:r>
      <w:r w:rsidR="00856925" w:rsidRPr="005B4A4D">
        <w:rPr>
          <w:rFonts w:ascii="Times New Roman" w:hAnsi="Times New Roman"/>
          <w:sz w:val="24"/>
          <w:szCs w:val="24"/>
        </w:rPr>
        <w:t>4</w:t>
      </w:r>
      <w:r w:rsidR="008060A5" w:rsidRPr="005B4A4D">
        <w:rPr>
          <w:rFonts w:ascii="Times New Roman" w:hAnsi="Times New Roman"/>
          <w:sz w:val="24"/>
          <w:szCs w:val="24"/>
        </w:rPr>
        <w:t xml:space="preserve"> годы в сумме </w:t>
      </w:r>
      <w:r w:rsidR="00856925" w:rsidRPr="005B4A4D">
        <w:rPr>
          <w:rFonts w:ascii="Times New Roman" w:hAnsi="Times New Roman"/>
          <w:sz w:val="24"/>
          <w:szCs w:val="24"/>
        </w:rPr>
        <w:t>170,</w:t>
      </w:r>
      <w:r w:rsidR="009354EC" w:rsidRPr="005B4A4D">
        <w:rPr>
          <w:rFonts w:ascii="Times New Roman" w:hAnsi="Times New Roman"/>
          <w:sz w:val="24"/>
          <w:szCs w:val="24"/>
        </w:rPr>
        <w:t>0</w:t>
      </w:r>
      <w:r w:rsidR="008060A5" w:rsidRPr="005B4A4D">
        <w:rPr>
          <w:rFonts w:ascii="Times New Roman" w:hAnsi="Times New Roman"/>
          <w:sz w:val="24"/>
          <w:szCs w:val="24"/>
        </w:rPr>
        <w:t xml:space="preserve"> тыс. рублей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проведение районного конкурса профессионального мастерства на звание «Лучший пахарь»</w:t>
      </w:r>
      <w:r w:rsidR="009354EC" w:rsidRPr="005B4A4D">
        <w:rPr>
          <w:rFonts w:ascii="Times New Roman" w:hAnsi="Times New Roman"/>
          <w:sz w:val="24"/>
          <w:szCs w:val="24"/>
        </w:rPr>
        <w:t xml:space="preserve"> на 2022-202</w:t>
      </w:r>
      <w:r w:rsidR="00856925" w:rsidRPr="005B4A4D">
        <w:rPr>
          <w:rFonts w:ascii="Times New Roman" w:hAnsi="Times New Roman"/>
          <w:sz w:val="24"/>
          <w:szCs w:val="24"/>
        </w:rPr>
        <w:t>4</w:t>
      </w:r>
      <w:r w:rsidR="009354EC" w:rsidRPr="005B4A4D">
        <w:rPr>
          <w:rFonts w:ascii="Times New Roman" w:hAnsi="Times New Roman"/>
          <w:sz w:val="24"/>
          <w:szCs w:val="24"/>
        </w:rPr>
        <w:t xml:space="preserve"> годы в сумме </w:t>
      </w:r>
      <w:r w:rsidR="00856925" w:rsidRPr="005B4A4D">
        <w:rPr>
          <w:rFonts w:ascii="Times New Roman" w:hAnsi="Times New Roman"/>
          <w:sz w:val="24"/>
          <w:szCs w:val="24"/>
        </w:rPr>
        <w:t>70</w:t>
      </w:r>
      <w:r w:rsidR="009354EC" w:rsidRPr="005B4A4D">
        <w:rPr>
          <w:rFonts w:ascii="Times New Roman" w:hAnsi="Times New Roman"/>
          <w:sz w:val="24"/>
          <w:szCs w:val="24"/>
        </w:rPr>
        <w:t>,0 тыс. рублей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проведение районного конкурса «Лучший по профессии среди операторов машинного доения коров»</w:t>
      </w:r>
      <w:r w:rsidR="009354EC" w:rsidRPr="005B4A4D">
        <w:rPr>
          <w:rFonts w:ascii="Times New Roman" w:hAnsi="Times New Roman"/>
          <w:sz w:val="24"/>
          <w:szCs w:val="24"/>
        </w:rPr>
        <w:t xml:space="preserve"> на 2022-202</w:t>
      </w:r>
      <w:r w:rsidR="00856925" w:rsidRPr="005B4A4D">
        <w:rPr>
          <w:rFonts w:ascii="Times New Roman" w:hAnsi="Times New Roman"/>
          <w:sz w:val="24"/>
          <w:szCs w:val="24"/>
        </w:rPr>
        <w:t>4</w:t>
      </w:r>
      <w:r w:rsidR="009354EC" w:rsidRPr="005B4A4D">
        <w:rPr>
          <w:rFonts w:ascii="Times New Roman" w:hAnsi="Times New Roman"/>
          <w:sz w:val="24"/>
          <w:szCs w:val="24"/>
        </w:rPr>
        <w:t xml:space="preserve"> годы в сумме </w:t>
      </w:r>
      <w:r w:rsidR="00856925" w:rsidRPr="005B4A4D">
        <w:rPr>
          <w:rFonts w:ascii="Times New Roman" w:hAnsi="Times New Roman"/>
          <w:sz w:val="24"/>
          <w:szCs w:val="24"/>
        </w:rPr>
        <w:t>30</w:t>
      </w:r>
      <w:r w:rsidR="009354EC" w:rsidRPr="005B4A4D">
        <w:rPr>
          <w:rFonts w:ascii="Times New Roman" w:hAnsi="Times New Roman"/>
          <w:sz w:val="24"/>
          <w:szCs w:val="24"/>
        </w:rPr>
        <w:t>,0 тыс. рублей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осуществление отдельных областных государственных полномочий в сфере обращения с безнадзорными собаками и кошкамина 202</w:t>
      </w:r>
      <w:r w:rsidR="00856925" w:rsidRPr="005B4A4D">
        <w:rPr>
          <w:rFonts w:ascii="Times New Roman" w:hAnsi="Times New Roman"/>
          <w:sz w:val="24"/>
          <w:szCs w:val="24"/>
        </w:rPr>
        <w:t>2</w:t>
      </w:r>
      <w:r w:rsidRPr="005B4A4D">
        <w:rPr>
          <w:rFonts w:ascii="Times New Roman" w:hAnsi="Times New Roman"/>
          <w:sz w:val="24"/>
          <w:szCs w:val="24"/>
        </w:rPr>
        <w:t>–202</w:t>
      </w:r>
      <w:r w:rsidR="0085692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856925" w:rsidRPr="005B4A4D">
        <w:rPr>
          <w:rFonts w:ascii="Times New Roman" w:hAnsi="Times New Roman"/>
          <w:sz w:val="24"/>
          <w:szCs w:val="24"/>
        </w:rPr>
        <w:t>1 059,0</w:t>
      </w:r>
      <w:r w:rsidRPr="005B4A4D">
        <w:rPr>
          <w:rFonts w:ascii="Times New Roman" w:hAnsi="Times New Roman"/>
          <w:sz w:val="24"/>
          <w:szCs w:val="24"/>
        </w:rPr>
        <w:t xml:space="preserve">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 xml:space="preserve">Муниципальная программа </w:t>
      </w: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«Социальная поддержка населения» на 2019-2023 годы</w:t>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«Социальная поддержка населения» на 2019-2023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31 октября 2018 года № 564.</w:t>
      </w:r>
    </w:p>
    <w:p w:rsidR="006F5B61" w:rsidRPr="005B4A4D" w:rsidRDefault="006F5B61"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13.</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p>
    <w:p w:rsidR="009354EC"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r w:rsidRPr="005B4A4D">
        <w:rPr>
          <w:rFonts w:ascii="Times New Roman" w:hAnsi="Times New Roman"/>
          <w:sz w:val="24"/>
          <w:szCs w:val="24"/>
        </w:rPr>
        <w:t>Таблица 13. Ресурсное обеспечение муниципаль</w:t>
      </w:r>
      <w:r w:rsidRPr="005B4A4D">
        <w:rPr>
          <w:rFonts w:ascii="Times New Roman" w:hAnsi="Times New Roman"/>
          <w:sz w:val="24"/>
          <w:szCs w:val="24"/>
          <w:lang w:eastAsia="ru-RU"/>
        </w:rPr>
        <w:t xml:space="preserve">ной программы </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r w:rsidRPr="005B4A4D">
        <w:rPr>
          <w:rFonts w:ascii="Times New Roman" w:hAnsi="Times New Roman"/>
          <w:sz w:val="24"/>
          <w:szCs w:val="24"/>
          <w:lang w:eastAsia="ru-RU"/>
        </w:rPr>
        <w:t>«Социальная поддержка населения» на 2019 – 2023 годы</w:t>
      </w:r>
    </w:p>
    <w:p w:rsidR="006F5B61" w:rsidRPr="005B4A4D" w:rsidRDefault="006F5B61" w:rsidP="005B4A4D">
      <w:pPr>
        <w:autoSpaceDE w:val="0"/>
        <w:autoSpaceDN w:val="0"/>
        <w:adjustRightInd w:val="0"/>
        <w:spacing w:after="0" w:line="240" w:lineRule="auto"/>
        <w:ind w:right="-144"/>
        <w:jc w:val="right"/>
        <w:rPr>
          <w:rFonts w:ascii="Times New Roman" w:hAnsi="Times New Roman"/>
          <w:sz w:val="24"/>
          <w:szCs w:val="24"/>
        </w:rPr>
      </w:pPr>
      <w:r w:rsidRPr="005B4A4D">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6F5B61" w:rsidRPr="005B4A4D" w:rsidTr="00A65AA8">
        <w:trPr>
          <w:trHeight w:val="167"/>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Наименование</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856925"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856925"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652" w:type="pct"/>
            <w:vAlign w:val="center"/>
          </w:tcPr>
          <w:p w:rsidR="006F5B61" w:rsidRPr="005B4A4D" w:rsidRDefault="009354EC"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856925" w:rsidRPr="005B4A4D">
              <w:rPr>
                <w:rFonts w:ascii="Times New Roman" w:hAnsi="Times New Roman"/>
                <w:b/>
                <w:sz w:val="24"/>
                <w:szCs w:val="24"/>
              </w:rPr>
              <w:t>4</w:t>
            </w:r>
            <w:r w:rsidR="006F5B61" w:rsidRPr="005B4A4D">
              <w:rPr>
                <w:rFonts w:ascii="Times New Roman" w:hAnsi="Times New Roman"/>
                <w:b/>
                <w:sz w:val="24"/>
                <w:szCs w:val="24"/>
              </w:rPr>
              <w:t xml:space="preserve"> год</w:t>
            </w:r>
          </w:p>
        </w:tc>
      </w:tr>
      <w:tr w:rsidR="006F5B61" w:rsidRPr="005B4A4D" w:rsidTr="00A65AA8">
        <w:trPr>
          <w:trHeight w:val="84"/>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1</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2</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3</w:t>
            </w:r>
          </w:p>
        </w:tc>
        <w:tc>
          <w:tcPr>
            <w:tcW w:w="652"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4</w:t>
            </w:r>
          </w:p>
        </w:tc>
      </w:tr>
      <w:tr w:rsidR="006F5B61" w:rsidRPr="005B4A4D" w:rsidTr="00A65AA8">
        <w:trPr>
          <w:trHeight w:val="300"/>
        </w:trPr>
        <w:tc>
          <w:tcPr>
            <w:tcW w:w="3039" w:type="pct"/>
          </w:tcPr>
          <w:p w:rsidR="006F5B61" w:rsidRPr="005B4A4D" w:rsidRDefault="006F5B61" w:rsidP="005B4A4D">
            <w:pPr>
              <w:spacing w:after="0" w:line="240" w:lineRule="auto"/>
              <w:rPr>
                <w:rFonts w:ascii="Times New Roman" w:hAnsi="Times New Roman"/>
                <w:b/>
                <w:color w:val="000000"/>
                <w:sz w:val="24"/>
                <w:szCs w:val="24"/>
                <w:lang w:eastAsia="ru-RU"/>
              </w:rPr>
            </w:pPr>
            <w:r w:rsidRPr="005B4A4D">
              <w:rPr>
                <w:rFonts w:ascii="Times New Roman" w:hAnsi="Times New Roman"/>
                <w:b/>
                <w:sz w:val="24"/>
                <w:szCs w:val="24"/>
                <w:lang w:eastAsia="ru-RU"/>
              </w:rPr>
              <w:t>Муниципальная программа «Социальная поддержка населения» на 2019-2023 годы</w:t>
            </w:r>
            <w:r w:rsidRPr="005B4A4D">
              <w:rPr>
                <w:rFonts w:ascii="Times New Roman" w:hAnsi="Times New Roman"/>
                <w:b/>
                <w:color w:val="000000"/>
                <w:sz w:val="24"/>
                <w:szCs w:val="24"/>
                <w:lang w:eastAsia="ru-RU"/>
              </w:rPr>
              <w:t>, всего:</w:t>
            </w:r>
          </w:p>
        </w:tc>
        <w:tc>
          <w:tcPr>
            <w:tcW w:w="654" w:type="pct"/>
            <w:vAlign w:val="center"/>
          </w:tcPr>
          <w:p w:rsidR="006F5B61" w:rsidRPr="005B4A4D" w:rsidRDefault="00856925"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w:t>
            </w:r>
            <w:r w:rsidR="00C9414F" w:rsidRPr="005B4A4D">
              <w:rPr>
                <w:rFonts w:ascii="Times New Roman" w:hAnsi="Times New Roman"/>
                <w:b/>
                <w:sz w:val="24"/>
                <w:szCs w:val="24"/>
              </w:rPr>
              <w:t>3 410,2</w:t>
            </w:r>
          </w:p>
        </w:tc>
        <w:tc>
          <w:tcPr>
            <w:tcW w:w="654" w:type="pct"/>
            <w:vAlign w:val="center"/>
          </w:tcPr>
          <w:p w:rsidR="006F5B61" w:rsidRPr="005B4A4D" w:rsidRDefault="00856925"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23 071,2</w:t>
            </w:r>
          </w:p>
        </w:tc>
        <w:tc>
          <w:tcPr>
            <w:tcW w:w="652" w:type="pct"/>
            <w:vAlign w:val="center"/>
          </w:tcPr>
          <w:p w:rsidR="006F5B61" w:rsidRPr="005B4A4D" w:rsidRDefault="00856925"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23 168,9</w:t>
            </w:r>
          </w:p>
        </w:tc>
      </w:tr>
      <w:tr w:rsidR="006F5B61" w:rsidRPr="005B4A4D" w:rsidTr="00A65AA8">
        <w:trPr>
          <w:trHeight w:val="300"/>
        </w:trPr>
        <w:tc>
          <w:tcPr>
            <w:tcW w:w="3039" w:type="pct"/>
          </w:tcPr>
          <w:p w:rsidR="006F5B61" w:rsidRPr="005B4A4D" w:rsidRDefault="006F5B61" w:rsidP="005B4A4D">
            <w:pPr>
              <w:spacing w:after="0" w:line="240" w:lineRule="auto"/>
              <w:rPr>
                <w:rFonts w:ascii="Times New Roman" w:hAnsi="Times New Roman"/>
                <w:i/>
                <w:color w:val="000000"/>
                <w:sz w:val="24"/>
                <w:szCs w:val="24"/>
                <w:lang w:eastAsia="ru-RU"/>
              </w:rPr>
            </w:pPr>
            <w:r w:rsidRPr="005B4A4D">
              <w:rPr>
                <w:rFonts w:ascii="Times New Roman" w:hAnsi="Times New Roman"/>
                <w:i/>
                <w:color w:val="000000"/>
                <w:sz w:val="24"/>
                <w:szCs w:val="24"/>
                <w:lang w:eastAsia="ru-RU"/>
              </w:rPr>
              <w:t>в том числе:</w:t>
            </w: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r>
      <w:tr w:rsidR="006F5B61" w:rsidRPr="005B4A4D" w:rsidTr="00A65AA8">
        <w:trPr>
          <w:trHeight w:val="30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 xml:space="preserve">Подпрограмма «Предоставление мер социальной поддержки отдельным категориям граждан» </w:t>
            </w:r>
          </w:p>
        </w:tc>
        <w:tc>
          <w:tcPr>
            <w:tcW w:w="654" w:type="pct"/>
            <w:vAlign w:val="center"/>
          </w:tcPr>
          <w:p w:rsidR="006F5B61" w:rsidRPr="005B4A4D" w:rsidRDefault="00856925" w:rsidP="005B4A4D">
            <w:pPr>
              <w:spacing w:after="0" w:line="240" w:lineRule="auto"/>
              <w:jc w:val="center"/>
              <w:rPr>
                <w:rFonts w:ascii="Times New Roman" w:hAnsi="Times New Roman"/>
                <w:sz w:val="24"/>
                <w:szCs w:val="24"/>
              </w:rPr>
            </w:pPr>
            <w:r w:rsidRPr="005B4A4D">
              <w:rPr>
                <w:rFonts w:ascii="Times New Roman" w:hAnsi="Times New Roman"/>
                <w:sz w:val="24"/>
                <w:szCs w:val="24"/>
              </w:rPr>
              <w:t>2</w:t>
            </w:r>
            <w:r w:rsidR="00C9414F" w:rsidRPr="005B4A4D">
              <w:rPr>
                <w:rFonts w:ascii="Times New Roman" w:hAnsi="Times New Roman"/>
                <w:sz w:val="24"/>
                <w:szCs w:val="24"/>
              </w:rPr>
              <w:t> 555,0</w:t>
            </w:r>
          </w:p>
        </w:tc>
        <w:tc>
          <w:tcPr>
            <w:tcW w:w="654" w:type="pct"/>
            <w:vAlign w:val="center"/>
          </w:tcPr>
          <w:p w:rsidR="006F5B61" w:rsidRPr="005B4A4D" w:rsidRDefault="00856925" w:rsidP="005B4A4D">
            <w:pPr>
              <w:spacing w:after="0" w:line="240" w:lineRule="auto"/>
              <w:jc w:val="center"/>
              <w:rPr>
                <w:rFonts w:ascii="Times New Roman" w:hAnsi="Times New Roman"/>
                <w:sz w:val="24"/>
                <w:szCs w:val="24"/>
              </w:rPr>
            </w:pPr>
            <w:r w:rsidRPr="005B4A4D">
              <w:rPr>
                <w:rFonts w:ascii="Times New Roman" w:hAnsi="Times New Roman"/>
                <w:sz w:val="24"/>
                <w:szCs w:val="24"/>
              </w:rPr>
              <w:t>2 948,6</w:t>
            </w:r>
          </w:p>
        </w:tc>
        <w:tc>
          <w:tcPr>
            <w:tcW w:w="652" w:type="pct"/>
            <w:vAlign w:val="center"/>
          </w:tcPr>
          <w:p w:rsidR="006F5B61" w:rsidRPr="005B4A4D" w:rsidRDefault="00856925" w:rsidP="005B4A4D">
            <w:pPr>
              <w:spacing w:after="0" w:line="240" w:lineRule="auto"/>
              <w:jc w:val="center"/>
              <w:rPr>
                <w:rFonts w:ascii="Times New Roman" w:hAnsi="Times New Roman"/>
                <w:sz w:val="24"/>
                <w:szCs w:val="24"/>
              </w:rPr>
            </w:pPr>
            <w:r w:rsidRPr="005B4A4D">
              <w:rPr>
                <w:rFonts w:ascii="Times New Roman" w:hAnsi="Times New Roman"/>
                <w:sz w:val="24"/>
                <w:szCs w:val="24"/>
              </w:rPr>
              <w:t>3 046,3</w:t>
            </w:r>
          </w:p>
        </w:tc>
      </w:tr>
      <w:tr w:rsidR="006F5B61" w:rsidRPr="005B4A4D" w:rsidTr="00A65AA8">
        <w:trPr>
          <w:trHeight w:val="38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«Реализация полномочий, переданных из бюджета Иркутской области»</w:t>
            </w:r>
          </w:p>
        </w:tc>
        <w:tc>
          <w:tcPr>
            <w:tcW w:w="654" w:type="pct"/>
            <w:vAlign w:val="center"/>
          </w:tcPr>
          <w:p w:rsidR="006F5B61" w:rsidRPr="005B4A4D" w:rsidRDefault="00856925" w:rsidP="005B4A4D">
            <w:pPr>
              <w:spacing w:after="0" w:line="240" w:lineRule="auto"/>
              <w:jc w:val="center"/>
              <w:rPr>
                <w:rFonts w:ascii="Times New Roman" w:hAnsi="Times New Roman"/>
                <w:sz w:val="24"/>
                <w:szCs w:val="24"/>
              </w:rPr>
            </w:pPr>
            <w:r w:rsidRPr="005B4A4D">
              <w:rPr>
                <w:rFonts w:ascii="Times New Roman" w:hAnsi="Times New Roman"/>
                <w:sz w:val="24"/>
                <w:szCs w:val="24"/>
              </w:rPr>
              <w:t>17 312,8</w:t>
            </w:r>
          </w:p>
        </w:tc>
        <w:tc>
          <w:tcPr>
            <w:tcW w:w="654" w:type="pct"/>
            <w:vAlign w:val="center"/>
          </w:tcPr>
          <w:p w:rsidR="006F5B61" w:rsidRPr="005B4A4D" w:rsidRDefault="00856925" w:rsidP="005B4A4D">
            <w:pPr>
              <w:spacing w:after="0" w:line="240" w:lineRule="auto"/>
              <w:jc w:val="center"/>
              <w:rPr>
                <w:rFonts w:ascii="Times New Roman" w:hAnsi="Times New Roman"/>
                <w:sz w:val="24"/>
                <w:szCs w:val="24"/>
              </w:rPr>
            </w:pPr>
            <w:r w:rsidRPr="005B4A4D">
              <w:rPr>
                <w:rFonts w:ascii="Times New Roman" w:hAnsi="Times New Roman"/>
                <w:sz w:val="24"/>
                <w:szCs w:val="24"/>
              </w:rPr>
              <w:t>17 312,8</w:t>
            </w:r>
          </w:p>
        </w:tc>
        <w:tc>
          <w:tcPr>
            <w:tcW w:w="652" w:type="pct"/>
            <w:vAlign w:val="center"/>
          </w:tcPr>
          <w:p w:rsidR="006F5B61" w:rsidRPr="005B4A4D" w:rsidRDefault="00856925" w:rsidP="005B4A4D">
            <w:pPr>
              <w:spacing w:after="0" w:line="240" w:lineRule="auto"/>
              <w:jc w:val="center"/>
              <w:rPr>
                <w:rFonts w:ascii="Times New Roman" w:hAnsi="Times New Roman"/>
                <w:sz w:val="24"/>
                <w:szCs w:val="24"/>
              </w:rPr>
            </w:pPr>
            <w:r w:rsidRPr="005B4A4D">
              <w:rPr>
                <w:rFonts w:ascii="Times New Roman" w:hAnsi="Times New Roman"/>
                <w:sz w:val="24"/>
                <w:szCs w:val="24"/>
              </w:rPr>
              <w:t>17 312,8</w:t>
            </w:r>
          </w:p>
        </w:tc>
      </w:tr>
      <w:tr w:rsidR="006F5B61" w:rsidRPr="005B4A4D" w:rsidTr="00A65AA8">
        <w:trPr>
          <w:trHeight w:val="38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«Развитие системы отдыха и оздоровления детей»</w:t>
            </w:r>
          </w:p>
        </w:tc>
        <w:tc>
          <w:tcPr>
            <w:tcW w:w="654" w:type="pct"/>
            <w:vAlign w:val="center"/>
          </w:tcPr>
          <w:p w:rsidR="006F5B61" w:rsidRPr="005B4A4D" w:rsidRDefault="00856925" w:rsidP="005B4A4D">
            <w:pPr>
              <w:spacing w:after="0" w:line="240" w:lineRule="auto"/>
              <w:jc w:val="center"/>
              <w:rPr>
                <w:rFonts w:ascii="Times New Roman" w:hAnsi="Times New Roman"/>
                <w:sz w:val="24"/>
                <w:szCs w:val="24"/>
              </w:rPr>
            </w:pPr>
            <w:r w:rsidRPr="005B4A4D">
              <w:rPr>
                <w:rFonts w:ascii="Times New Roman" w:hAnsi="Times New Roman"/>
                <w:sz w:val="24"/>
                <w:szCs w:val="24"/>
              </w:rPr>
              <w:t>2 692,8</w:t>
            </w:r>
          </w:p>
        </w:tc>
        <w:tc>
          <w:tcPr>
            <w:tcW w:w="654" w:type="pct"/>
            <w:vAlign w:val="center"/>
          </w:tcPr>
          <w:p w:rsidR="006F5B61" w:rsidRPr="005B4A4D" w:rsidRDefault="00856925" w:rsidP="005B4A4D">
            <w:pPr>
              <w:spacing w:after="0" w:line="240" w:lineRule="auto"/>
              <w:jc w:val="center"/>
              <w:rPr>
                <w:rFonts w:ascii="Times New Roman" w:hAnsi="Times New Roman"/>
                <w:sz w:val="24"/>
                <w:szCs w:val="24"/>
              </w:rPr>
            </w:pPr>
            <w:r w:rsidRPr="005B4A4D">
              <w:rPr>
                <w:rFonts w:ascii="Times New Roman" w:hAnsi="Times New Roman"/>
                <w:sz w:val="24"/>
                <w:szCs w:val="24"/>
              </w:rPr>
              <w:t>2 692,8</w:t>
            </w:r>
          </w:p>
        </w:tc>
        <w:tc>
          <w:tcPr>
            <w:tcW w:w="652" w:type="pct"/>
            <w:vAlign w:val="center"/>
          </w:tcPr>
          <w:p w:rsidR="006F5B61" w:rsidRPr="005B4A4D" w:rsidRDefault="00856925" w:rsidP="005B4A4D">
            <w:pPr>
              <w:spacing w:after="0" w:line="240" w:lineRule="auto"/>
              <w:jc w:val="center"/>
              <w:rPr>
                <w:rFonts w:ascii="Times New Roman" w:hAnsi="Times New Roman"/>
                <w:sz w:val="24"/>
                <w:szCs w:val="24"/>
              </w:rPr>
            </w:pPr>
            <w:r w:rsidRPr="005B4A4D">
              <w:rPr>
                <w:rFonts w:ascii="Times New Roman" w:hAnsi="Times New Roman"/>
                <w:sz w:val="24"/>
                <w:szCs w:val="24"/>
              </w:rPr>
              <w:t>2 692,8</w:t>
            </w:r>
          </w:p>
        </w:tc>
      </w:tr>
      <w:tr w:rsidR="006F5B61" w:rsidRPr="005B4A4D" w:rsidTr="00A65AA8">
        <w:trPr>
          <w:trHeight w:val="38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«Старшее поколение»</w:t>
            </w:r>
          </w:p>
        </w:tc>
        <w:tc>
          <w:tcPr>
            <w:tcW w:w="654" w:type="pct"/>
            <w:vAlign w:val="center"/>
          </w:tcPr>
          <w:p w:rsidR="006F5B61" w:rsidRPr="005B4A4D" w:rsidRDefault="00856925" w:rsidP="005B4A4D">
            <w:pPr>
              <w:spacing w:after="0" w:line="240" w:lineRule="auto"/>
              <w:jc w:val="center"/>
              <w:rPr>
                <w:rFonts w:ascii="Times New Roman" w:hAnsi="Times New Roman"/>
                <w:sz w:val="24"/>
                <w:szCs w:val="24"/>
              </w:rPr>
            </w:pPr>
            <w:r w:rsidRPr="005B4A4D">
              <w:rPr>
                <w:rFonts w:ascii="Times New Roman" w:hAnsi="Times New Roman"/>
                <w:sz w:val="24"/>
                <w:szCs w:val="24"/>
              </w:rPr>
              <w:t>117,0</w:t>
            </w:r>
          </w:p>
        </w:tc>
        <w:tc>
          <w:tcPr>
            <w:tcW w:w="654" w:type="pct"/>
            <w:vAlign w:val="center"/>
          </w:tcPr>
          <w:p w:rsidR="006F5B61" w:rsidRPr="005B4A4D" w:rsidRDefault="00856925" w:rsidP="005B4A4D">
            <w:pPr>
              <w:spacing w:after="0" w:line="240" w:lineRule="auto"/>
              <w:jc w:val="center"/>
              <w:rPr>
                <w:rFonts w:ascii="Times New Roman" w:hAnsi="Times New Roman"/>
                <w:sz w:val="24"/>
                <w:szCs w:val="24"/>
              </w:rPr>
            </w:pPr>
            <w:r w:rsidRPr="005B4A4D">
              <w:rPr>
                <w:rFonts w:ascii="Times New Roman" w:hAnsi="Times New Roman"/>
                <w:sz w:val="24"/>
                <w:szCs w:val="24"/>
              </w:rPr>
              <w:t>117,0</w:t>
            </w:r>
          </w:p>
        </w:tc>
        <w:tc>
          <w:tcPr>
            <w:tcW w:w="652" w:type="pct"/>
            <w:vAlign w:val="center"/>
          </w:tcPr>
          <w:p w:rsidR="006F5B61" w:rsidRPr="005B4A4D" w:rsidRDefault="00856925" w:rsidP="005B4A4D">
            <w:pPr>
              <w:spacing w:after="0" w:line="240" w:lineRule="auto"/>
              <w:jc w:val="center"/>
              <w:rPr>
                <w:rFonts w:ascii="Times New Roman" w:hAnsi="Times New Roman"/>
                <w:sz w:val="24"/>
                <w:szCs w:val="24"/>
              </w:rPr>
            </w:pPr>
            <w:r w:rsidRPr="005B4A4D">
              <w:rPr>
                <w:rFonts w:ascii="Times New Roman" w:hAnsi="Times New Roman"/>
                <w:sz w:val="24"/>
                <w:szCs w:val="24"/>
              </w:rPr>
              <w:t>117,0</w:t>
            </w:r>
          </w:p>
        </w:tc>
      </w:tr>
    </w:tbl>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p>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В рамках муниципальной программы предусмотрена реализация следующих подпрограмм:</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lastRenderedPageBreak/>
        <w:t>1)подпрограмма «Предоставление мер социальной поддержки отдельным категориям граждан» на 202</w:t>
      </w:r>
      <w:r w:rsidR="00856925" w:rsidRPr="005B4A4D">
        <w:rPr>
          <w:rFonts w:ascii="Times New Roman" w:hAnsi="Times New Roman"/>
          <w:sz w:val="24"/>
          <w:szCs w:val="24"/>
        </w:rPr>
        <w:t>2</w:t>
      </w:r>
      <w:r w:rsidRPr="005B4A4D">
        <w:rPr>
          <w:rFonts w:ascii="Times New Roman" w:hAnsi="Times New Roman"/>
          <w:sz w:val="24"/>
          <w:szCs w:val="24"/>
        </w:rPr>
        <w:t xml:space="preserve"> год в сумме </w:t>
      </w:r>
      <w:r w:rsidR="00856925" w:rsidRPr="005B4A4D">
        <w:rPr>
          <w:rFonts w:ascii="Times New Roman" w:hAnsi="Times New Roman"/>
          <w:sz w:val="24"/>
          <w:szCs w:val="24"/>
        </w:rPr>
        <w:t>2</w:t>
      </w:r>
      <w:r w:rsidR="0018701B" w:rsidRPr="005B4A4D">
        <w:rPr>
          <w:rFonts w:ascii="Times New Roman" w:hAnsi="Times New Roman"/>
          <w:sz w:val="24"/>
          <w:szCs w:val="24"/>
        </w:rPr>
        <w:t> 555,0</w:t>
      </w:r>
      <w:r w:rsidRPr="005B4A4D">
        <w:rPr>
          <w:rFonts w:ascii="Times New Roman" w:hAnsi="Times New Roman"/>
          <w:sz w:val="24"/>
          <w:szCs w:val="24"/>
        </w:rPr>
        <w:t xml:space="preserve"> тыс. рублей, на 202</w:t>
      </w:r>
      <w:r w:rsidR="00856925" w:rsidRPr="005B4A4D">
        <w:rPr>
          <w:rFonts w:ascii="Times New Roman" w:hAnsi="Times New Roman"/>
          <w:sz w:val="24"/>
          <w:szCs w:val="24"/>
        </w:rPr>
        <w:t>3</w:t>
      </w:r>
      <w:r w:rsidRPr="005B4A4D">
        <w:rPr>
          <w:rFonts w:ascii="Times New Roman" w:hAnsi="Times New Roman"/>
          <w:sz w:val="24"/>
          <w:szCs w:val="24"/>
        </w:rPr>
        <w:t xml:space="preserve"> год в сумме </w:t>
      </w:r>
      <w:r w:rsidR="00856925" w:rsidRPr="005B4A4D">
        <w:rPr>
          <w:rFonts w:ascii="Times New Roman" w:hAnsi="Times New Roman"/>
          <w:sz w:val="24"/>
          <w:szCs w:val="24"/>
        </w:rPr>
        <w:t>2 948,6</w:t>
      </w:r>
      <w:r w:rsidRPr="005B4A4D">
        <w:rPr>
          <w:rFonts w:ascii="Times New Roman" w:hAnsi="Times New Roman"/>
          <w:sz w:val="24"/>
          <w:szCs w:val="24"/>
        </w:rPr>
        <w:t xml:space="preserve"> тыс. рублей, на 202</w:t>
      </w:r>
      <w:r w:rsidR="00856925" w:rsidRPr="005B4A4D">
        <w:rPr>
          <w:rFonts w:ascii="Times New Roman" w:hAnsi="Times New Roman"/>
          <w:sz w:val="24"/>
          <w:szCs w:val="24"/>
        </w:rPr>
        <w:t>4</w:t>
      </w:r>
      <w:r w:rsidRPr="005B4A4D">
        <w:rPr>
          <w:rFonts w:ascii="Times New Roman" w:hAnsi="Times New Roman"/>
          <w:sz w:val="24"/>
          <w:szCs w:val="24"/>
        </w:rPr>
        <w:t xml:space="preserve"> год в сумме </w:t>
      </w:r>
      <w:r w:rsidR="00856925" w:rsidRPr="005B4A4D">
        <w:rPr>
          <w:rFonts w:ascii="Times New Roman" w:hAnsi="Times New Roman"/>
          <w:sz w:val="24"/>
          <w:szCs w:val="24"/>
        </w:rPr>
        <w:t>3 046,3</w:t>
      </w:r>
      <w:r w:rsidRPr="005B4A4D">
        <w:rPr>
          <w:rFonts w:ascii="Times New Roman" w:hAnsi="Times New Roman"/>
          <w:sz w:val="24"/>
          <w:szCs w:val="24"/>
        </w:rPr>
        <w:t xml:space="preserve"> тыс. 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выплата пенсии за выслугу лет гражданам, замещавшим должности муниципальной службы</w:t>
      </w:r>
      <w:r w:rsidR="0018701B" w:rsidRPr="005B4A4D">
        <w:rPr>
          <w:rFonts w:ascii="Times New Roman" w:hAnsi="Times New Roman"/>
          <w:sz w:val="24"/>
          <w:szCs w:val="24"/>
        </w:rPr>
        <w:t xml:space="preserve"> </w:t>
      </w:r>
      <w:r w:rsidRPr="005B4A4D">
        <w:rPr>
          <w:rFonts w:ascii="Times New Roman" w:hAnsi="Times New Roman"/>
          <w:sz w:val="24"/>
          <w:szCs w:val="24"/>
        </w:rPr>
        <w:t>на 202</w:t>
      </w:r>
      <w:r w:rsidR="005A6235" w:rsidRPr="005B4A4D">
        <w:rPr>
          <w:rFonts w:ascii="Times New Roman" w:hAnsi="Times New Roman"/>
          <w:sz w:val="24"/>
          <w:szCs w:val="24"/>
        </w:rPr>
        <w:t>2</w:t>
      </w:r>
      <w:r w:rsidRPr="005B4A4D">
        <w:rPr>
          <w:rFonts w:ascii="Times New Roman" w:hAnsi="Times New Roman"/>
          <w:sz w:val="24"/>
          <w:szCs w:val="24"/>
        </w:rPr>
        <w:t xml:space="preserve"> год в сумме </w:t>
      </w:r>
      <w:r w:rsidR="005A6235" w:rsidRPr="005B4A4D">
        <w:rPr>
          <w:rFonts w:ascii="Times New Roman" w:hAnsi="Times New Roman"/>
          <w:sz w:val="24"/>
          <w:szCs w:val="24"/>
        </w:rPr>
        <w:t>1 909,9</w:t>
      </w:r>
      <w:r w:rsidRPr="005B4A4D">
        <w:rPr>
          <w:rFonts w:ascii="Times New Roman" w:hAnsi="Times New Roman"/>
          <w:sz w:val="24"/>
          <w:szCs w:val="24"/>
        </w:rPr>
        <w:t xml:space="preserve"> тыс. рублей, на 202</w:t>
      </w:r>
      <w:r w:rsidR="005A6235" w:rsidRPr="005B4A4D">
        <w:rPr>
          <w:rFonts w:ascii="Times New Roman" w:hAnsi="Times New Roman"/>
          <w:sz w:val="24"/>
          <w:szCs w:val="24"/>
        </w:rPr>
        <w:t>3</w:t>
      </w:r>
      <w:r w:rsidR="0018701B" w:rsidRPr="005B4A4D">
        <w:rPr>
          <w:rFonts w:ascii="Times New Roman" w:hAnsi="Times New Roman"/>
          <w:sz w:val="24"/>
          <w:szCs w:val="24"/>
        </w:rPr>
        <w:t xml:space="preserve"> год в сумме </w:t>
      </w:r>
      <w:r w:rsidR="005A6235" w:rsidRPr="005B4A4D">
        <w:rPr>
          <w:rFonts w:ascii="Times New Roman" w:hAnsi="Times New Roman"/>
          <w:sz w:val="24"/>
          <w:szCs w:val="24"/>
        </w:rPr>
        <w:t>2 003,5</w:t>
      </w:r>
      <w:r w:rsidRPr="005B4A4D">
        <w:rPr>
          <w:rFonts w:ascii="Times New Roman" w:hAnsi="Times New Roman"/>
          <w:sz w:val="24"/>
          <w:szCs w:val="24"/>
        </w:rPr>
        <w:t xml:space="preserve"> тыс. рублей, на 202</w:t>
      </w:r>
      <w:r w:rsidR="005A6235" w:rsidRPr="005B4A4D">
        <w:rPr>
          <w:rFonts w:ascii="Times New Roman" w:hAnsi="Times New Roman"/>
          <w:sz w:val="24"/>
          <w:szCs w:val="24"/>
        </w:rPr>
        <w:t>4</w:t>
      </w:r>
      <w:r w:rsidRPr="005B4A4D">
        <w:rPr>
          <w:rFonts w:ascii="Times New Roman" w:hAnsi="Times New Roman"/>
          <w:sz w:val="24"/>
          <w:szCs w:val="24"/>
        </w:rPr>
        <w:t xml:space="preserve"> год в сумме </w:t>
      </w:r>
      <w:r w:rsidR="005A6235" w:rsidRPr="005B4A4D">
        <w:rPr>
          <w:rFonts w:ascii="Times New Roman" w:hAnsi="Times New Roman"/>
          <w:sz w:val="24"/>
          <w:szCs w:val="24"/>
        </w:rPr>
        <w:t>2 097,1</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выплата единовременного денежного поощрения за звание «Почётный гражданин Нукутского района» на 202</w:t>
      </w:r>
      <w:r w:rsidR="005A6235" w:rsidRPr="005B4A4D">
        <w:rPr>
          <w:rFonts w:ascii="Times New Roman" w:hAnsi="Times New Roman"/>
          <w:sz w:val="24"/>
          <w:szCs w:val="24"/>
        </w:rPr>
        <w:t>2</w:t>
      </w:r>
      <w:r w:rsidRPr="005B4A4D">
        <w:rPr>
          <w:rFonts w:ascii="Times New Roman" w:hAnsi="Times New Roman"/>
          <w:sz w:val="24"/>
          <w:szCs w:val="24"/>
        </w:rPr>
        <w:t xml:space="preserve"> год в сумме </w:t>
      </w:r>
      <w:r w:rsidR="005A6235" w:rsidRPr="005B4A4D">
        <w:rPr>
          <w:rFonts w:ascii="Times New Roman" w:hAnsi="Times New Roman"/>
          <w:sz w:val="24"/>
          <w:szCs w:val="24"/>
        </w:rPr>
        <w:t>81,7</w:t>
      </w:r>
      <w:r w:rsidRPr="005B4A4D">
        <w:rPr>
          <w:rFonts w:ascii="Times New Roman" w:hAnsi="Times New Roman"/>
          <w:sz w:val="24"/>
          <w:szCs w:val="24"/>
        </w:rPr>
        <w:t xml:space="preserve"> тыс.рублей, на 202</w:t>
      </w:r>
      <w:r w:rsidR="005A6235" w:rsidRPr="005B4A4D">
        <w:rPr>
          <w:rFonts w:ascii="Times New Roman" w:hAnsi="Times New Roman"/>
          <w:sz w:val="24"/>
          <w:szCs w:val="24"/>
        </w:rPr>
        <w:t>3</w:t>
      </w:r>
      <w:r w:rsidRPr="005B4A4D">
        <w:rPr>
          <w:rFonts w:ascii="Times New Roman" w:hAnsi="Times New Roman"/>
          <w:sz w:val="24"/>
          <w:szCs w:val="24"/>
        </w:rPr>
        <w:t xml:space="preserve"> год в сумме </w:t>
      </w:r>
      <w:r w:rsidR="005A6235" w:rsidRPr="005B4A4D">
        <w:rPr>
          <w:rFonts w:ascii="Times New Roman" w:hAnsi="Times New Roman"/>
          <w:sz w:val="24"/>
          <w:szCs w:val="24"/>
        </w:rPr>
        <w:t>85,1</w:t>
      </w:r>
      <w:r w:rsidRPr="005B4A4D">
        <w:rPr>
          <w:rFonts w:ascii="Times New Roman" w:hAnsi="Times New Roman"/>
          <w:sz w:val="24"/>
          <w:szCs w:val="24"/>
        </w:rPr>
        <w:t xml:space="preserve"> тыс. рублей, на 202</w:t>
      </w:r>
      <w:r w:rsidR="005A6235" w:rsidRPr="005B4A4D">
        <w:rPr>
          <w:rFonts w:ascii="Times New Roman" w:hAnsi="Times New Roman"/>
          <w:sz w:val="24"/>
          <w:szCs w:val="24"/>
        </w:rPr>
        <w:t>4</w:t>
      </w:r>
      <w:r w:rsidRPr="005B4A4D">
        <w:rPr>
          <w:rFonts w:ascii="Times New Roman" w:hAnsi="Times New Roman"/>
          <w:sz w:val="24"/>
          <w:szCs w:val="24"/>
        </w:rPr>
        <w:t xml:space="preserve"> год в сумме </w:t>
      </w:r>
      <w:r w:rsidR="005A6235" w:rsidRPr="005B4A4D">
        <w:rPr>
          <w:rFonts w:ascii="Times New Roman" w:hAnsi="Times New Roman"/>
          <w:sz w:val="24"/>
          <w:szCs w:val="24"/>
        </w:rPr>
        <w:t>8</w:t>
      </w:r>
      <w:r w:rsidRPr="005B4A4D">
        <w:rPr>
          <w:rFonts w:ascii="Times New Roman" w:hAnsi="Times New Roman"/>
          <w:sz w:val="24"/>
          <w:szCs w:val="24"/>
        </w:rPr>
        <w:t>9</w:t>
      </w:r>
      <w:r w:rsidR="005A6235" w:rsidRPr="005B4A4D">
        <w:rPr>
          <w:rFonts w:ascii="Times New Roman" w:hAnsi="Times New Roman"/>
          <w:sz w:val="24"/>
          <w:szCs w:val="24"/>
        </w:rPr>
        <w:t>,2</w:t>
      </w:r>
      <w:r w:rsidRPr="005B4A4D">
        <w:rPr>
          <w:rFonts w:ascii="Times New Roman" w:hAnsi="Times New Roman"/>
          <w:sz w:val="24"/>
          <w:szCs w:val="24"/>
        </w:rPr>
        <w:t xml:space="preserve"> тыс.рублей;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оказание адресной материальной помощи отдельным категориям граждан на 202</w:t>
      </w:r>
      <w:r w:rsidR="005A6235" w:rsidRPr="005B4A4D">
        <w:rPr>
          <w:rFonts w:ascii="Times New Roman" w:hAnsi="Times New Roman"/>
          <w:sz w:val="24"/>
          <w:szCs w:val="24"/>
        </w:rPr>
        <w:t>2</w:t>
      </w:r>
      <w:r w:rsidRPr="005B4A4D">
        <w:rPr>
          <w:rFonts w:ascii="Times New Roman" w:hAnsi="Times New Roman"/>
          <w:sz w:val="24"/>
          <w:szCs w:val="24"/>
        </w:rPr>
        <w:t>– 202</w:t>
      </w:r>
      <w:r w:rsidR="005A623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A6235" w:rsidRPr="005B4A4D">
        <w:rPr>
          <w:rFonts w:ascii="Times New Roman" w:hAnsi="Times New Roman"/>
          <w:sz w:val="24"/>
          <w:szCs w:val="24"/>
        </w:rPr>
        <w:t>210</w:t>
      </w:r>
      <w:r w:rsidRPr="005B4A4D">
        <w:rPr>
          <w:rFonts w:ascii="Times New Roman" w:hAnsi="Times New Roman"/>
          <w:sz w:val="24"/>
          <w:szCs w:val="24"/>
        </w:rPr>
        <w:t>,0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выплата подъемного пособия молодым специалистам, окончившим государственное образовательное учреждение высшего или среднего профессионального образования (медицинское) и поступившим на работу в ОГБУЗ "Нукутская РБ" и вновь прибывшим специалистам на 202</w:t>
      </w:r>
      <w:r w:rsidR="005A6235" w:rsidRPr="005B4A4D">
        <w:rPr>
          <w:rFonts w:ascii="Times New Roman" w:hAnsi="Times New Roman"/>
          <w:sz w:val="24"/>
          <w:szCs w:val="24"/>
        </w:rPr>
        <w:t>2</w:t>
      </w:r>
      <w:r w:rsidR="0018701B" w:rsidRPr="005B4A4D">
        <w:rPr>
          <w:rFonts w:ascii="Times New Roman" w:hAnsi="Times New Roman"/>
          <w:sz w:val="24"/>
          <w:szCs w:val="24"/>
        </w:rPr>
        <w:t xml:space="preserve"> год в сумме 353,4 тыс. рублей, на 2023</w:t>
      </w:r>
      <w:r w:rsidRPr="005B4A4D">
        <w:rPr>
          <w:rFonts w:ascii="Times New Roman" w:hAnsi="Times New Roman"/>
          <w:sz w:val="24"/>
          <w:szCs w:val="24"/>
        </w:rPr>
        <w:t>-202</w:t>
      </w:r>
      <w:r w:rsidR="005A623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A6235" w:rsidRPr="005B4A4D">
        <w:rPr>
          <w:rFonts w:ascii="Times New Roman" w:hAnsi="Times New Roman"/>
          <w:sz w:val="24"/>
          <w:szCs w:val="24"/>
        </w:rPr>
        <w:t>650</w:t>
      </w:r>
      <w:r w:rsidRPr="005B4A4D">
        <w:rPr>
          <w:rFonts w:ascii="Times New Roman" w:hAnsi="Times New Roman"/>
          <w:sz w:val="24"/>
          <w:szCs w:val="24"/>
        </w:rPr>
        <w:t>,0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выплата стипендиального обеспечения в период обучения в ординатуре и интернатуре на 202</w:t>
      </w:r>
      <w:r w:rsidR="005A6235" w:rsidRPr="005B4A4D">
        <w:rPr>
          <w:rFonts w:ascii="Times New Roman" w:hAnsi="Times New Roman"/>
          <w:sz w:val="24"/>
          <w:szCs w:val="24"/>
        </w:rPr>
        <w:t>2</w:t>
      </w:r>
      <w:r w:rsidRPr="005B4A4D">
        <w:rPr>
          <w:rFonts w:ascii="Times New Roman" w:hAnsi="Times New Roman"/>
          <w:sz w:val="24"/>
          <w:szCs w:val="24"/>
        </w:rPr>
        <w:t>-202</w:t>
      </w:r>
      <w:r w:rsidR="005A623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F4261F" w:rsidRPr="005B4A4D">
        <w:rPr>
          <w:rFonts w:ascii="Times New Roman" w:hAnsi="Times New Roman"/>
          <w:sz w:val="24"/>
          <w:szCs w:val="24"/>
        </w:rPr>
        <w:t>0</w:t>
      </w:r>
      <w:r w:rsidRPr="005B4A4D">
        <w:rPr>
          <w:rFonts w:ascii="Times New Roman" w:hAnsi="Times New Roman"/>
          <w:sz w:val="24"/>
          <w:szCs w:val="24"/>
        </w:rPr>
        <w:t>,0 тыс. рублей</w:t>
      </w:r>
      <w:r w:rsidR="00F4261F" w:rsidRPr="005B4A4D">
        <w:rPr>
          <w:rFonts w:ascii="Times New Roman" w:hAnsi="Times New Roman"/>
          <w:sz w:val="24"/>
          <w:szCs w:val="24"/>
        </w:rPr>
        <w:t xml:space="preserve">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2) подпрограмма «Реализация полномочий, переданных из бюджета Иркутской области» на 202</w:t>
      </w:r>
      <w:r w:rsidR="005A6235" w:rsidRPr="005B4A4D">
        <w:rPr>
          <w:rFonts w:ascii="Times New Roman" w:hAnsi="Times New Roman"/>
          <w:sz w:val="24"/>
          <w:szCs w:val="24"/>
        </w:rPr>
        <w:t>2</w:t>
      </w:r>
      <w:r w:rsidRPr="005B4A4D">
        <w:rPr>
          <w:rFonts w:ascii="Times New Roman" w:hAnsi="Times New Roman"/>
          <w:sz w:val="24"/>
          <w:szCs w:val="24"/>
        </w:rPr>
        <w:t>–202</w:t>
      </w:r>
      <w:r w:rsidR="005A623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A6235" w:rsidRPr="005B4A4D">
        <w:rPr>
          <w:rFonts w:ascii="Times New Roman" w:hAnsi="Times New Roman"/>
          <w:sz w:val="24"/>
          <w:szCs w:val="24"/>
        </w:rPr>
        <w:t>17 312,8</w:t>
      </w:r>
      <w:r w:rsidRPr="005B4A4D">
        <w:rPr>
          <w:rFonts w:ascii="Times New Roman" w:hAnsi="Times New Roman"/>
          <w:sz w:val="24"/>
          <w:szCs w:val="24"/>
        </w:rPr>
        <w:t xml:space="preserve"> тыс. рублей ежегодно,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предоставление гражданам субсидий на оплату жилых помещений и коммунальных услугна 202</w:t>
      </w:r>
      <w:r w:rsidR="005A6235" w:rsidRPr="005B4A4D">
        <w:rPr>
          <w:rFonts w:ascii="Times New Roman" w:hAnsi="Times New Roman"/>
          <w:sz w:val="24"/>
          <w:szCs w:val="24"/>
        </w:rPr>
        <w:t>2</w:t>
      </w:r>
      <w:r w:rsidRPr="005B4A4D">
        <w:rPr>
          <w:rFonts w:ascii="Times New Roman" w:hAnsi="Times New Roman"/>
          <w:sz w:val="24"/>
          <w:szCs w:val="24"/>
        </w:rPr>
        <w:t>–202</w:t>
      </w:r>
      <w:r w:rsidR="005A623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A6235" w:rsidRPr="005B4A4D">
        <w:rPr>
          <w:rFonts w:ascii="Times New Roman" w:hAnsi="Times New Roman"/>
          <w:sz w:val="24"/>
          <w:szCs w:val="24"/>
        </w:rPr>
        <w:t>1 416,0</w:t>
      </w:r>
      <w:r w:rsidRPr="005B4A4D">
        <w:rPr>
          <w:rFonts w:ascii="Times New Roman" w:hAnsi="Times New Roman"/>
          <w:sz w:val="24"/>
          <w:szCs w:val="24"/>
        </w:rPr>
        <w:t xml:space="preserve">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осуществление отдельных областных государственных полномочий по предоставлению мер социальной поддержки многодетным и малоимущим семьям (льготное питание)на 202</w:t>
      </w:r>
      <w:r w:rsidR="005A6235" w:rsidRPr="005B4A4D">
        <w:rPr>
          <w:rFonts w:ascii="Times New Roman" w:hAnsi="Times New Roman"/>
          <w:sz w:val="24"/>
          <w:szCs w:val="24"/>
        </w:rPr>
        <w:t>2</w:t>
      </w:r>
      <w:r w:rsidRPr="005B4A4D">
        <w:rPr>
          <w:rFonts w:ascii="Times New Roman" w:hAnsi="Times New Roman"/>
          <w:sz w:val="24"/>
          <w:szCs w:val="24"/>
        </w:rPr>
        <w:t>–202</w:t>
      </w:r>
      <w:r w:rsidR="005A623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A6235" w:rsidRPr="005B4A4D">
        <w:rPr>
          <w:rFonts w:ascii="Times New Roman" w:hAnsi="Times New Roman"/>
          <w:sz w:val="24"/>
          <w:szCs w:val="24"/>
        </w:rPr>
        <w:t>15 069,5</w:t>
      </w:r>
      <w:r w:rsidRPr="005B4A4D">
        <w:rPr>
          <w:rFonts w:ascii="Times New Roman" w:hAnsi="Times New Roman"/>
          <w:sz w:val="24"/>
          <w:szCs w:val="24"/>
        </w:rPr>
        <w:t xml:space="preserve">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 на 202</w:t>
      </w:r>
      <w:r w:rsidR="005A6235" w:rsidRPr="005B4A4D">
        <w:rPr>
          <w:rFonts w:ascii="Times New Roman" w:hAnsi="Times New Roman"/>
          <w:sz w:val="24"/>
          <w:szCs w:val="24"/>
        </w:rPr>
        <w:t>2</w:t>
      </w:r>
      <w:r w:rsidRPr="005B4A4D">
        <w:rPr>
          <w:rFonts w:ascii="Times New Roman" w:hAnsi="Times New Roman"/>
          <w:sz w:val="24"/>
          <w:szCs w:val="24"/>
        </w:rPr>
        <w:t>–202</w:t>
      </w:r>
      <w:r w:rsidR="005A623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F4261F" w:rsidRPr="005B4A4D">
        <w:rPr>
          <w:rFonts w:ascii="Times New Roman" w:hAnsi="Times New Roman"/>
          <w:sz w:val="24"/>
          <w:szCs w:val="24"/>
        </w:rPr>
        <w:t>82</w:t>
      </w:r>
      <w:r w:rsidR="005A6235" w:rsidRPr="005B4A4D">
        <w:rPr>
          <w:rFonts w:ascii="Times New Roman" w:hAnsi="Times New Roman"/>
          <w:sz w:val="24"/>
          <w:szCs w:val="24"/>
        </w:rPr>
        <w:t>7,3</w:t>
      </w:r>
      <w:r w:rsidRPr="005B4A4D">
        <w:rPr>
          <w:rFonts w:ascii="Times New Roman" w:hAnsi="Times New Roman"/>
          <w:sz w:val="24"/>
          <w:szCs w:val="24"/>
        </w:rPr>
        <w:t xml:space="preserve">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3)подпрограмма «Развитие системы отдыха и оздоровления детей» на 202</w:t>
      </w:r>
      <w:r w:rsidR="005A6235" w:rsidRPr="005B4A4D">
        <w:rPr>
          <w:rFonts w:ascii="Times New Roman" w:hAnsi="Times New Roman"/>
          <w:sz w:val="24"/>
          <w:szCs w:val="24"/>
        </w:rPr>
        <w:t>2</w:t>
      </w:r>
      <w:r w:rsidRPr="005B4A4D">
        <w:rPr>
          <w:rFonts w:ascii="Times New Roman" w:hAnsi="Times New Roman"/>
          <w:sz w:val="24"/>
          <w:szCs w:val="24"/>
        </w:rPr>
        <w:t>–202</w:t>
      </w:r>
      <w:r w:rsidR="005A623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A6235" w:rsidRPr="005B4A4D">
        <w:rPr>
          <w:rFonts w:ascii="Times New Roman" w:hAnsi="Times New Roman"/>
          <w:sz w:val="24"/>
          <w:szCs w:val="24"/>
        </w:rPr>
        <w:t>2 692,8</w:t>
      </w:r>
      <w:r w:rsidRPr="005B4A4D">
        <w:rPr>
          <w:rFonts w:ascii="Times New Roman" w:hAnsi="Times New Roman"/>
          <w:sz w:val="24"/>
          <w:szCs w:val="24"/>
        </w:rPr>
        <w:t xml:space="preserve"> тыс. рублей ежегодно</w:t>
      </w:r>
      <w:r w:rsidR="005A6235" w:rsidRPr="005B4A4D">
        <w:rPr>
          <w:rFonts w:ascii="Times New Roman" w:hAnsi="Times New Roman"/>
          <w:sz w:val="24"/>
          <w:szCs w:val="24"/>
        </w:rPr>
        <w:t>, в том чи</w:t>
      </w:r>
      <w:r w:rsidRPr="005B4A4D">
        <w:rPr>
          <w:rFonts w:ascii="Times New Roman" w:hAnsi="Times New Roman"/>
          <w:sz w:val="24"/>
          <w:szCs w:val="24"/>
        </w:rPr>
        <w:t>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отдыха и оздоровления детейна 202</w:t>
      </w:r>
      <w:r w:rsidR="005A6235" w:rsidRPr="005B4A4D">
        <w:rPr>
          <w:rFonts w:ascii="Times New Roman" w:hAnsi="Times New Roman"/>
          <w:sz w:val="24"/>
          <w:szCs w:val="24"/>
        </w:rPr>
        <w:t>2</w:t>
      </w:r>
      <w:r w:rsidRPr="005B4A4D">
        <w:rPr>
          <w:rFonts w:ascii="Times New Roman" w:hAnsi="Times New Roman"/>
          <w:sz w:val="24"/>
          <w:szCs w:val="24"/>
        </w:rPr>
        <w:t>-202</w:t>
      </w:r>
      <w:r w:rsidR="005A623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A6235" w:rsidRPr="005B4A4D">
        <w:rPr>
          <w:rFonts w:ascii="Times New Roman" w:hAnsi="Times New Roman"/>
          <w:sz w:val="24"/>
          <w:szCs w:val="24"/>
        </w:rPr>
        <w:t>2 692,8</w:t>
      </w:r>
      <w:r w:rsidRPr="005B4A4D">
        <w:rPr>
          <w:rFonts w:ascii="Times New Roman" w:hAnsi="Times New Roman"/>
          <w:sz w:val="24"/>
          <w:szCs w:val="24"/>
        </w:rPr>
        <w:t xml:space="preserve"> тыс. рублей ежегодно</w:t>
      </w:r>
      <w:r w:rsidR="006016AD"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4)подпрограмма «Старшее поколение» на 202</w:t>
      </w:r>
      <w:r w:rsidR="005A6235" w:rsidRPr="005B4A4D">
        <w:rPr>
          <w:rFonts w:ascii="Times New Roman" w:hAnsi="Times New Roman"/>
          <w:sz w:val="24"/>
          <w:szCs w:val="24"/>
        </w:rPr>
        <w:t>2</w:t>
      </w:r>
      <w:r w:rsidR="006016AD" w:rsidRPr="005B4A4D">
        <w:rPr>
          <w:rFonts w:ascii="Times New Roman" w:hAnsi="Times New Roman"/>
          <w:sz w:val="24"/>
          <w:szCs w:val="24"/>
        </w:rPr>
        <w:t>-202</w:t>
      </w:r>
      <w:r w:rsidR="005A6235" w:rsidRPr="005B4A4D">
        <w:rPr>
          <w:rFonts w:ascii="Times New Roman" w:hAnsi="Times New Roman"/>
          <w:sz w:val="24"/>
          <w:szCs w:val="24"/>
        </w:rPr>
        <w:t>4</w:t>
      </w:r>
      <w:r w:rsidRPr="005B4A4D">
        <w:rPr>
          <w:rFonts w:ascii="Times New Roman" w:hAnsi="Times New Roman"/>
          <w:sz w:val="24"/>
          <w:szCs w:val="24"/>
        </w:rPr>
        <w:t xml:space="preserve"> год</w:t>
      </w:r>
      <w:r w:rsidR="006016AD" w:rsidRPr="005B4A4D">
        <w:rPr>
          <w:rFonts w:ascii="Times New Roman" w:hAnsi="Times New Roman"/>
          <w:sz w:val="24"/>
          <w:szCs w:val="24"/>
        </w:rPr>
        <w:t>ы</w:t>
      </w:r>
      <w:r w:rsidRPr="005B4A4D">
        <w:rPr>
          <w:rFonts w:ascii="Times New Roman" w:hAnsi="Times New Roman"/>
          <w:sz w:val="24"/>
          <w:szCs w:val="24"/>
        </w:rPr>
        <w:t xml:space="preserve"> в сумме </w:t>
      </w:r>
      <w:r w:rsidR="006016AD" w:rsidRPr="005B4A4D">
        <w:rPr>
          <w:rFonts w:ascii="Times New Roman" w:hAnsi="Times New Roman"/>
          <w:sz w:val="24"/>
          <w:szCs w:val="24"/>
        </w:rPr>
        <w:t>1</w:t>
      </w:r>
      <w:r w:rsidR="005A6235" w:rsidRPr="005B4A4D">
        <w:rPr>
          <w:rFonts w:ascii="Times New Roman" w:hAnsi="Times New Roman"/>
          <w:sz w:val="24"/>
          <w:szCs w:val="24"/>
        </w:rPr>
        <w:t>1</w:t>
      </w:r>
      <w:r w:rsidRPr="005B4A4D">
        <w:rPr>
          <w:rFonts w:ascii="Times New Roman" w:hAnsi="Times New Roman"/>
          <w:sz w:val="24"/>
          <w:szCs w:val="24"/>
        </w:rPr>
        <w:t>7,0 тыс. рублей</w:t>
      </w:r>
      <w:r w:rsidR="006016AD" w:rsidRPr="005B4A4D">
        <w:rPr>
          <w:rFonts w:ascii="Times New Roman" w:hAnsi="Times New Roman"/>
          <w:sz w:val="24"/>
          <w:szCs w:val="24"/>
        </w:rPr>
        <w:t xml:space="preserve"> ежегодно</w:t>
      </w:r>
      <w:r w:rsidRPr="005B4A4D">
        <w:rPr>
          <w:rFonts w:ascii="Times New Roman" w:hAnsi="Times New Roman"/>
          <w:sz w:val="24"/>
          <w:szCs w:val="24"/>
        </w:rPr>
        <w:t>,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проведение физкультурных и спортивных мероприятий для пенсионеровна 202</w:t>
      </w:r>
      <w:r w:rsidR="005A6235" w:rsidRPr="005B4A4D">
        <w:rPr>
          <w:rFonts w:ascii="Times New Roman" w:hAnsi="Times New Roman"/>
          <w:sz w:val="24"/>
          <w:szCs w:val="24"/>
        </w:rPr>
        <w:t>2</w:t>
      </w:r>
      <w:r w:rsidRPr="005B4A4D">
        <w:rPr>
          <w:rFonts w:ascii="Times New Roman" w:hAnsi="Times New Roman"/>
          <w:sz w:val="24"/>
          <w:szCs w:val="24"/>
        </w:rPr>
        <w:t>– 202</w:t>
      </w:r>
      <w:r w:rsidR="005A623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A6235" w:rsidRPr="005B4A4D">
        <w:rPr>
          <w:rFonts w:ascii="Times New Roman" w:hAnsi="Times New Roman"/>
          <w:sz w:val="24"/>
          <w:szCs w:val="24"/>
        </w:rPr>
        <w:t>3</w:t>
      </w:r>
      <w:r w:rsidRPr="005B4A4D">
        <w:rPr>
          <w:rFonts w:ascii="Times New Roman" w:hAnsi="Times New Roman"/>
          <w:sz w:val="24"/>
          <w:szCs w:val="24"/>
        </w:rPr>
        <w:t>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поздравление долгожителей МО «Нукутскийрайон»на 202</w:t>
      </w:r>
      <w:r w:rsidR="005A6235" w:rsidRPr="005B4A4D">
        <w:rPr>
          <w:rFonts w:ascii="Times New Roman" w:hAnsi="Times New Roman"/>
          <w:sz w:val="24"/>
          <w:szCs w:val="24"/>
        </w:rPr>
        <w:t>2</w:t>
      </w:r>
      <w:r w:rsidR="006016AD" w:rsidRPr="005B4A4D">
        <w:rPr>
          <w:rFonts w:ascii="Times New Roman" w:hAnsi="Times New Roman"/>
          <w:sz w:val="24"/>
          <w:szCs w:val="24"/>
        </w:rPr>
        <w:t>-202</w:t>
      </w:r>
      <w:r w:rsidR="005A6235" w:rsidRPr="005B4A4D">
        <w:rPr>
          <w:rFonts w:ascii="Times New Roman" w:hAnsi="Times New Roman"/>
          <w:sz w:val="24"/>
          <w:szCs w:val="24"/>
        </w:rPr>
        <w:t>4</w:t>
      </w:r>
      <w:r w:rsidR="006016AD" w:rsidRPr="005B4A4D">
        <w:rPr>
          <w:rFonts w:ascii="Times New Roman" w:hAnsi="Times New Roman"/>
          <w:sz w:val="24"/>
          <w:szCs w:val="24"/>
        </w:rPr>
        <w:t xml:space="preserve"> годы </w:t>
      </w:r>
      <w:r w:rsidRPr="005B4A4D">
        <w:rPr>
          <w:rFonts w:ascii="Times New Roman" w:hAnsi="Times New Roman"/>
          <w:sz w:val="24"/>
          <w:szCs w:val="24"/>
        </w:rPr>
        <w:t xml:space="preserve">в сумме </w:t>
      </w:r>
      <w:r w:rsidR="006016AD" w:rsidRPr="005B4A4D">
        <w:rPr>
          <w:rFonts w:ascii="Times New Roman" w:hAnsi="Times New Roman"/>
          <w:sz w:val="24"/>
          <w:szCs w:val="24"/>
        </w:rPr>
        <w:t>8</w:t>
      </w:r>
      <w:r w:rsidRPr="005B4A4D">
        <w:rPr>
          <w:rFonts w:ascii="Times New Roman" w:hAnsi="Times New Roman"/>
          <w:sz w:val="24"/>
          <w:szCs w:val="24"/>
        </w:rPr>
        <w:t>7,0 тыс. рублей</w:t>
      </w:r>
      <w:r w:rsidR="006016AD" w:rsidRPr="005B4A4D">
        <w:rPr>
          <w:rFonts w:ascii="Times New Roman" w:hAnsi="Times New Roman"/>
          <w:sz w:val="24"/>
          <w:szCs w:val="24"/>
        </w:rPr>
        <w:t xml:space="preserve">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 xml:space="preserve">Муниципальная программа </w:t>
      </w: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«Коммунальная инфраструктура объектов социальной сферы» на 2019-2023 годы</w:t>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«Коммунальная инфраструктура объектов социальной сферы» на 2019-2023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31 октября 2018 года № 557.</w:t>
      </w:r>
    </w:p>
    <w:p w:rsidR="006F5B61" w:rsidRPr="005B4A4D" w:rsidRDefault="006F5B61"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14.</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p>
    <w:p w:rsidR="001B1D48"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r w:rsidRPr="005B4A4D">
        <w:rPr>
          <w:rFonts w:ascii="Times New Roman" w:hAnsi="Times New Roman"/>
          <w:sz w:val="24"/>
          <w:szCs w:val="24"/>
        </w:rPr>
        <w:t>Таблица 14 Ресурсное обеспечение муниципаль</w:t>
      </w:r>
      <w:r w:rsidRPr="005B4A4D">
        <w:rPr>
          <w:rFonts w:ascii="Times New Roman" w:hAnsi="Times New Roman"/>
          <w:sz w:val="24"/>
          <w:szCs w:val="24"/>
          <w:lang w:eastAsia="ru-RU"/>
        </w:rPr>
        <w:t xml:space="preserve">ной программы </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r w:rsidRPr="005B4A4D">
        <w:rPr>
          <w:rFonts w:ascii="Times New Roman" w:hAnsi="Times New Roman"/>
          <w:sz w:val="24"/>
          <w:szCs w:val="24"/>
          <w:lang w:eastAsia="ru-RU"/>
        </w:rPr>
        <w:t>«Коммунальная инфраструктура объектов социальной сферы» на 2019 – 2023 годы</w:t>
      </w:r>
    </w:p>
    <w:p w:rsidR="006F5B61" w:rsidRPr="005B4A4D" w:rsidRDefault="006F5B61" w:rsidP="005B4A4D">
      <w:pPr>
        <w:autoSpaceDE w:val="0"/>
        <w:autoSpaceDN w:val="0"/>
        <w:adjustRightInd w:val="0"/>
        <w:spacing w:after="0" w:line="240" w:lineRule="auto"/>
        <w:ind w:right="-144"/>
        <w:jc w:val="right"/>
        <w:rPr>
          <w:rFonts w:ascii="Times New Roman" w:hAnsi="Times New Roman"/>
          <w:sz w:val="24"/>
          <w:szCs w:val="24"/>
        </w:rPr>
      </w:pPr>
      <w:r w:rsidRPr="005B4A4D">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6F5B61" w:rsidRPr="005B4A4D" w:rsidTr="00A65AA8">
        <w:trPr>
          <w:trHeight w:val="167"/>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Наименование</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5A6235"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5A6235"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652"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5A6235"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6F5B61" w:rsidRPr="005B4A4D" w:rsidTr="00A65AA8">
        <w:trPr>
          <w:trHeight w:val="84"/>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1</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2</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3</w:t>
            </w:r>
          </w:p>
        </w:tc>
        <w:tc>
          <w:tcPr>
            <w:tcW w:w="652"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4</w:t>
            </w:r>
          </w:p>
        </w:tc>
      </w:tr>
      <w:tr w:rsidR="006F5B61" w:rsidRPr="005B4A4D" w:rsidTr="00A65AA8">
        <w:trPr>
          <w:trHeight w:val="300"/>
        </w:trPr>
        <w:tc>
          <w:tcPr>
            <w:tcW w:w="3039" w:type="pct"/>
          </w:tcPr>
          <w:p w:rsidR="006F5B61" w:rsidRPr="005B4A4D" w:rsidRDefault="006F5B61" w:rsidP="005B4A4D">
            <w:pPr>
              <w:spacing w:after="0" w:line="240" w:lineRule="auto"/>
              <w:rPr>
                <w:rFonts w:ascii="Times New Roman" w:hAnsi="Times New Roman"/>
                <w:b/>
                <w:color w:val="000000"/>
                <w:sz w:val="24"/>
                <w:szCs w:val="24"/>
                <w:lang w:eastAsia="ru-RU"/>
              </w:rPr>
            </w:pPr>
            <w:r w:rsidRPr="005B4A4D">
              <w:rPr>
                <w:rFonts w:ascii="Times New Roman" w:hAnsi="Times New Roman"/>
                <w:b/>
                <w:sz w:val="24"/>
                <w:szCs w:val="24"/>
                <w:lang w:eastAsia="ru-RU"/>
              </w:rPr>
              <w:lastRenderedPageBreak/>
              <w:t>Муниципальная программа «Коммунальная инфраструктура объектов социальной сферы» на 2019-2023 годы</w:t>
            </w:r>
            <w:r w:rsidRPr="005B4A4D">
              <w:rPr>
                <w:rFonts w:ascii="Times New Roman" w:hAnsi="Times New Roman"/>
                <w:b/>
                <w:color w:val="000000"/>
                <w:sz w:val="24"/>
                <w:szCs w:val="24"/>
                <w:lang w:eastAsia="ru-RU"/>
              </w:rPr>
              <w:t>, всего:</w:t>
            </w:r>
          </w:p>
        </w:tc>
        <w:tc>
          <w:tcPr>
            <w:tcW w:w="654" w:type="pct"/>
            <w:vAlign w:val="center"/>
          </w:tcPr>
          <w:p w:rsidR="006F5B61" w:rsidRPr="005B4A4D" w:rsidRDefault="005A6235"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336,0</w:t>
            </w:r>
          </w:p>
        </w:tc>
        <w:tc>
          <w:tcPr>
            <w:tcW w:w="654" w:type="pct"/>
            <w:vAlign w:val="center"/>
          </w:tcPr>
          <w:p w:rsidR="006F5B61" w:rsidRPr="005B4A4D" w:rsidRDefault="005A6235"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336,0</w:t>
            </w:r>
          </w:p>
        </w:tc>
        <w:tc>
          <w:tcPr>
            <w:tcW w:w="652" w:type="pct"/>
            <w:vAlign w:val="center"/>
          </w:tcPr>
          <w:p w:rsidR="006F5B61" w:rsidRPr="005B4A4D" w:rsidRDefault="005A6235"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336,0</w:t>
            </w:r>
          </w:p>
        </w:tc>
      </w:tr>
      <w:tr w:rsidR="006F5B61" w:rsidRPr="005B4A4D" w:rsidTr="00A65AA8">
        <w:trPr>
          <w:trHeight w:val="300"/>
        </w:trPr>
        <w:tc>
          <w:tcPr>
            <w:tcW w:w="3039" w:type="pct"/>
          </w:tcPr>
          <w:p w:rsidR="006F5B61" w:rsidRPr="005B4A4D" w:rsidRDefault="006F5B61" w:rsidP="005B4A4D">
            <w:pPr>
              <w:spacing w:after="0" w:line="240" w:lineRule="auto"/>
              <w:rPr>
                <w:rFonts w:ascii="Times New Roman" w:hAnsi="Times New Roman"/>
                <w:i/>
                <w:color w:val="000000"/>
                <w:sz w:val="24"/>
                <w:szCs w:val="24"/>
                <w:lang w:eastAsia="ru-RU"/>
              </w:rPr>
            </w:pPr>
            <w:r w:rsidRPr="005B4A4D">
              <w:rPr>
                <w:rFonts w:ascii="Times New Roman" w:hAnsi="Times New Roman"/>
                <w:i/>
                <w:color w:val="000000"/>
                <w:sz w:val="24"/>
                <w:szCs w:val="24"/>
                <w:lang w:eastAsia="ru-RU"/>
              </w:rPr>
              <w:t>в том числе:</w:t>
            </w: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r>
      <w:tr w:rsidR="006F5B61" w:rsidRPr="005B4A4D" w:rsidTr="00A65AA8">
        <w:trPr>
          <w:trHeight w:val="30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 xml:space="preserve">Подпрограмма «Энергосбережение и повышение энергетической эффективности» </w:t>
            </w:r>
          </w:p>
        </w:tc>
        <w:tc>
          <w:tcPr>
            <w:tcW w:w="654" w:type="pct"/>
            <w:vAlign w:val="center"/>
          </w:tcPr>
          <w:p w:rsidR="006F5B61" w:rsidRPr="005B4A4D" w:rsidRDefault="005A6235" w:rsidP="005B4A4D">
            <w:pPr>
              <w:spacing w:after="0" w:line="240" w:lineRule="auto"/>
              <w:jc w:val="center"/>
              <w:rPr>
                <w:rFonts w:ascii="Times New Roman" w:hAnsi="Times New Roman"/>
                <w:sz w:val="24"/>
                <w:szCs w:val="24"/>
              </w:rPr>
            </w:pPr>
            <w:r w:rsidRPr="005B4A4D">
              <w:rPr>
                <w:rFonts w:ascii="Times New Roman" w:hAnsi="Times New Roman"/>
                <w:sz w:val="24"/>
                <w:szCs w:val="24"/>
              </w:rPr>
              <w:t>336,0</w:t>
            </w:r>
          </w:p>
        </w:tc>
        <w:tc>
          <w:tcPr>
            <w:tcW w:w="654" w:type="pct"/>
            <w:vAlign w:val="center"/>
          </w:tcPr>
          <w:p w:rsidR="006F5B61" w:rsidRPr="005B4A4D" w:rsidRDefault="005A6235" w:rsidP="005B4A4D">
            <w:pPr>
              <w:spacing w:after="0" w:line="240" w:lineRule="auto"/>
              <w:jc w:val="center"/>
              <w:rPr>
                <w:rFonts w:ascii="Times New Roman" w:hAnsi="Times New Roman"/>
                <w:sz w:val="24"/>
                <w:szCs w:val="24"/>
              </w:rPr>
            </w:pPr>
            <w:r w:rsidRPr="005B4A4D">
              <w:rPr>
                <w:rFonts w:ascii="Times New Roman" w:hAnsi="Times New Roman"/>
                <w:sz w:val="24"/>
                <w:szCs w:val="24"/>
              </w:rPr>
              <w:t>336,0</w:t>
            </w:r>
          </w:p>
        </w:tc>
        <w:tc>
          <w:tcPr>
            <w:tcW w:w="652" w:type="pct"/>
            <w:vAlign w:val="center"/>
          </w:tcPr>
          <w:p w:rsidR="006F5B61" w:rsidRPr="005B4A4D" w:rsidRDefault="005A6235" w:rsidP="005B4A4D">
            <w:pPr>
              <w:spacing w:after="0" w:line="240" w:lineRule="auto"/>
              <w:jc w:val="center"/>
              <w:rPr>
                <w:rFonts w:ascii="Times New Roman" w:hAnsi="Times New Roman"/>
                <w:sz w:val="24"/>
                <w:szCs w:val="24"/>
              </w:rPr>
            </w:pPr>
            <w:r w:rsidRPr="005B4A4D">
              <w:rPr>
                <w:rFonts w:ascii="Times New Roman" w:hAnsi="Times New Roman"/>
                <w:sz w:val="24"/>
                <w:szCs w:val="24"/>
              </w:rPr>
              <w:t>336,0</w:t>
            </w:r>
          </w:p>
        </w:tc>
      </w:tr>
      <w:tr w:rsidR="006F5B61" w:rsidRPr="005B4A4D" w:rsidTr="00A65AA8">
        <w:trPr>
          <w:trHeight w:val="38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«Модернизация объектов коммунальной инфраструктуры»</w:t>
            </w:r>
          </w:p>
        </w:tc>
        <w:tc>
          <w:tcPr>
            <w:tcW w:w="654" w:type="pct"/>
            <w:vAlign w:val="center"/>
          </w:tcPr>
          <w:p w:rsidR="006F5B61" w:rsidRPr="005B4A4D" w:rsidRDefault="005A6235" w:rsidP="005B4A4D">
            <w:pPr>
              <w:spacing w:after="0" w:line="240" w:lineRule="auto"/>
              <w:jc w:val="center"/>
              <w:rPr>
                <w:rFonts w:ascii="Times New Roman" w:hAnsi="Times New Roman"/>
                <w:sz w:val="24"/>
                <w:szCs w:val="24"/>
              </w:rPr>
            </w:pPr>
            <w:r w:rsidRPr="005B4A4D">
              <w:rPr>
                <w:rFonts w:ascii="Times New Roman" w:hAnsi="Times New Roman"/>
                <w:sz w:val="24"/>
                <w:szCs w:val="24"/>
              </w:rPr>
              <w:t>0,0</w:t>
            </w:r>
          </w:p>
        </w:tc>
        <w:tc>
          <w:tcPr>
            <w:tcW w:w="654" w:type="pct"/>
            <w:vAlign w:val="center"/>
          </w:tcPr>
          <w:p w:rsidR="006F5B61" w:rsidRPr="005B4A4D" w:rsidRDefault="005A6235" w:rsidP="005B4A4D">
            <w:pPr>
              <w:spacing w:after="0" w:line="240" w:lineRule="auto"/>
              <w:jc w:val="center"/>
              <w:rPr>
                <w:rFonts w:ascii="Times New Roman" w:hAnsi="Times New Roman"/>
                <w:sz w:val="24"/>
                <w:szCs w:val="24"/>
              </w:rPr>
            </w:pPr>
            <w:r w:rsidRPr="005B4A4D">
              <w:rPr>
                <w:rFonts w:ascii="Times New Roman" w:hAnsi="Times New Roman"/>
                <w:sz w:val="24"/>
                <w:szCs w:val="24"/>
              </w:rPr>
              <w:t>0,0</w:t>
            </w:r>
          </w:p>
        </w:tc>
        <w:tc>
          <w:tcPr>
            <w:tcW w:w="652" w:type="pct"/>
            <w:vAlign w:val="center"/>
          </w:tcPr>
          <w:p w:rsidR="006F5B61" w:rsidRPr="005B4A4D" w:rsidRDefault="005A6235" w:rsidP="005B4A4D">
            <w:pPr>
              <w:spacing w:after="0" w:line="240" w:lineRule="auto"/>
              <w:jc w:val="center"/>
              <w:rPr>
                <w:rFonts w:ascii="Times New Roman" w:hAnsi="Times New Roman"/>
                <w:sz w:val="24"/>
                <w:szCs w:val="24"/>
              </w:rPr>
            </w:pPr>
            <w:r w:rsidRPr="005B4A4D">
              <w:rPr>
                <w:rFonts w:ascii="Times New Roman" w:hAnsi="Times New Roman"/>
                <w:sz w:val="24"/>
                <w:szCs w:val="24"/>
              </w:rPr>
              <w:t>0,0</w:t>
            </w:r>
          </w:p>
        </w:tc>
      </w:tr>
    </w:tbl>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В рамках муниципальной программы предусмотрена реализация следующих подпрограмм:</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1)подпрограмма «Энергосбережение и повышение энергетической эффективности» </w:t>
      </w:r>
      <w:r w:rsidR="001B1D48" w:rsidRPr="005B4A4D">
        <w:rPr>
          <w:rFonts w:ascii="Times New Roman" w:hAnsi="Times New Roman"/>
          <w:sz w:val="24"/>
          <w:szCs w:val="24"/>
        </w:rPr>
        <w:t>на 2022</w:t>
      </w:r>
      <w:r w:rsidRPr="005B4A4D">
        <w:rPr>
          <w:rFonts w:ascii="Times New Roman" w:hAnsi="Times New Roman"/>
          <w:sz w:val="24"/>
          <w:szCs w:val="24"/>
        </w:rPr>
        <w:t>–202</w:t>
      </w:r>
      <w:r w:rsidR="005A6235"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A6235" w:rsidRPr="005B4A4D">
        <w:rPr>
          <w:rFonts w:ascii="Times New Roman" w:hAnsi="Times New Roman"/>
          <w:sz w:val="24"/>
          <w:szCs w:val="24"/>
        </w:rPr>
        <w:t>336,0</w:t>
      </w:r>
      <w:r w:rsidRPr="005B4A4D">
        <w:rPr>
          <w:rFonts w:ascii="Times New Roman" w:hAnsi="Times New Roman"/>
          <w:sz w:val="24"/>
          <w:szCs w:val="24"/>
        </w:rPr>
        <w:t xml:space="preserve"> тыс. рублей ежегодно,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утепление зданий социальной сферы (замена окон, дверей, утепление фасадов и т.д.)</w:t>
      </w:r>
      <w:r w:rsidR="001B1D48" w:rsidRPr="005B4A4D">
        <w:rPr>
          <w:rFonts w:ascii="Times New Roman" w:hAnsi="Times New Roman"/>
          <w:sz w:val="24"/>
          <w:szCs w:val="24"/>
        </w:rPr>
        <w:t xml:space="preserve"> на 2022–202</w:t>
      </w:r>
      <w:r w:rsidR="005A6235" w:rsidRPr="005B4A4D">
        <w:rPr>
          <w:rFonts w:ascii="Times New Roman" w:hAnsi="Times New Roman"/>
          <w:sz w:val="24"/>
          <w:szCs w:val="24"/>
        </w:rPr>
        <w:t>4</w:t>
      </w:r>
      <w:r w:rsidR="001B1D48" w:rsidRPr="005B4A4D">
        <w:rPr>
          <w:rFonts w:ascii="Times New Roman" w:hAnsi="Times New Roman"/>
          <w:sz w:val="24"/>
          <w:szCs w:val="24"/>
        </w:rPr>
        <w:t xml:space="preserve"> годы в сумме </w:t>
      </w:r>
      <w:r w:rsidR="005A6235" w:rsidRPr="005B4A4D">
        <w:rPr>
          <w:rFonts w:ascii="Times New Roman" w:hAnsi="Times New Roman"/>
          <w:sz w:val="24"/>
          <w:szCs w:val="24"/>
        </w:rPr>
        <w:t>336</w:t>
      </w:r>
      <w:r w:rsidR="001B1D48" w:rsidRPr="005B4A4D">
        <w:rPr>
          <w:rFonts w:ascii="Times New Roman" w:hAnsi="Times New Roman"/>
          <w:sz w:val="24"/>
          <w:szCs w:val="24"/>
        </w:rPr>
        <w:t>,0 тыс. рублей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2) подпрограмма «Модернизация объектов коммунальной инфраструктуры» на 202</w:t>
      </w:r>
      <w:r w:rsidR="005A6235" w:rsidRPr="005B4A4D">
        <w:rPr>
          <w:rFonts w:ascii="Times New Roman" w:hAnsi="Times New Roman"/>
          <w:sz w:val="24"/>
          <w:szCs w:val="24"/>
        </w:rPr>
        <w:t>2</w:t>
      </w:r>
      <w:r w:rsidR="001B1D48" w:rsidRPr="005B4A4D">
        <w:rPr>
          <w:rFonts w:ascii="Times New Roman" w:hAnsi="Times New Roman"/>
          <w:sz w:val="24"/>
          <w:szCs w:val="24"/>
        </w:rPr>
        <w:t>-202</w:t>
      </w:r>
      <w:r w:rsidR="005A6235" w:rsidRPr="005B4A4D">
        <w:rPr>
          <w:rFonts w:ascii="Times New Roman" w:hAnsi="Times New Roman"/>
          <w:sz w:val="24"/>
          <w:szCs w:val="24"/>
        </w:rPr>
        <w:t>4</w:t>
      </w:r>
      <w:r w:rsidR="00787805" w:rsidRPr="005B4A4D">
        <w:rPr>
          <w:rFonts w:ascii="Times New Roman" w:hAnsi="Times New Roman"/>
          <w:sz w:val="24"/>
          <w:szCs w:val="24"/>
        </w:rPr>
        <w:t xml:space="preserve"> год</w:t>
      </w:r>
      <w:r w:rsidR="001B1D48" w:rsidRPr="005B4A4D">
        <w:rPr>
          <w:rFonts w:ascii="Times New Roman" w:hAnsi="Times New Roman"/>
          <w:sz w:val="24"/>
          <w:szCs w:val="24"/>
        </w:rPr>
        <w:t>ы</w:t>
      </w:r>
      <w:r w:rsidR="00787805" w:rsidRPr="005B4A4D">
        <w:rPr>
          <w:rFonts w:ascii="Times New Roman" w:hAnsi="Times New Roman"/>
          <w:sz w:val="24"/>
          <w:szCs w:val="24"/>
        </w:rPr>
        <w:t xml:space="preserve"> в сумме </w:t>
      </w:r>
      <w:r w:rsidRPr="005B4A4D">
        <w:rPr>
          <w:rFonts w:ascii="Times New Roman" w:hAnsi="Times New Roman"/>
          <w:sz w:val="24"/>
          <w:szCs w:val="24"/>
        </w:rPr>
        <w:t>0,0 тыс. рублей ежегодно,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строительство, капитальный ремонт объектов теплоснабжения учреждений социальной сферына 202</w:t>
      </w:r>
      <w:r w:rsidR="00B33C2D" w:rsidRPr="005B4A4D">
        <w:rPr>
          <w:rFonts w:ascii="Times New Roman" w:hAnsi="Times New Roman"/>
          <w:sz w:val="24"/>
          <w:szCs w:val="24"/>
        </w:rPr>
        <w:t>2</w:t>
      </w:r>
      <w:r w:rsidR="001B1D48" w:rsidRPr="005B4A4D">
        <w:rPr>
          <w:rFonts w:ascii="Times New Roman" w:hAnsi="Times New Roman"/>
          <w:sz w:val="24"/>
          <w:szCs w:val="24"/>
        </w:rPr>
        <w:t>-202</w:t>
      </w:r>
      <w:r w:rsidR="00B33C2D" w:rsidRPr="005B4A4D">
        <w:rPr>
          <w:rFonts w:ascii="Times New Roman" w:hAnsi="Times New Roman"/>
          <w:sz w:val="24"/>
          <w:szCs w:val="24"/>
        </w:rPr>
        <w:t>4</w:t>
      </w:r>
      <w:r w:rsidR="00787805" w:rsidRPr="005B4A4D">
        <w:rPr>
          <w:rFonts w:ascii="Times New Roman" w:hAnsi="Times New Roman"/>
          <w:sz w:val="24"/>
          <w:szCs w:val="24"/>
        </w:rPr>
        <w:t>год</w:t>
      </w:r>
      <w:r w:rsidR="001B1D48" w:rsidRPr="005B4A4D">
        <w:rPr>
          <w:rFonts w:ascii="Times New Roman" w:hAnsi="Times New Roman"/>
          <w:sz w:val="24"/>
          <w:szCs w:val="24"/>
        </w:rPr>
        <w:t>ы</w:t>
      </w:r>
      <w:r w:rsidR="00787805" w:rsidRPr="005B4A4D">
        <w:rPr>
          <w:rFonts w:ascii="Times New Roman" w:hAnsi="Times New Roman"/>
          <w:sz w:val="24"/>
          <w:szCs w:val="24"/>
        </w:rPr>
        <w:t xml:space="preserve"> в сумме </w:t>
      </w:r>
      <w:r w:rsidRPr="005B4A4D">
        <w:rPr>
          <w:rFonts w:ascii="Times New Roman" w:hAnsi="Times New Roman"/>
          <w:sz w:val="24"/>
          <w:szCs w:val="24"/>
        </w:rPr>
        <w:t>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Муниципальная программа «Безопасность» на 2019-2023 годы</w:t>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«Безопасность» на 2019-2023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31 октября 2018 года № 555.</w:t>
      </w:r>
    </w:p>
    <w:p w:rsidR="006F5B61" w:rsidRPr="005B4A4D" w:rsidRDefault="006F5B61"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15.</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p>
    <w:p w:rsidR="006F5B61"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r w:rsidRPr="005B4A4D">
        <w:rPr>
          <w:rFonts w:ascii="Times New Roman" w:hAnsi="Times New Roman"/>
          <w:sz w:val="24"/>
          <w:szCs w:val="24"/>
        </w:rPr>
        <w:t>Таблица 15. Ресурсное обеспечение муниципаль</w:t>
      </w:r>
      <w:r w:rsidRPr="005B4A4D">
        <w:rPr>
          <w:rFonts w:ascii="Times New Roman" w:hAnsi="Times New Roman"/>
          <w:sz w:val="24"/>
          <w:szCs w:val="24"/>
          <w:lang w:eastAsia="ru-RU"/>
        </w:rPr>
        <w:t xml:space="preserve">ной программы «Безопасность» </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r w:rsidRPr="005B4A4D">
        <w:rPr>
          <w:rFonts w:ascii="Times New Roman" w:hAnsi="Times New Roman"/>
          <w:sz w:val="24"/>
          <w:szCs w:val="24"/>
          <w:lang w:eastAsia="ru-RU"/>
        </w:rPr>
        <w:t>на 2019 – 2023 годы</w:t>
      </w:r>
    </w:p>
    <w:p w:rsidR="006F5B61" w:rsidRPr="005B4A4D" w:rsidRDefault="006F5B61" w:rsidP="005B4A4D">
      <w:pPr>
        <w:autoSpaceDE w:val="0"/>
        <w:autoSpaceDN w:val="0"/>
        <w:adjustRightInd w:val="0"/>
        <w:spacing w:after="0" w:line="240" w:lineRule="auto"/>
        <w:ind w:right="-144"/>
        <w:jc w:val="right"/>
        <w:rPr>
          <w:rFonts w:ascii="Times New Roman" w:hAnsi="Times New Roman"/>
          <w:sz w:val="24"/>
          <w:szCs w:val="24"/>
        </w:rPr>
      </w:pPr>
      <w:r w:rsidRPr="005B4A4D">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6F5B61" w:rsidRPr="005B4A4D" w:rsidTr="00A12DB3">
        <w:trPr>
          <w:trHeight w:val="167"/>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Наименование</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B33C2D"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B33C2D"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652"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B33C2D"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6F5B61" w:rsidRPr="005B4A4D" w:rsidTr="00A12DB3">
        <w:trPr>
          <w:trHeight w:val="84"/>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1</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2</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3</w:t>
            </w:r>
          </w:p>
        </w:tc>
        <w:tc>
          <w:tcPr>
            <w:tcW w:w="652"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4</w:t>
            </w:r>
          </w:p>
        </w:tc>
      </w:tr>
      <w:tr w:rsidR="006F5B61" w:rsidRPr="005B4A4D" w:rsidTr="00A12DB3">
        <w:trPr>
          <w:trHeight w:val="300"/>
        </w:trPr>
        <w:tc>
          <w:tcPr>
            <w:tcW w:w="3039" w:type="pct"/>
          </w:tcPr>
          <w:p w:rsidR="006F5B61" w:rsidRPr="005B4A4D" w:rsidRDefault="006F5B61" w:rsidP="005B4A4D">
            <w:pPr>
              <w:spacing w:after="0" w:line="240" w:lineRule="auto"/>
              <w:rPr>
                <w:rFonts w:ascii="Times New Roman" w:hAnsi="Times New Roman"/>
                <w:b/>
                <w:color w:val="000000"/>
                <w:sz w:val="24"/>
                <w:szCs w:val="24"/>
                <w:lang w:eastAsia="ru-RU"/>
              </w:rPr>
            </w:pPr>
            <w:r w:rsidRPr="005B4A4D">
              <w:rPr>
                <w:rFonts w:ascii="Times New Roman" w:hAnsi="Times New Roman"/>
                <w:b/>
                <w:sz w:val="24"/>
                <w:szCs w:val="24"/>
                <w:lang w:eastAsia="ru-RU"/>
              </w:rPr>
              <w:t>Муниципальная программа «Безопасность» на 2019-2023 годы</w:t>
            </w:r>
            <w:r w:rsidRPr="005B4A4D">
              <w:rPr>
                <w:rFonts w:ascii="Times New Roman" w:hAnsi="Times New Roman"/>
                <w:b/>
                <w:color w:val="000000"/>
                <w:sz w:val="24"/>
                <w:szCs w:val="24"/>
                <w:lang w:eastAsia="ru-RU"/>
              </w:rPr>
              <w:t>, всего:</w:t>
            </w:r>
          </w:p>
        </w:tc>
        <w:tc>
          <w:tcPr>
            <w:tcW w:w="654" w:type="pct"/>
            <w:vAlign w:val="center"/>
          </w:tcPr>
          <w:p w:rsidR="006F5B61" w:rsidRPr="005B4A4D" w:rsidRDefault="00DA24D7"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5 639,3</w:t>
            </w:r>
          </w:p>
        </w:tc>
        <w:tc>
          <w:tcPr>
            <w:tcW w:w="654" w:type="pct"/>
            <w:vAlign w:val="center"/>
          </w:tcPr>
          <w:p w:rsidR="006F5B61" w:rsidRPr="005B4A4D" w:rsidRDefault="00DA24D7"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4 756,4</w:t>
            </w:r>
          </w:p>
        </w:tc>
        <w:tc>
          <w:tcPr>
            <w:tcW w:w="652" w:type="pct"/>
            <w:vAlign w:val="center"/>
          </w:tcPr>
          <w:p w:rsidR="006F5B61" w:rsidRPr="005B4A4D" w:rsidRDefault="00DA24D7"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5 128,1</w:t>
            </w:r>
          </w:p>
        </w:tc>
      </w:tr>
      <w:tr w:rsidR="006F5B61" w:rsidRPr="005B4A4D" w:rsidTr="00A12DB3">
        <w:trPr>
          <w:trHeight w:val="300"/>
        </w:trPr>
        <w:tc>
          <w:tcPr>
            <w:tcW w:w="3039" w:type="pct"/>
          </w:tcPr>
          <w:p w:rsidR="006F5B61" w:rsidRPr="005B4A4D" w:rsidRDefault="006F5B61" w:rsidP="005B4A4D">
            <w:pPr>
              <w:spacing w:after="0" w:line="240" w:lineRule="auto"/>
              <w:rPr>
                <w:rFonts w:ascii="Times New Roman" w:hAnsi="Times New Roman"/>
                <w:i/>
                <w:color w:val="000000"/>
                <w:sz w:val="24"/>
                <w:szCs w:val="24"/>
                <w:lang w:eastAsia="ru-RU"/>
              </w:rPr>
            </w:pPr>
            <w:r w:rsidRPr="005B4A4D">
              <w:rPr>
                <w:rFonts w:ascii="Times New Roman" w:hAnsi="Times New Roman"/>
                <w:i/>
                <w:color w:val="000000"/>
                <w:sz w:val="24"/>
                <w:szCs w:val="24"/>
                <w:lang w:eastAsia="ru-RU"/>
              </w:rPr>
              <w:t>в том числе:</w:t>
            </w: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r>
      <w:tr w:rsidR="006F5B61" w:rsidRPr="005B4A4D" w:rsidTr="00A12DB3">
        <w:trPr>
          <w:trHeight w:val="30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 xml:space="preserve">Подпрограмма «Защита населения и территорий от чрезвычайных ситуаций» </w:t>
            </w:r>
          </w:p>
        </w:tc>
        <w:tc>
          <w:tcPr>
            <w:tcW w:w="654" w:type="pct"/>
            <w:vAlign w:val="center"/>
          </w:tcPr>
          <w:p w:rsidR="006F5B61" w:rsidRPr="005B4A4D" w:rsidRDefault="00B33C2D" w:rsidP="005B4A4D">
            <w:pPr>
              <w:spacing w:after="0" w:line="240" w:lineRule="auto"/>
              <w:jc w:val="center"/>
              <w:rPr>
                <w:rFonts w:ascii="Times New Roman" w:hAnsi="Times New Roman"/>
                <w:sz w:val="24"/>
                <w:szCs w:val="24"/>
              </w:rPr>
            </w:pPr>
            <w:r w:rsidRPr="005B4A4D">
              <w:rPr>
                <w:rFonts w:ascii="Times New Roman" w:hAnsi="Times New Roman"/>
                <w:sz w:val="24"/>
                <w:szCs w:val="24"/>
              </w:rPr>
              <w:t>120,0</w:t>
            </w:r>
          </w:p>
        </w:tc>
        <w:tc>
          <w:tcPr>
            <w:tcW w:w="654" w:type="pct"/>
            <w:vAlign w:val="center"/>
          </w:tcPr>
          <w:p w:rsidR="006F5B61" w:rsidRPr="005B4A4D" w:rsidRDefault="00B33C2D" w:rsidP="005B4A4D">
            <w:pPr>
              <w:spacing w:after="0" w:line="240" w:lineRule="auto"/>
              <w:jc w:val="center"/>
              <w:rPr>
                <w:rFonts w:ascii="Times New Roman" w:hAnsi="Times New Roman"/>
                <w:sz w:val="24"/>
                <w:szCs w:val="24"/>
              </w:rPr>
            </w:pPr>
            <w:r w:rsidRPr="005B4A4D">
              <w:rPr>
                <w:rFonts w:ascii="Times New Roman" w:hAnsi="Times New Roman"/>
                <w:sz w:val="24"/>
                <w:szCs w:val="24"/>
              </w:rPr>
              <w:t>110,0</w:t>
            </w:r>
          </w:p>
        </w:tc>
        <w:tc>
          <w:tcPr>
            <w:tcW w:w="652" w:type="pct"/>
            <w:vAlign w:val="center"/>
          </w:tcPr>
          <w:p w:rsidR="006F5B61" w:rsidRPr="005B4A4D" w:rsidRDefault="00B33C2D" w:rsidP="005B4A4D">
            <w:pPr>
              <w:spacing w:after="0" w:line="240" w:lineRule="auto"/>
              <w:jc w:val="center"/>
              <w:rPr>
                <w:rFonts w:ascii="Times New Roman" w:hAnsi="Times New Roman"/>
                <w:sz w:val="24"/>
                <w:szCs w:val="24"/>
              </w:rPr>
            </w:pPr>
            <w:r w:rsidRPr="005B4A4D">
              <w:rPr>
                <w:rFonts w:ascii="Times New Roman" w:hAnsi="Times New Roman"/>
                <w:sz w:val="24"/>
                <w:szCs w:val="24"/>
              </w:rPr>
              <w:t>110,0</w:t>
            </w:r>
          </w:p>
        </w:tc>
      </w:tr>
      <w:tr w:rsidR="006F5B61" w:rsidRPr="005B4A4D" w:rsidTr="00A12DB3">
        <w:trPr>
          <w:trHeight w:val="38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«Обеспечение деятельности МКУ «ЕДДС МО «Нукутский район»</w:t>
            </w:r>
          </w:p>
        </w:tc>
        <w:tc>
          <w:tcPr>
            <w:tcW w:w="654" w:type="pct"/>
            <w:vAlign w:val="center"/>
          </w:tcPr>
          <w:p w:rsidR="006F5B61" w:rsidRPr="005B4A4D" w:rsidRDefault="00DA24D7" w:rsidP="005B4A4D">
            <w:pPr>
              <w:spacing w:after="0" w:line="240" w:lineRule="auto"/>
              <w:jc w:val="center"/>
              <w:rPr>
                <w:rFonts w:ascii="Times New Roman" w:hAnsi="Times New Roman"/>
                <w:sz w:val="24"/>
                <w:szCs w:val="24"/>
              </w:rPr>
            </w:pPr>
            <w:r w:rsidRPr="005B4A4D">
              <w:rPr>
                <w:rFonts w:ascii="Times New Roman" w:hAnsi="Times New Roman"/>
                <w:sz w:val="24"/>
                <w:szCs w:val="24"/>
              </w:rPr>
              <w:t>5 519,3</w:t>
            </w:r>
          </w:p>
        </w:tc>
        <w:tc>
          <w:tcPr>
            <w:tcW w:w="654" w:type="pct"/>
            <w:vAlign w:val="center"/>
          </w:tcPr>
          <w:p w:rsidR="006F5B61" w:rsidRPr="005B4A4D" w:rsidRDefault="00DA24D7" w:rsidP="005B4A4D">
            <w:pPr>
              <w:spacing w:after="0" w:line="240" w:lineRule="auto"/>
              <w:jc w:val="center"/>
              <w:rPr>
                <w:rFonts w:ascii="Times New Roman" w:hAnsi="Times New Roman"/>
                <w:sz w:val="24"/>
                <w:szCs w:val="24"/>
              </w:rPr>
            </w:pPr>
            <w:r w:rsidRPr="005B4A4D">
              <w:rPr>
                <w:rFonts w:ascii="Times New Roman" w:hAnsi="Times New Roman"/>
                <w:sz w:val="24"/>
                <w:szCs w:val="24"/>
              </w:rPr>
              <w:t>4 646,4</w:t>
            </w:r>
          </w:p>
        </w:tc>
        <w:tc>
          <w:tcPr>
            <w:tcW w:w="652" w:type="pct"/>
            <w:vAlign w:val="center"/>
          </w:tcPr>
          <w:p w:rsidR="006F5B61" w:rsidRPr="005B4A4D" w:rsidRDefault="00DA24D7" w:rsidP="005B4A4D">
            <w:pPr>
              <w:spacing w:after="0" w:line="240" w:lineRule="auto"/>
              <w:jc w:val="center"/>
              <w:rPr>
                <w:rFonts w:ascii="Times New Roman" w:hAnsi="Times New Roman"/>
                <w:sz w:val="24"/>
                <w:szCs w:val="24"/>
              </w:rPr>
            </w:pPr>
            <w:r w:rsidRPr="005B4A4D">
              <w:rPr>
                <w:rFonts w:ascii="Times New Roman" w:hAnsi="Times New Roman"/>
                <w:sz w:val="24"/>
                <w:szCs w:val="24"/>
              </w:rPr>
              <w:t>5 018,1</w:t>
            </w:r>
          </w:p>
        </w:tc>
      </w:tr>
    </w:tbl>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В рамках муниципальной программы предусмотрена реализация следующих подпрограмм:</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1)</w:t>
      </w:r>
      <w:r w:rsidR="00DA24D7" w:rsidRPr="005B4A4D">
        <w:rPr>
          <w:rFonts w:ascii="Times New Roman" w:hAnsi="Times New Roman"/>
          <w:sz w:val="24"/>
          <w:szCs w:val="24"/>
        </w:rPr>
        <w:t xml:space="preserve"> </w:t>
      </w:r>
      <w:r w:rsidRPr="005B4A4D">
        <w:rPr>
          <w:rFonts w:ascii="Times New Roman" w:hAnsi="Times New Roman"/>
          <w:sz w:val="24"/>
          <w:szCs w:val="24"/>
        </w:rPr>
        <w:t>подпрограмма «Защита населения и территорий от чрезвычайных ситуаций» на 202</w:t>
      </w:r>
      <w:r w:rsidR="00756A92" w:rsidRPr="005B4A4D">
        <w:rPr>
          <w:rFonts w:ascii="Times New Roman" w:hAnsi="Times New Roman"/>
          <w:sz w:val="24"/>
          <w:szCs w:val="24"/>
        </w:rPr>
        <w:t>1</w:t>
      </w:r>
      <w:r w:rsidRPr="005B4A4D">
        <w:rPr>
          <w:rFonts w:ascii="Times New Roman" w:hAnsi="Times New Roman"/>
          <w:sz w:val="24"/>
          <w:szCs w:val="24"/>
        </w:rPr>
        <w:t xml:space="preserve"> год в сумме </w:t>
      </w:r>
      <w:r w:rsidR="00756A92" w:rsidRPr="005B4A4D">
        <w:rPr>
          <w:rFonts w:ascii="Times New Roman" w:hAnsi="Times New Roman"/>
          <w:sz w:val="24"/>
          <w:szCs w:val="24"/>
        </w:rPr>
        <w:t>129</w:t>
      </w:r>
      <w:r w:rsidRPr="005B4A4D">
        <w:rPr>
          <w:rFonts w:ascii="Times New Roman" w:hAnsi="Times New Roman"/>
          <w:sz w:val="24"/>
          <w:szCs w:val="24"/>
        </w:rPr>
        <w:t>,0 тыс. рублей, на 202</w:t>
      </w:r>
      <w:r w:rsidR="00756A92" w:rsidRPr="005B4A4D">
        <w:rPr>
          <w:rFonts w:ascii="Times New Roman" w:hAnsi="Times New Roman"/>
          <w:sz w:val="24"/>
          <w:szCs w:val="24"/>
        </w:rPr>
        <w:t xml:space="preserve">2 год в сумме 120,0 тыс. рублей, на </w:t>
      </w:r>
      <w:r w:rsidRPr="005B4A4D">
        <w:rPr>
          <w:rFonts w:ascii="Times New Roman" w:hAnsi="Times New Roman"/>
          <w:sz w:val="24"/>
          <w:szCs w:val="24"/>
        </w:rPr>
        <w:t>202</w:t>
      </w:r>
      <w:r w:rsidR="00756A92" w:rsidRPr="005B4A4D">
        <w:rPr>
          <w:rFonts w:ascii="Times New Roman" w:hAnsi="Times New Roman"/>
          <w:sz w:val="24"/>
          <w:szCs w:val="24"/>
        </w:rPr>
        <w:t>3</w:t>
      </w:r>
      <w:r w:rsidRPr="005B4A4D">
        <w:rPr>
          <w:rFonts w:ascii="Times New Roman" w:hAnsi="Times New Roman"/>
          <w:sz w:val="24"/>
          <w:szCs w:val="24"/>
        </w:rPr>
        <w:t xml:space="preserve"> год в сумме 110,0 тыс. 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обеспечение защиты населения и территории района от чрезвычайных ситуацийна 202</w:t>
      </w:r>
      <w:r w:rsidR="00B33C2D" w:rsidRPr="005B4A4D">
        <w:rPr>
          <w:rFonts w:ascii="Times New Roman" w:hAnsi="Times New Roman"/>
          <w:sz w:val="24"/>
          <w:szCs w:val="24"/>
        </w:rPr>
        <w:t>2</w:t>
      </w:r>
      <w:r w:rsidRPr="005B4A4D">
        <w:rPr>
          <w:rFonts w:ascii="Times New Roman" w:hAnsi="Times New Roman"/>
          <w:sz w:val="24"/>
          <w:szCs w:val="24"/>
        </w:rPr>
        <w:t>–202</w:t>
      </w:r>
      <w:r w:rsidR="00B33C2D" w:rsidRPr="005B4A4D">
        <w:rPr>
          <w:rFonts w:ascii="Times New Roman" w:hAnsi="Times New Roman"/>
          <w:sz w:val="24"/>
          <w:szCs w:val="24"/>
        </w:rPr>
        <w:t>4</w:t>
      </w:r>
      <w:r w:rsidRPr="005B4A4D">
        <w:rPr>
          <w:rFonts w:ascii="Times New Roman" w:hAnsi="Times New Roman"/>
          <w:sz w:val="24"/>
          <w:szCs w:val="24"/>
        </w:rPr>
        <w:t xml:space="preserve"> годы в сумме 30,0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модернизация и обслуживание системы оповещения населения об угрозе или возникновении чрезвычайных ситуацийна 202</w:t>
      </w:r>
      <w:r w:rsidR="00B33C2D" w:rsidRPr="005B4A4D">
        <w:rPr>
          <w:rFonts w:ascii="Times New Roman" w:hAnsi="Times New Roman"/>
          <w:sz w:val="24"/>
          <w:szCs w:val="24"/>
        </w:rPr>
        <w:t>2</w:t>
      </w:r>
      <w:r w:rsidR="00756A92" w:rsidRPr="005B4A4D">
        <w:rPr>
          <w:rFonts w:ascii="Times New Roman" w:hAnsi="Times New Roman"/>
          <w:sz w:val="24"/>
          <w:szCs w:val="24"/>
        </w:rPr>
        <w:t>-202</w:t>
      </w:r>
      <w:r w:rsidR="00B33C2D" w:rsidRPr="005B4A4D">
        <w:rPr>
          <w:rFonts w:ascii="Times New Roman" w:hAnsi="Times New Roman"/>
          <w:sz w:val="24"/>
          <w:szCs w:val="24"/>
        </w:rPr>
        <w:t>4 г</w:t>
      </w:r>
      <w:r w:rsidRPr="005B4A4D">
        <w:rPr>
          <w:rFonts w:ascii="Times New Roman" w:hAnsi="Times New Roman"/>
          <w:sz w:val="24"/>
          <w:szCs w:val="24"/>
        </w:rPr>
        <w:t>оды в сумме 50,0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мероприятий по повышению уровня подготовки специалистов, руководящего состава и населения к действиям при возникновении чрезвычайных ситуаций</w:t>
      </w:r>
      <w:r w:rsidR="00DA24D7" w:rsidRPr="005B4A4D">
        <w:rPr>
          <w:rFonts w:ascii="Times New Roman" w:hAnsi="Times New Roman"/>
          <w:sz w:val="24"/>
          <w:szCs w:val="24"/>
        </w:rPr>
        <w:t xml:space="preserve"> </w:t>
      </w:r>
      <w:r w:rsidRPr="005B4A4D">
        <w:rPr>
          <w:rFonts w:ascii="Times New Roman" w:hAnsi="Times New Roman"/>
          <w:sz w:val="24"/>
          <w:szCs w:val="24"/>
        </w:rPr>
        <w:t>на 202</w:t>
      </w:r>
      <w:r w:rsidR="00B33C2D" w:rsidRPr="005B4A4D">
        <w:rPr>
          <w:rFonts w:ascii="Times New Roman" w:hAnsi="Times New Roman"/>
          <w:sz w:val="24"/>
          <w:szCs w:val="24"/>
        </w:rPr>
        <w:t>2</w:t>
      </w:r>
      <w:r w:rsidRPr="005B4A4D">
        <w:rPr>
          <w:rFonts w:ascii="Times New Roman" w:hAnsi="Times New Roman"/>
          <w:sz w:val="24"/>
          <w:szCs w:val="24"/>
        </w:rPr>
        <w:t xml:space="preserve"> год в сумме </w:t>
      </w:r>
      <w:r w:rsidR="00B33C2D" w:rsidRPr="005B4A4D">
        <w:rPr>
          <w:rFonts w:ascii="Times New Roman" w:hAnsi="Times New Roman"/>
          <w:sz w:val="24"/>
          <w:szCs w:val="24"/>
        </w:rPr>
        <w:t>10</w:t>
      </w:r>
      <w:r w:rsidRPr="005B4A4D">
        <w:rPr>
          <w:rFonts w:ascii="Times New Roman" w:hAnsi="Times New Roman"/>
          <w:sz w:val="24"/>
          <w:szCs w:val="24"/>
        </w:rPr>
        <w:t>,0 тыс. рублей, на 202</w:t>
      </w:r>
      <w:r w:rsidR="00B33C2D" w:rsidRPr="005B4A4D">
        <w:rPr>
          <w:rFonts w:ascii="Times New Roman" w:hAnsi="Times New Roman"/>
          <w:sz w:val="24"/>
          <w:szCs w:val="24"/>
        </w:rPr>
        <w:t>3-</w:t>
      </w:r>
      <w:r w:rsidRPr="005B4A4D">
        <w:rPr>
          <w:rFonts w:ascii="Times New Roman" w:hAnsi="Times New Roman"/>
          <w:sz w:val="24"/>
          <w:szCs w:val="24"/>
        </w:rPr>
        <w:t>202</w:t>
      </w:r>
      <w:r w:rsidR="00B33C2D" w:rsidRPr="005B4A4D">
        <w:rPr>
          <w:rFonts w:ascii="Times New Roman" w:hAnsi="Times New Roman"/>
          <w:sz w:val="24"/>
          <w:szCs w:val="24"/>
        </w:rPr>
        <w:t>4</w:t>
      </w:r>
      <w:r w:rsidRPr="005B4A4D">
        <w:rPr>
          <w:rFonts w:ascii="Times New Roman" w:hAnsi="Times New Roman"/>
          <w:sz w:val="24"/>
          <w:szCs w:val="24"/>
        </w:rPr>
        <w:t xml:space="preserve"> год в сумме 0,0 тыс. рублей</w:t>
      </w:r>
      <w:r w:rsidR="00B33C2D" w:rsidRPr="005B4A4D">
        <w:rPr>
          <w:rFonts w:ascii="Times New Roman" w:hAnsi="Times New Roman"/>
          <w:sz w:val="24"/>
          <w:szCs w:val="24"/>
        </w:rPr>
        <w:t xml:space="preserve">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lastRenderedPageBreak/>
        <w:t>информирование населения в области пожарной безопасности, безопасности на водных объектах и защиты от чрезвычайных ситуаций на 202</w:t>
      </w:r>
      <w:r w:rsidR="00B33C2D" w:rsidRPr="005B4A4D">
        <w:rPr>
          <w:rFonts w:ascii="Times New Roman" w:hAnsi="Times New Roman"/>
          <w:sz w:val="24"/>
          <w:szCs w:val="24"/>
        </w:rPr>
        <w:t>2</w:t>
      </w:r>
      <w:r w:rsidRPr="005B4A4D">
        <w:rPr>
          <w:rFonts w:ascii="Times New Roman" w:hAnsi="Times New Roman"/>
          <w:sz w:val="24"/>
          <w:szCs w:val="24"/>
        </w:rPr>
        <w:t>–202</w:t>
      </w:r>
      <w:r w:rsidR="00B33C2D" w:rsidRPr="005B4A4D">
        <w:rPr>
          <w:rFonts w:ascii="Times New Roman" w:hAnsi="Times New Roman"/>
          <w:sz w:val="24"/>
          <w:szCs w:val="24"/>
        </w:rPr>
        <w:t>4</w:t>
      </w:r>
      <w:r w:rsidRPr="005B4A4D">
        <w:rPr>
          <w:rFonts w:ascii="Times New Roman" w:hAnsi="Times New Roman"/>
          <w:sz w:val="24"/>
          <w:szCs w:val="24"/>
        </w:rPr>
        <w:t xml:space="preserve"> годы в сумме 30,0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2) подпрограмма «Обеспечение деятельности МКУ «ЕДДС МО «Нукутский район» на 202</w:t>
      </w:r>
      <w:r w:rsidR="00B33C2D" w:rsidRPr="005B4A4D">
        <w:rPr>
          <w:rFonts w:ascii="Times New Roman" w:hAnsi="Times New Roman"/>
          <w:sz w:val="24"/>
          <w:szCs w:val="24"/>
        </w:rPr>
        <w:t>2</w:t>
      </w:r>
      <w:r w:rsidRPr="005B4A4D">
        <w:rPr>
          <w:rFonts w:ascii="Times New Roman" w:hAnsi="Times New Roman"/>
          <w:sz w:val="24"/>
          <w:szCs w:val="24"/>
        </w:rPr>
        <w:t xml:space="preserve"> год в сумме </w:t>
      </w:r>
      <w:r w:rsidR="00DA24D7" w:rsidRPr="005B4A4D">
        <w:rPr>
          <w:rFonts w:ascii="Times New Roman" w:hAnsi="Times New Roman"/>
          <w:sz w:val="24"/>
          <w:szCs w:val="24"/>
        </w:rPr>
        <w:t>5 519,3</w:t>
      </w:r>
      <w:r w:rsidRPr="005B4A4D">
        <w:rPr>
          <w:rFonts w:ascii="Times New Roman" w:hAnsi="Times New Roman"/>
          <w:sz w:val="24"/>
          <w:szCs w:val="24"/>
        </w:rPr>
        <w:t xml:space="preserve"> тыс. рублей, на 202</w:t>
      </w:r>
      <w:r w:rsidR="00B33C2D" w:rsidRPr="005B4A4D">
        <w:rPr>
          <w:rFonts w:ascii="Times New Roman" w:hAnsi="Times New Roman"/>
          <w:sz w:val="24"/>
          <w:szCs w:val="24"/>
        </w:rPr>
        <w:t>3</w:t>
      </w:r>
      <w:r w:rsidRPr="005B4A4D">
        <w:rPr>
          <w:rFonts w:ascii="Times New Roman" w:hAnsi="Times New Roman"/>
          <w:sz w:val="24"/>
          <w:szCs w:val="24"/>
        </w:rPr>
        <w:t xml:space="preserve"> год в сумме </w:t>
      </w:r>
      <w:r w:rsidR="00DA24D7" w:rsidRPr="005B4A4D">
        <w:rPr>
          <w:rFonts w:ascii="Times New Roman" w:hAnsi="Times New Roman"/>
          <w:sz w:val="24"/>
          <w:szCs w:val="24"/>
        </w:rPr>
        <w:t>4 646,4</w:t>
      </w:r>
      <w:r w:rsidRPr="005B4A4D">
        <w:rPr>
          <w:rFonts w:ascii="Times New Roman" w:hAnsi="Times New Roman"/>
          <w:sz w:val="24"/>
          <w:szCs w:val="24"/>
        </w:rPr>
        <w:t xml:space="preserve"> тыс. рублей, на 202</w:t>
      </w:r>
      <w:r w:rsidR="00B33C2D" w:rsidRPr="005B4A4D">
        <w:rPr>
          <w:rFonts w:ascii="Times New Roman" w:hAnsi="Times New Roman"/>
          <w:sz w:val="24"/>
          <w:szCs w:val="24"/>
        </w:rPr>
        <w:t>4</w:t>
      </w:r>
      <w:r w:rsidRPr="005B4A4D">
        <w:rPr>
          <w:rFonts w:ascii="Times New Roman" w:hAnsi="Times New Roman"/>
          <w:sz w:val="24"/>
          <w:szCs w:val="24"/>
        </w:rPr>
        <w:t xml:space="preserve"> год в сумме </w:t>
      </w:r>
      <w:r w:rsidR="00DA24D7" w:rsidRPr="005B4A4D">
        <w:rPr>
          <w:rFonts w:ascii="Times New Roman" w:hAnsi="Times New Roman"/>
          <w:sz w:val="24"/>
          <w:szCs w:val="24"/>
        </w:rPr>
        <w:t>5 018,1</w:t>
      </w:r>
      <w:r w:rsidRPr="005B4A4D">
        <w:rPr>
          <w:rFonts w:ascii="Times New Roman" w:hAnsi="Times New Roman"/>
          <w:sz w:val="24"/>
          <w:szCs w:val="24"/>
        </w:rPr>
        <w:t xml:space="preserve"> тыс. 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оснащение ЕДДС, создание, развитие и организация эксплуатации системы обеспечения вызова экстренных оперативных служб по единому номеру «112» на 202</w:t>
      </w:r>
      <w:r w:rsidR="00B33C2D" w:rsidRPr="005B4A4D">
        <w:rPr>
          <w:rFonts w:ascii="Times New Roman" w:hAnsi="Times New Roman"/>
          <w:sz w:val="24"/>
          <w:szCs w:val="24"/>
        </w:rPr>
        <w:t>2</w:t>
      </w:r>
      <w:r w:rsidRPr="005B4A4D">
        <w:rPr>
          <w:rFonts w:ascii="Times New Roman" w:hAnsi="Times New Roman"/>
          <w:sz w:val="24"/>
          <w:szCs w:val="24"/>
        </w:rPr>
        <w:t xml:space="preserve"> год в сумме </w:t>
      </w:r>
      <w:r w:rsidR="00DA24D7" w:rsidRPr="005B4A4D">
        <w:rPr>
          <w:rFonts w:ascii="Times New Roman" w:hAnsi="Times New Roman"/>
          <w:sz w:val="24"/>
          <w:szCs w:val="24"/>
        </w:rPr>
        <w:t>5 519,3</w:t>
      </w:r>
      <w:r w:rsidR="00756A92" w:rsidRPr="005B4A4D">
        <w:rPr>
          <w:rFonts w:ascii="Times New Roman" w:hAnsi="Times New Roman"/>
          <w:sz w:val="24"/>
          <w:szCs w:val="24"/>
        </w:rPr>
        <w:t xml:space="preserve"> тыс. рублей, на 202</w:t>
      </w:r>
      <w:r w:rsidR="00B33C2D" w:rsidRPr="005B4A4D">
        <w:rPr>
          <w:rFonts w:ascii="Times New Roman" w:hAnsi="Times New Roman"/>
          <w:sz w:val="24"/>
          <w:szCs w:val="24"/>
        </w:rPr>
        <w:t>3</w:t>
      </w:r>
      <w:r w:rsidR="00756A92" w:rsidRPr="005B4A4D">
        <w:rPr>
          <w:rFonts w:ascii="Times New Roman" w:hAnsi="Times New Roman"/>
          <w:sz w:val="24"/>
          <w:szCs w:val="24"/>
        </w:rPr>
        <w:t xml:space="preserve"> год в сумме </w:t>
      </w:r>
      <w:r w:rsidR="00DA24D7" w:rsidRPr="005B4A4D">
        <w:rPr>
          <w:rFonts w:ascii="Times New Roman" w:hAnsi="Times New Roman"/>
          <w:sz w:val="24"/>
          <w:szCs w:val="24"/>
        </w:rPr>
        <w:t>4 646,4</w:t>
      </w:r>
      <w:r w:rsidR="00756A92" w:rsidRPr="005B4A4D">
        <w:rPr>
          <w:rFonts w:ascii="Times New Roman" w:hAnsi="Times New Roman"/>
          <w:sz w:val="24"/>
          <w:szCs w:val="24"/>
        </w:rPr>
        <w:t xml:space="preserve"> тыс. рублей, на 202</w:t>
      </w:r>
      <w:r w:rsidR="00B33C2D" w:rsidRPr="005B4A4D">
        <w:rPr>
          <w:rFonts w:ascii="Times New Roman" w:hAnsi="Times New Roman"/>
          <w:sz w:val="24"/>
          <w:szCs w:val="24"/>
        </w:rPr>
        <w:t>4</w:t>
      </w:r>
      <w:r w:rsidR="00756A92" w:rsidRPr="005B4A4D">
        <w:rPr>
          <w:rFonts w:ascii="Times New Roman" w:hAnsi="Times New Roman"/>
          <w:sz w:val="24"/>
          <w:szCs w:val="24"/>
        </w:rPr>
        <w:t xml:space="preserve"> год в сумме </w:t>
      </w:r>
      <w:r w:rsidR="00DA24D7" w:rsidRPr="005B4A4D">
        <w:rPr>
          <w:rFonts w:ascii="Times New Roman" w:hAnsi="Times New Roman"/>
          <w:sz w:val="24"/>
          <w:szCs w:val="24"/>
        </w:rPr>
        <w:t>5 018,1</w:t>
      </w:r>
      <w:r w:rsidR="00756A92" w:rsidRPr="005B4A4D">
        <w:rPr>
          <w:rFonts w:ascii="Times New Roman" w:hAnsi="Times New Roman"/>
          <w:sz w:val="24"/>
          <w:szCs w:val="24"/>
        </w:rPr>
        <w:t xml:space="preserve"> тыс. рублей</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Муниципальная программа</w:t>
      </w:r>
      <w:r w:rsidR="005B4A4D">
        <w:rPr>
          <w:rFonts w:ascii="Times New Roman" w:hAnsi="Times New Roman"/>
          <w:b/>
          <w:sz w:val="24"/>
          <w:szCs w:val="24"/>
          <w:lang w:eastAsia="ru-RU"/>
        </w:rPr>
        <w:t xml:space="preserve"> </w:t>
      </w:r>
      <w:r w:rsidRPr="005B4A4D">
        <w:rPr>
          <w:rFonts w:ascii="Times New Roman" w:hAnsi="Times New Roman"/>
          <w:b/>
          <w:sz w:val="24"/>
          <w:szCs w:val="24"/>
          <w:lang w:eastAsia="ru-RU"/>
        </w:rPr>
        <w:t>«Физическая культура и спорт» на 2019-2023 годы</w:t>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«Физическая культура и спорт» на 2019-2023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31 октября 2018 года № 566.</w:t>
      </w:r>
    </w:p>
    <w:p w:rsidR="006F5B61" w:rsidRPr="005B4A4D" w:rsidRDefault="006F5B61"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16.</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p>
    <w:p w:rsidR="00295317"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r w:rsidRPr="005B4A4D">
        <w:rPr>
          <w:rFonts w:ascii="Times New Roman" w:hAnsi="Times New Roman"/>
          <w:sz w:val="24"/>
          <w:szCs w:val="24"/>
        </w:rPr>
        <w:t>Таблица 16. Ресурсное обеспечение муниципаль</w:t>
      </w:r>
      <w:r w:rsidRPr="005B4A4D">
        <w:rPr>
          <w:rFonts w:ascii="Times New Roman" w:hAnsi="Times New Roman"/>
          <w:sz w:val="24"/>
          <w:szCs w:val="24"/>
          <w:lang w:eastAsia="ru-RU"/>
        </w:rPr>
        <w:t xml:space="preserve">ной программы </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r w:rsidRPr="005B4A4D">
        <w:rPr>
          <w:rFonts w:ascii="Times New Roman" w:hAnsi="Times New Roman"/>
          <w:sz w:val="24"/>
          <w:szCs w:val="24"/>
          <w:lang w:eastAsia="ru-RU"/>
        </w:rPr>
        <w:t>«Физическая культура и спорт» на 2019 – 2023 годы</w:t>
      </w:r>
    </w:p>
    <w:p w:rsidR="006F5B61" w:rsidRPr="005B4A4D" w:rsidRDefault="006F5B61" w:rsidP="005B4A4D">
      <w:pPr>
        <w:autoSpaceDE w:val="0"/>
        <w:autoSpaceDN w:val="0"/>
        <w:adjustRightInd w:val="0"/>
        <w:spacing w:after="0" w:line="240" w:lineRule="auto"/>
        <w:ind w:right="-144"/>
        <w:jc w:val="right"/>
        <w:rPr>
          <w:rFonts w:ascii="Times New Roman" w:hAnsi="Times New Roman"/>
          <w:sz w:val="24"/>
          <w:szCs w:val="24"/>
        </w:rPr>
      </w:pPr>
      <w:r w:rsidRPr="005B4A4D">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6F5B61" w:rsidRPr="005B4A4D" w:rsidTr="00A12DB3">
        <w:trPr>
          <w:trHeight w:val="167"/>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Наименование</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B33C2D"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B33C2D"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652"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B33C2D"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6F5B61" w:rsidRPr="005B4A4D" w:rsidTr="00A12DB3">
        <w:trPr>
          <w:trHeight w:val="84"/>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1</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2</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3</w:t>
            </w:r>
          </w:p>
        </w:tc>
        <w:tc>
          <w:tcPr>
            <w:tcW w:w="652"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4</w:t>
            </w:r>
          </w:p>
        </w:tc>
      </w:tr>
      <w:tr w:rsidR="006F5B61" w:rsidRPr="005B4A4D" w:rsidTr="00A12DB3">
        <w:trPr>
          <w:trHeight w:val="300"/>
        </w:trPr>
        <w:tc>
          <w:tcPr>
            <w:tcW w:w="3039" w:type="pct"/>
          </w:tcPr>
          <w:p w:rsidR="006F5B61" w:rsidRPr="005B4A4D" w:rsidRDefault="006F5B61" w:rsidP="005B4A4D">
            <w:pPr>
              <w:spacing w:after="0" w:line="240" w:lineRule="auto"/>
              <w:rPr>
                <w:rFonts w:ascii="Times New Roman" w:hAnsi="Times New Roman"/>
                <w:b/>
                <w:color w:val="000000"/>
                <w:sz w:val="24"/>
                <w:szCs w:val="24"/>
                <w:lang w:eastAsia="ru-RU"/>
              </w:rPr>
            </w:pPr>
            <w:r w:rsidRPr="005B4A4D">
              <w:rPr>
                <w:rFonts w:ascii="Times New Roman" w:hAnsi="Times New Roman"/>
                <w:b/>
                <w:sz w:val="24"/>
                <w:szCs w:val="24"/>
                <w:lang w:eastAsia="ru-RU"/>
              </w:rPr>
              <w:t>Муниципальная программа «Физическая культура и спорт» на 2019-2023 годы</w:t>
            </w:r>
            <w:r w:rsidRPr="005B4A4D">
              <w:rPr>
                <w:rFonts w:ascii="Times New Roman" w:hAnsi="Times New Roman"/>
                <w:b/>
                <w:color w:val="000000"/>
                <w:sz w:val="24"/>
                <w:szCs w:val="24"/>
                <w:lang w:eastAsia="ru-RU"/>
              </w:rPr>
              <w:t>, всего:</w:t>
            </w:r>
          </w:p>
        </w:tc>
        <w:tc>
          <w:tcPr>
            <w:tcW w:w="654" w:type="pct"/>
            <w:vAlign w:val="center"/>
          </w:tcPr>
          <w:p w:rsidR="006F5B61" w:rsidRPr="005B4A4D" w:rsidRDefault="00DA24D7"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1 129,1</w:t>
            </w:r>
          </w:p>
        </w:tc>
        <w:tc>
          <w:tcPr>
            <w:tcW w:w="654" w:type="pct"/>
            <w:vAlign w:val="center"/>
          </w:tcPr>
          <w:p w:rsidR="006F5B61" w:rsidRPr="005B4A4D" w:rsidRDefault="00B33C2D"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2 686,2</w:t>
            </w:r>
          </w:p>
        </w:tc>
        <w:tc>
          <w:tcPr>
            <w:tcW w:w="652" w:type="pct"/>
            <w:vAlign w:val="center"/>
          </w:tcPr>
          <w:p w:rsidR="006F5B61" w:rsidRPr="005B4A4D" w:rsidRDefault="00B33C2D"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2 734,8</w:t>
            </w:r>
          </w:p>
        </w:tc>
      </w:tr>
      <w:tr w:rsidR="006F5B61" w:rsidRPr="005B4A4D" w:rsidTr="00A12DB3">
        <w:trPr>
          <w:trHeight w:val="300"/>
        </w:trPr>
        <w:tc>
          <w:tcPr>
            <w:tcW w:w="3039" w:type="pct"/>
          </w:tcPr>
          <w:p w:rsidR="006F5B61" w:rsidRPr="005B4A4D" w:rsidRDefault="006F5B61" w:rsidP="005B4A4D">
            <w:pPr>
              <w:spacing w:after="0" w:line="240" w:lineRule="auto"/>
              <w:rPr>
                <w:rFonts w:ascii="Times New Roman" w:hAnsi="Times New Roman"/>
                <w:i/>
                <w:color w:val="000000"/>
                <w:sz w:val="24"/>
                <w:szCs w:val="24"/>
                <w:lang w:eastAsia="ru-RU"/>
              </w:rPr>
            </w:pPr>
            <w:r w:rsidRPr="005B4A4D">
              <w:rPr>
                <w:rFonts w:ascii="Times New Roman" w:hAnsi="Times New Roman"/>
                <w:i/>
                <w:color w:val="000000"/>
                <w:sz w:val="24"/>
                <w:szCs w:val="24"/>
                <w:lang w:eastAsia="ru-RU"/>
              </w:rPr>
              <w:t>в том числе:</w:t>
            </w: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r>
      <w:tr w:rsidR="006F5B61" w:rsidRPr="005B4A4D" w:rsidTr="00A12DB3">
        <w:trPr>
          <w:trHeight w:val="30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 xml:space="preserve">Подпрограмма «Физическая культура и формирование здорового образа жизни» </w:t>
            </w:r>
          </w:p>
        </w:tc>
        <w:tc>
          <w:tcPr>
            <w:tcW w:w="654" w:type="pct"/>
            <w:vAlign w:val="center"/>
          </w:tcPr>
          <w:p w:rsidR="006F5B61" w:rsidRPr="005B4A4D" w:rsidRDefault="00DA24D7" w:rsidP="005B4A4D">
            <w:pPr>
              <w:spacing w:after="0" w:line="240" w:lineRule="auto"/>
              <w:jc w:val="center"/>
              <w:rPr>
                <w:rFonts w:ascii="Times New Roman" w:hAnsi="Times New Roman"/>
                <w:sz w:val="24"/>
                <w:szCs w:val="24"/>
              </w:rPr>
            </w:pPr>
            <w:r w:rsidRPr="005B4A4D">
              <w:rPr>
                <w:rFonts w:ascii="Times New Roman" w:hAnsi="Times New Roman"/>
                <w:sz w:val="24"/>
                <w:szCs w:val="24"/>
              </w:rPr>
              <w:t>1 129,1</w:t>
            </w:r>
          </w:p>
        </w:tc>
        <w:tc>
          <w:tcPr>
            <w:tcW w:w="654" w:type="pct"/>
            <w:vAlign w:val="center"/>
          </w:tcPr>
          <w:p w:rsidR="006F5B61" w:rsidRPr="005B4A4D" w:rsidRDefault="00B33C2D" w:rsidP="005B4A4D">
            <w:pPr>
              <w:spacing w:after="0" w:line="240" w:lineRule="auto"/>
              <w:jc w:val="center"/>
              <w:rPr>
                <w:rFonts w:ascii="Times New Roman" w:hAnsi="Times New Roman"/>
                <w:sz w:val="24"/>
                <w:szCs w:val="24"/>
              </w:rPr>
            </w:pPr>
            <w:r w:rsidRPr="005B4A4D">
              <w:rPr>
                <w:rFonts w:ascii="Times New Roman" w:hAnsi="Times New Roman"/>
                <w:sz w:val="24"/>
                <w:szCs w:val="24"/>
              </w:rPr>
              <w:t xml:space="preserve"> 2 686,2</w:t>
            </w:r>
          </w:p>
        </w:tc>
        <w:tc>
          <w:tcPr>
            <w:tcW w:w="652" w:type="pct"/>
            <w:vAlign w:val="center"/>
          </w:tcPr>
          <w:p w:rsidR="006F5B61" w:rsidRPr="005B4A4D" w:rsidRDefault="00B33C2D" w:rsidP="005B4A4D">
            <w:pPr>
              <w:spacing w:after="0" w:line="240" w:lineRule="auto"/>
              <w:jc w:val="center"/>
              <w:rPr>
                <w:rFonts w:ascii="Times New Roman" w:hAnsi="Times New Roman"/>
                <w:sz w:val="24"/>
                <w:szCs w:val="24"/>
              </w:rPr>
            </w:pPr>
            <w:r w:rsidRPr="005B4A4D">
              <w:rPr>
                <w:rFonts w:ascii="Times New Roman" w:hAnsi="Times New Roman"/>
                <w:sz w:val="24"/>
                <w:szCs w:val="24"/>
              </w:rPr>
              <w:t>2 734,8</w:t>
            </w:r>
          </w:p>
        </w:tc>
      </w:tr>
    </w:tbl>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В рамках муниципальной программы предусмотрена реализация подпрограммы «Физическая культура и формирование здорового образа жизни» на 202</w:t>
      </w:r>
      <w:r w:rsidR="00B33C2D" w:rsidRPr="005B4A4D">
        <w:rPr>
          <w:rFonts w:ascii="Times New Roman" w:hAnsi="Times New Roman"/>
          <w:sz w:val="24"/>
          <w:szCs w:val="24"/>
        </w:rPr>
        <w:t>2</w:t>
      </w:r>
      <w:r w:rsidRPr="005B4A4D">
        <w:rPr>
          <w:rFonts w:ascii="Times New Roman" w:hAnsi="Times New Roman"/>
          <w:sz w:val="24"/>
          <w:szCs w:val="24"/>
        </w:rPr>
        <w:t xml:space="preserve"> год в сумме </w:t>
      </w:r>
      <w:r w:rsidR="00295317" w:rsidRPr="005B4A4D">
        <w:rPr>
          <w:rFonts w:ascii="Times New Roman" w:hAnsi="Times New Roman"/>
          <w:sz w:val="24"/>
          <w:szCs w:val="24"/>
        </w:rPr>
        <w:br/>
      </w:r>
      <w:r w:rsidR="00DA24D7" w:rsidRPr="005B4A4D">
        <w:rPr>
          <w:rFonts w:ascii="Times New Roman" w:hAnsi="Times New Roman"/>
          <w:sz w:val="24"/>
          <w:szCs w:val="24"/>
        </w:rPr>
        <w:t>1 129,1</w:t>
      </w:r>
      <w:r w:rsidRPr="005B4A4D">
        <w:rPr>
          <w:rFonts w:ascii="Times New Roman" w:hAnsi="Times New Roman"/>
          <w:sz w:val="24"/>
          <w:szCs w:val="24"/>
        </w:rPr>
        <w:t xml:space="preserve"> тыс. рублей, на 202</w:t>
      </w:r>
      <w:r w:rsidR="00B33C2D" w:rsidRPr="005B4A4D">
        <w:rPr>
          <w:rFonts w:ascii="Times New Roman" w:hAnsi="Times New Roman"/>
          <w:sz w:val="24"/>
          <w:szCs w:val="24"/>
        </w:rPr>
        <w:t>3</w:t>
      </w:r>
      <w:r w:rsidRPr="005B4A4D">
        <w:rPr>
          <w:rFonts w:ascii="Times New Roman" w:hAnsi="Times New Roman"/>
          <w:sz w:val="24"/>
          <w:szCs w:val="24"/>
        </w:rPr>
        <w:t xml:space="preserve"> год в сумме </w:t>
      </w:r>
      <w:r w:rsidR="00B33C2D" w:rsidRPr="005B4A4D">
        <w:rPr>
          <w:rFonts w:ascii="Times New Roman" w:hAnsi="Times New Roman"/>
          <w:sz w:val="24"/>
          <w:szCs w:val="24"/>
        </w:rPr>
        <w:t>2 686,2</w:t>
      </w:r>
      <w:r w:rsidRPr="005B4A4D">
        <w:rPr>
          <w:rFonts w:ascii="Times New Roman" w:hAnsi="Times New Roman"/>
          <w:sz w:val="24"/>
          <w:szCs w:val="24"/>
        </w:rPr>
        <w:t xml:space="preserve"> тыс. рублей, на 202</w:t>
      </w:r>
      <w:r w:rsidR="00B33C2D" w:rsidRPr="005B4A4D">
        <w:rPr>
          <w:rFonts w:ascii="Times New Roman" w:hAnsi="Times New Roman"/>
          <w:sz w:val="24"/>
          <w:szCs w:val="24"/>
        </w:rPr>
        <w:t>4</w:t>
      </w:r>
      <w:r w:rsidRPr="005B4A4D">
        <w:rPr>
          <w:rFonts w:ascii="Times New Roman" w:hAnsi="Times New Roman"/>
          <w:sz w:val="24"/>
          <w:szCs w:val="24"/>
        </w:rPr>
        <w:t xml:space="preserve"> год в сумме </w:t>
      </w:r>
      <w:r w:rsidR="00B33C2D" w:rsidRPr="005B4A4D">
        <w:rPr>
          <w:rFonts w:ascii="Times New Roman" w:hAnsi="Times New Roman"/>
          <w:sz w:val="24"/>
          <w:szCs w:val="24"/>
        </w:rPr>
        <w:t>2 734,8</w:t>
      </w:r>
      <w:r w:rsidRPr="005B4A4D">
        <w:rPr>
          <w:rFonts w:ascii="Times New Roman" w:hAnsi="Times New Roman"/>
          <w:sz w:val="24"/>
          <w:szCs w:val="24"/>
        </w:rPr>
        <w:t xml:space="preserve"> тыс. рублей,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проведение физкультурно-массовых и спортивных мероприятийна 202</w:t>
      </w:r>
      <w:r w:rsidR="00B33C2D" w:rsidRPr="005B4A4D">
        <w:rPr>
          <w:rFonts w:ascii="Times New Roman" w:hAnsi="Times New Roman"/>
          <w:sz w:val="24"/>
          <w:szCs w:val="24"/>
        </w:rPr>
        <w:t>2</w:t>
      </w:r>
      <w:r w:rsidRPr="005B4A4D">
        <w:rPr>
          <w:rFonts w:ascii="Times New Roman" w:hAnsi="Times New Roman"/>
          <w:sz w:val="24"/>
          <w:szCs w:val="24"/>
        </w:rPr>
        <w:t xml:space="preserve"> год в сумме </w:t>
      </w:r>
      <w:r w:rsidR="00DA24D7" w:rsidRPr="005B4A4D">
        <w:rPr>
          <w:rFonts w:ascii="Times New Roman" w:hAnsi="Times New Roman"/>
          <w:sz w:val="24"/>
          <w:szCs w:val="24"/>
        </w:rPr>
        <w:t>1 029,1</w:t>
      </w:r>
      <w:r w:rsidRPr="005B4A4D">
        <w:rPr>
          <w:rFonts w:ascii="Times New Roman" w:hAnsi="Times New Roman"/>
          <w:sz w:val="24"/>
          <w:szCs w:val="24"/>
        </w:rPr>
        <w:t xml:space="preserve"> тыс. рублей, на 202</w:t>
      </w:r>
      <w:r w:rsidR="00B33C2D" w:rsidRPr="005B4A4D">
        <w:rPr>
          <w:rFonts w:ascii="Times New Roman" w:hAnsi="Times New Roman"/>
          <w:sz w:val="24"/>
          <w:szCs w:val="24"/>
        </w:rPr>
        <w:t>3</w:t>
      </w:r>
      <w:r w:rsidRPr="005B4A4D">
        <w:rPr>
          <w:rFonts w:ascii="Times New Roman" w:hAnsi="Times New Roman"/>
          <w:sz w:val="24"/>
          <w:szCs w:val="24"/>
        </w:rPr>
        <w:t xml:space="preserve"> год в сумме </w:t>
      </w:r>
      <w:r w:rsidR="00B33C2D" w:rsidRPr="005B4A4D">
        <w:rPr>
          <w:rFonts w:ascii="Times New Roman" w:hAnsi="Times New Roman"/>
          <w:sz w:val="24"/>
          <w:szCs w:val="24"/>
        </w:rPr>
        <w:t>2 586,2</w:t>
      </w:r>
      <w:r w:rsidRPr="005B4A4D">
        <w:rPr>
          <w:rFonts w:ascii="Times New Roman" w:hAnsi="Times New Roman"/>
          <w:sz w:val="24"/>
          <w:szCs w:val="24"/>
        </w:rPr>
        <w:t xml:space="preserve"> тыс. рублей, на 202</w:t>
      </w:r>
      <w:r w:rsidR="00B33C2D" w:rsidRPr="005B4A4D">
        <w:rPr>
          <w:rFonts w:ascii="Times New Roman" w:hAnsi="Times New Roman"/>
          <w:sz w:val="24"/>
          <w:szCs w:val="24"/>
        </w:rPr>
        <w:t>4</w:t>
      </w:r>
      <w:r w:rsidRPr="005B4A4D">
        <w:rPr>
          <w:rFonts w:ascii="Times New Roman" w:hAnsi="Times New Roman"/>
          <w:sz w:val="24"/>
          <w:szCs w:val="24"/>
        </w:rPr>
        <w:t xml:space="preserve"> год в сумме </w:t>
      </w:r>
      <w:r w:rsidR="00B33C2D" w:rsidRPr="005B4A4D">
        <w:rPr>
          <w:rFonts w:ascii="Times New Roman" w:hAnsi="Times New Roman"/>
          <w:sz w:val="24"/>
          <w:szCs w:val="24"/>
        </w:rPr>
        <w:t>2 634,8</w:t>
      </w:r>
      <w:r w:rsidRPr="005B4A4D">
        <w:rPr>
          <w:rFonts w:ascii="Times New Roman" w:hAnsi="Times New Roman"/>
          <w:sz w:val="24"/>
          <w:szCs w:val="24"/>
        </w:rPr>
        <w:t xml:space="preserve"> тыс. рублей;</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поддержка одаренных спортсменовна 202</w:t>
      </w:r>
      <w:r w:rsidR="00B33C2D" w:rsidRPr="005B4A4D">
        <w:rPr>
          <w:rFonts w:ascii="Times New Roman" w:hAnsi="Times New Roman"/>
          <w:sz w:val="24"/>
          <w:szCs w:val="24"/>
        </w:rPr>
        <w:t>2</w:t>
      </w:r>
      <w:r w:rsidRPr="005B4A4D">
        <w:rPr>
          <w:rFonts w:ascii="Times New Roman" w:hAnsi="Times New Roman"/>
          <w:sz w:val="24"/>
          <w:szCs w:val="24"/>
        </w:rPr>
        <w:t>–202</w:t>
      </w:r>
      <w:r w:rsidR="00B33C2D" w:rsidRPr="005B4A4D">
        <w:rPr>
          <w:rFonts w:ascii="Times New Roman" w:hAnsi="Times New Roman"/>
          <w:sz w:val="24"/>
          <w:szCs w:val="24"/>
        </w:rPr>
        <w:t>4</w:t>
      </w:r>
      <w:r w:rsidR="00ED3285" w:rsidRPr="005B4A4D">
        <w:rPr>
          <w:rFonts w:ascii="Times New Roman" w:hAnsi="Times New Roman"/>
          <w:sz w:val="24"/>
          <w:szCs w:val="24"/>
        </w:rPr>
        <w:t xml:space="preserve"> годы в сумме </w:t>
      </w:r>
      <w:r w:rsidR="00B33C2D" w:rsidRPr="005B4A4D">
        <w:rPr>
          <w:rFonts w:ascii="Times New Roman" w:hAnsi="Times New Roman"/>
          <w:sz w:val="24"/>
          <w:szCs w:val="24"/>
        </w:rPr>
        <w:t>10</w:t>
      </w:r>
      <w:r w:rsidRPr="005B4A4D">
        <w:rPr>
          <w:rFonts w:ascii="Times New Roman" w:hAnsi="Times New Roman"/>
          <w:sz w:val="24"/>
          <w:szCs w:val="24"/>
        </w:rPr>
        <w:t>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Муниципальная программа «Экономическое развитие» на 2019-2023 годы</w:t>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«Экономическое развитие» на 2019-2023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31 октября 2018 года № 567.</w:t>
      </w:r>
    </w:p>
    <w:p w:rsidR="006F5B61" w:rsidRPr="005B4A4D" w:rsidRDefault="006F5B61"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17.</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p>
    <w:p w:rsidR="006F5B61"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r w:rsidRPr="005B4A4D">
        <w:rPr>
          <w:rFonts w:ascii="Times New Roman" w:hAnsi="Times New Roman"/>
          <w:sz w:val="24"/>
          <w:szCs w:val="24"/>
        </w:rPr>
        <w:t>Таблица 17. Ресурсное обеспечение муниципаль</w:t>
      </w:r>
      <w:r w:rsidRPr="005B4A4D">
        <w:rPr>
          <w:rFonts w:ascii="Times New Roman" w:hAnsi="Times New Roman"/>
          <w:sz w:val="24"/>
          <w:szCs w:val="24"/>
          <w:lang w:eastAsia="ru-RU"/>
        </w:rPr>
        <w:t xml:space="preserve">ной программы «Экономическое развитие» </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r w:rsidRPr="005B4A4D">
        <w:rPr>
          <w:rFonts w:ascii="Times New Roman" w:hAnsi="Times New Roman"/>
          <w:sz w:val="24"/>
          <w:szCs w:val="24"/>
          <w:lang w:eastAsia="ru-RU"/>
        </w:rPr>
        <w:t>на 2019 – 2023 годы</w:t>
      </w:r>
    </w:p>
    <w:p w:rsidR="006F5B61" w:rsidRPr="005B4A4D" w:rsidRDefault="006F5B61" w:rsidP="005B4A4D">
      <w:pPr>
        <w:autoSpaceDE w:val="0"/>
        <w:autoSpaceDN w:val="0"/>
        <w:adjustRightInd w:val="0"/>
        <w:spacing w:after="0" w:line="240" w:lineRule="auto"/>
        <w:ind w:right="-144"/>
        <w:jc w:val="right"/>
        <w:rPr>
          <w:rFonts w:ascii="Times New Roman" w:hAnsi="Times New Roman"/>
          <w:sz w:val="24"/>
          <w:szCs w:val="24"/>
        </w:rPr>
      </w:pPr>
      <w:r w:rsidRPr="005B4A4D">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6F5B61" w:rsidRPr="005B4A4D" w:rsidTr="00532A44">
        <w:trPr>
          <w:trHeight w:val="167"/>
          <w:tblHeader/>
        </w:trPr>
        <w:tc>
          <w:tcPr>
            <w:tcW w:w="3040"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Наименование</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B33C2D"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B33C2D"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652"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B33C2D"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6F5B61" w:rsidRPr="005B4A4D" w:rsidTr="00532A44">
        <w:trPr>
          <w:trHeight w:val="84"/>
          <w:tblHeader/>
        </w:trPr>
        <w:tc>
          <w:tcPr>
            <w:tcW w:w="3040"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1</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2</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3</w:t>
            </w:r>
          </w:p>
        </w:tc>
        <w:tc>
          <w:tcPr>
            <w:tcW w:w="652"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4</w:t>
            </w:r>
          </w:p>
        </w:tc>
      </w:tr>
      <w:tr w:rsidR="00532A44" w:rsidRPr="005B4A4D" w:rsidTr="00532A44">
        <w:trPr>
          <w:trHeight w:val="300"/>
        </w:trPr>
        <w:tc>
          <w:tcPr>
            <w:tcW w:w="3040" w:type="pct"/>
          </w:tcPr>
          <w:p w:rsidR="00532A44" w:rsidRPr="005B4A4D" w:rsidRDefault="00532A44" w:rsidP="005B4A4D">
            <w:pPr>
              <w:spacing w:after="0" w:line="240" w:lineRule="auto"/>
              <w:rPr>
                <w:rFonts w:ascii="Times New Roman" w:hAnsi="Times New Roman"/>
                <w:b/>
                <w:color w:val="000000"/>
                <w:sz w:val="24"/>
                <w:szCs w:val="24"/>
                <w:lang w:eastAsia="ru-RU"/>
              </w:rPr>
            </w:pPr>
            <w:r w:rsidRPr="005B4A4D">
              <w:rPr>
                <w:rFonts w:ascii="Times New Roman" w:hAnsi="Times New Roman"/>
                <w:b/>
                <w:sz w:val="24"/>
                <w:szCs w:val="24"/>
                <w:lang w:eastAsia="ru-RU"/>
              </w:rPr>
              <w:t>Муниципальная программа «Экономическое развитие» на 2019-2023 годы</w:t>
            </w:r>
            <w:r w:rsidRPr="005B4A4D">
              <w:rPr>
                <w:rFonts w:ascii="Times New Roman" w:hAnsi="Times New Roman"/>
                <w:b/>
                <w:color w:val="000000"/>
                <w:sz w:val="24"/>
                <w:szCs w:val="24"/>
                <w:lang w:eastAsia="ru-RU"/>
              </w:rPr>
              <w:t>, всего:</w:t>
            </w:r>
          </w:p>
        </w:tc>
        <w:tc>
          <w:tcPr>
            <w:tcW w:w="654" w:type="pct"/>
            <w:vAlign w:val="center"/>
          </w:tcPr>
          <w:p w:rsidR="00532A44" w:rsidRPr="005B4A4D" w:rsidRDefault="00532A44"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1 161,3</w:t>
            </w:r>
          </w:p>
        </w:tc>
        <w:tc>
          <w:tcPr>
            <w:tcW w:w="654" w:type="pct"/>
            <w:vAlign w:val="center"/>
          </w:tcPr>
          <w:p w:rsidR="00532A44" w:rsidRPr="005B4A4D" w:rsidRDefault="00532A44"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1 161,3</w:t>
            </w:r>
          </w:p>
        </w:tc>
        <w:tc>
          <w:tcPr>
            <w:tcW w:w="652" w:type="pct"/>
            <w:vAlign w:val="center"/>
          </w:tcPr>
          <w:p w:rsidR="00532A44" w:rsidRPr="005B4A4D" w:rsidRDefault="00532A44"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1 161,3</w:t>
            </w:r>
          </w:p>
        </w:tc>
      </w:tr>
      <w:tr w:rsidR="00532A44" w:rsidRPr="005B4A4D" w:rsidTr="00532A44">
        <w:trPr>
          <w:trHeight w:val="300"/>
        </w:trPr>
        <w:tc>
          <w:tcPr>
            <w:tcW w:w="3040" w:type="pct"/>
          </w:tcPr>
          <w:p w:rsidR="00532A44" w:rsidRPr="005B4A4D" w:rsidRDefault="00532A44" w:rsidP="005B4A4D">
            <w:pPr>
              <w:spacing w:after="0" w:line="240" w:lineRule="auto"/>
              <w:rPr>
                <w:rFonts w:ascii="Times New Roman" w:hAnsi="Times New Roman"/>
                <w:i/>
                <w:color w:val="000000"/>
                <w:sz w:val="24"/>
                <w:szCs w:val="24"/>
                <w:lang w:eastAsia="ru-RU"/>
              </w:rPr>
            </w:pPr>
            <w:r w:rsidRPr="005B4A4D">
              <w:rPr>
                <w:rFonts w:ascii="Times New Roman" w:hAnsi="Times New Roman"/>
                <w:i/>
                <w:color w:val="000000"/>
                <w:sz w:val="24"/>
                <w:szCs w:val="24"/>
                <w:lang w:eastAsia="ru-RU"/>
              </w:rPr>
              <w:t>в том числе:</w:t>
            </w:r>
          </w:p>
        </w:tc>
        <w:tc>
          <w:tcPr>
            <w:tcW w:w="654" w:type="pct"/>
            <w:vAlign w:val="center"/>
          </w:tcPr>
          <w:p w:rsidR="00532A44" w:rsidRPr="005B4A4D" w:rsidDel="00113F5D" w:rsidRDefault="00532A44" w:rsidP="005B4A4D">
            <w:pPr>
              <w:spacing w:after="0" w:line="240" w:lineRule="auto"/>
              <w:jc w:val="center"/>
              <w:rPr>
                <w:rFonts w:ascii="Times New Roman" w:hAnsi="Times New Roman"/>
                <w:b/>
                <w:color w:val="000000"/>
                <w:sz w:val="24"/>
                <w:szCs w:val="24"/>
                <w:lang w:eastAsia="ru-RU"/>
              </w:rPr>
            </w:pPr>
          </w:p>
        </w:tc>
        <w:tc>
          <w:tcPr>
            <w:tcW w:w="654" w:type="pct"/>
            <w:vAlign w:val="center"/>
          </w:tcPr>
          <w:p w:rsidR="00532A44" w:rsidRPr="005B4A4D" w:rsidDel="00113F5D" w:rsidRDefault="00532A44" w:rsidP="005B4A4D">
            <w:pPr>
              <w:spacing w:after="0" w:line="240" w:lineRule="auto"/>
              <w:jc w:val="center"/>
              <w:rPr>
                <w:rFonts w:ascii="Times New Roman" w:hAnsi="Times New Roman"/>
                <w:b/>
                <w:color w:val="000000"/>
                <w:sz w:val="24"/>
                <w:szCs w:val="24"/>
                <w:lang w:eastAsia="ru-RU"/>
              </w:rPr>
            </w:pPr>
          </w:p>
        </w:tc>
        <w:tc>
          <w:tcPr>
            <w:tcW w:w="652" w:type="pct"/>
            <w:vAlign w:val="center"/>
          </w:tcPr>
          <w:p w:rsidR="00532A44" w:rsidRPr="005B4A4D" w:rsidDel="00113F5D" w:rsidRDefault="00532A44" w:rsidP="005B4A4D">
            <w:pPr>
              <w:spacing w:after="0" w:line="240" w:lineRule="auto"/>
              <w:jc w:val="center"/>
              <w:rPr>
                <w:rFonts w:ascii="Times New Roman" w:hAnsi="Times New Roman"/>
                <w:b/>
                <w:color w:val="000000"/>
                <w:sz w:val="24"/>
                <w:szCs w:val="24"/>
                <w:lang w:eastAsia="ru-RU"/>
              </w:rPr>
            </w:pPr>
          </w:p>
        </w:tc>
      </w:tr>
      <w:tr w:rsidR="00532A44" w:rsidRPr="005B4A4D" w:rsidTr="00532A44">
        <w:trPr>
          <w:trHeight w:val="300"/>
        </w:trPr>
        <w:tc>
          <w:tcPr>
            <w:tcW w:w="3040" w:type="pct"/>
            <w:vAlign w:val="bottom"/>
          </w:tcPr>
          <w:p w:rsidR="00532A44" w:rsidRPr="005B4A4D" w:rsidRDefault="00532A44" w:rsidP="005B4A4D">
            <w:pPr>
              <w:spacing w:after="0" w:line="240" w:lineRule="auto"/>
              <w:rPr>
                <w:rFonts w:ascii="Times New Roman" w:hAnsi="Times New Roman"/>
                <w:sz w:val="24"/>
                <w:szCs w:val="24"/>
              </w:rPr>
            </w:pPr>
            <w:r w:rsidRPr="005B4A4D">
              <w:rPr>
                <w:rFonts w:ascii="Times New Roman" w:hAnsi="Times New Roman"/>
                <w:sz w:val="24"/>
                <w:szCs w:val="24"/>
              </w:rPr>
              <w:lastRenderedPageBreak/>
              <w:t xml:space="preserve">Подпрограмма «Малое и среднее предпринимательство» </w:t>
            </w:r>
          </w:p>
        </w:tc>
        <w:tc>
          <w:tcPr>
            <w:tcW w:w="654" w:type="pct"/>
            <w:vAlign w:val="center"/>
          </w:tcPr>
          <w:p w:rsidR="00532A44" w:rsidRPr="005B4A4D" w:rsidRDefault="00532A44" w:rsidP="005B4A4D">
            <w:pPr>
              <w:spacing w:after="0" w:line="240" w:lineRule="auto"/>
              <w:jc w:val="center"/>
              <w:rPr>
                <w:rFonts w:ascii="Times New Roman" w:hAnsi="Times New Roman"/>
                <w:sz w:val="24"/>
                <w:szCs w:val="24"/>
              </w:rPr>
            </w:pPr>
            <w:r w:rsidRPr="005B4A4D">
              <w:rPr>
                <w:rFonts w:ascii="Times New Roman" w:hAnsi="Times New Roman"/>
                <w:sz w:val="24"/>
                <w:szCs w:val="24"/>
              </w:rPr>
              <w:t>100,0</w:t>
            </w:r>
          </w:p>
        </w:tc>
        <w:tc>
          <w:tcPr>
            <w:tcW w:w="654" w:type="pct"/>
            <w:vAlign w:val="center"/>
          </w:tcPr>
          <w:p w:rsidR="00532A44" w:rsidRPr="005B4A4D" w:rsidRDefault="00532A44" w:rsidP="005B4A4D">
            <w:pPr>
              <w:spacing w:after="0" w:line="240" w:lineRule="auto"/>
              <w:jc w:val="center"/>
              <w:rPr>
                <w:rFonts w:ascii="Times New Roman" w:hAnsi="Times New Roman"/>
                <w:sz w:val="24"/>
                <w:szCs w:val="24"/>
              </w:rPr>
            </w:pPr>
            <w:r w:rsidRPr="005B4A4D">
              <w:rPr>
                <w:rFonts w:ascii="Times New Roman" w:hAnsi="Times New Roman"/>
                <w:sz w:val="24"/>
                <w:szCs w:val="24"/>
              </w:rPr>
              <w:t>100,0</w:t>
            </w:r>
          </w:p>
        </w:tc>
        <w:tc>
          <w:tcPr>
            <w:tcW w:w="652" w:type="pct"/>
            <w:vAlign w:val="center"/>
          </w:tcPr>
          <w:p w:rsidR="00532A44" w:rsidRPr="005B4A4D" w:rsidRDefault="00532A44" w:rsidP="005B4A4D">
            <w:pPr>
              <w:spacing w:after="0" w:line="240" w:lineRule="auto"/>
              <w:jc w:val="center"/>
              <w:rPr>
                <w:rFonts w:ascii="Times New Roman" w:hAnsi="Times New Roman"/>
                <w:sz w:val="24"/>
                <w:szCs w:val="24"/>
              </w:rPr>
            </w:pPr>
            <w:r w:rsidRPr="005B4A4D">
              <w:rPr>
                <w:rFonts w:ascii="Times New Roman" w:hAnsi="Times New Roman"/>
                <w:sz w:val="24"/>
                <w:szCs w:val="24"/>
              </w:rPr>
              <w:t>100,0</w:t>
            </w:r>
          </w:p>
        </w:tc>
      </w:tr>
      <w:tr w:rsidR="00532A44" w:rsidRPr="005B4A4D" w:rsidTr="00532A44">
        <w:trPr>
          <w:trHeight w:val="380"/>
        </w:trPr>
        <w:tc>
          <w:tcPr>
            <w:tcW w:w="3040" w:type="pct"/>
            <w:vAlign w:val="bottom"/>
          </w:tcPr>
          <w:p w:rsidR="00532A44" w:rsidRPr="005B4A4D" w:rsidRDefault="00532A44"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«Потребительский рынок»</w:t>
            </w:r>
          </w:p>
        </w:tc>
        <w:tc>
          <w:tcPr>
            <w:tcW w:w="654" w:type="pct"/>
            <w:vAlign w:val="center"/>
          </w:tcPr>
          <w:p w:rsidR="00532A44" w:rsidRPr="005B4A4D" w:rsidRDefault="00532A44" w:rsidP="005B4A4D">
            <w:pPr>
              <w:spacing w:after="0" w:line="240" w:lineRule="auto"/>
              <w:jc w:val="center"/>
              <w:rPr>
                <w:rFonts w:ascii="Times New Roman" w:hAnsi="Times New Roman"/>
                <w:sz w:val="24"/>
                <w:szCs w:val="24"/>
              </w:rPr>
            </w:pPr>
            <w:r w:rsidRPr="005B4A4D">
              <w:rPr>
                <w:rFonts w:ascii="Times New Roman" w:hAnsi="Times New Roman"/>
                <w:sz w:val="24"/>
                <w:szCs w:val="24"/>
              </w:rPr>
              <w:t>120,0</w:t>
            </w:r>
          </w:p>
        </w:tc>
        <w:tc>
          <w:tcPr>
            <w:tcW w:w="654" w:type="pct"/>
            <w:vAlign w:val="center"/>
          </w:tcPr>
          <w:p w:rsidR="00532A44" w:rsidRPr="005B4A4D" w:rsidRDefault="00532A44" w:rsidP="005B4A4D">
            <w:pPr>
              <w:spacing w:after="0" w:line="240" w:lineRule="auto"/>
              <w:jc w:val="center"/>
              <w:rPr>
                <w:rFonts w:ascii="Times New Roman" w:hAnsi="Times New Roman"/>
                <w:sz w:val="24"/>
                <w:szCs w:val="24"/>
              </w:rPr>
            </w:pPr>
            <w:r w:rsidRPr="005B4A4D">
              <w:rPr>
                <w:rFonts w:ascii="Times New Roman" w:hAnsi="Times New Roman"/>
                <w:sz w:val="24"/>
                <w:szCs w:val="24"/>
              </w:rPr>
              <w:t>120,0</w:t>
            </w:r>
          </w:p>
        </w:tc>
        <w:tc>
          <w:tcPr>
            <w:tcW w:w="652" w:type="pct"/>
            <w:vAlign w:val="center"/>
          </w:tcPr>
          <w:p w:rsidR="00532A44" w:rsidRPr="005B4A4D" w:rsidRDefault="00532A44" w:rsidP="005B4A4D">
            <w:pPr>
              <w:spacing w:after="0" w:line="240" w:lineRule="auto"/>
              <w:jc w:val="center"/>
              <w:rPr>
                <w:rFonts w:ascii="Times New Roman" w:hAnsi="Times New Roman"/>
                <w:sz w:val="24"/>
                <w:szCs w:val="24"/>
              </w:rPr>
            </w:pPr>
            <w:r w:rsidRPr="005B4A4D">
              <w:rPr>
                <w:rFonts w:ascii="Times New Roman" w:hAnsi="Times New Roman"/>
                <w:sz w:val="24"/>
                <w:szCs w:val="24"/>
              </w:rPr>
              <w:t>120,0</w:t>
            </w:r>
          </w:p>
        </w:tc>
      </w:tr>
      <w:tr w:rsidR="00532A44" w:rsidRPr="005B4A4D" w:rsidTr="00532A44">
        <w:trPr>
          <w:trHeight w:val="254"/>
        </w:trPr>
        <w:tc>
          <w:tcPr>
            <w:tcW w:w="3040" w:type="pct"/>
            <w:vAlign w:val="bottom"/>
          </w:tcPr>
          <w:p w:rsidR="00532A44" w:rsidRPr="005B4A4D" w:rsidRDefault="00532A44"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«Внутренний и выездной туризм»</w:t>
            </w:r>
          </w:p>
        </w:tc>
        <w:tc>
          <w:tcPr>
            <w:tcW w:w="654" w:type="pct"/>
            <w:vAlign w:val="center"/>
          </w:tcPr>
          <w:p w:rsidR="00532A44" w:rsidRPr="005B4A4D" w:rsidRDefault="00532A44" w:rsidP="005B4A4D">
            <w:pPr>
              <w:spacing w:after="0" w:line="240" w:lineRule="auto"/>
              <w:jc w:val="center"/>
              <w:rPr>
                <w:rFonts w:ascii="Times New Roman" w:hAnsi="Times New Roman"/>
                <w:sz w:val="24"/>
                <w:szCs w:val="24"/>
              </w:rPr>
            </w:pPr>
            <w:r w:rsidRPr="005B4A4D">
              <w:rPr>
                <w:rFonts w:ascii="Times New Roman" w:hAnsi="Times New Roman"/>
                <w:sz w:val="24"/>
                <w:szCs w:val="24"/>
              </w:rPr>
              <w:t>100,0</w:t>
            </w:r>
          </w:p>
        </w:tc>
        <w:tc>
          <w:tcPr>
            <w:tcW w:w="654" w:type="pct"/>
            <w:vAlign w:val="center"/>
          </w:tcPr>
          <w:p w:rsidR="00532A44" w:rsidRPr="005B4A4D" w:rsidRDefault="00532A44" w:rsidP="005B4A4D">
            <w:pPr>
              <w:spacing w:after="0" w:line="240" w:lineRule="auto"/>
              <w:jc w:val="center"/>
              <w:rPr>
                <w:rFonts w:ascii="Times New Roman" w:hAnsi="Times New Roman"/>
                <w:sz w:val="24"/>
                <w:szCs w:val="24"/>
              </w:rPr>
            </w:pPr>
            <w:r w:rsidRPr="005B4A4D">
              <w:rPr>
                <w:rFonts w:ascii="Times New Roman" w:hAnsi="Times New Roman"/>
                <w:sz w:val="24"/>
                <w:szCs w:val="24"/>
              </w:rPr>
              <w:t>100,0</w:t>
            </w:r>
          </w:p>
        </w:tc>
        <w:tc>
          <w:tcPr>
            <w:tcW w:w="652" w:type="pct"/>
            <w:vAlign w:val="center"/>
          </w:tcPr>
          <w:p w:rsidR="00532A44" w:rsidRPr="005B4A4D" w:rsidRDefault="00532A44" w:rsidP="005B4A4D">
            <w:pPr>
              <w:spacing w:after="0" w:line="240" w:lineRule="auto"/>
              <w:jc w:val="center"/>
              <w:rPr>
                <w:rFonts w:ascii="Times New Roman" w:hAnsi="Times New Roman"/>
                <w:sz w:val="24"/>
                <w:szCs w:val="24"/>
              </w:rPr>
            </w:pPr>
            <w:r w:rsidRPr="005B4A4D">
              <w:rPr>
                <w:rFonts w:ascii="Times New Roman" w:hAnsi="Times New Roman"/>
                <w:sz w:val="24"/>
                <w:szCs w:val="24"/>
              </w:rPr>
              <w:t>100,0</w:t>
            </w:r>
          </w:p>
        </w:tc>
      </w:tr>
      <w:tr w:rsidR="00532A44" w:rsidRPr="005B4A4D" w:rsidTr="00532A44">
        <w:trPr>
          <w:trHeight w:val="300"/>
        </w:trPr>
        <w:tc>
          <w:tcPr>
            <w:tcW w:w="3040" w:type="pct"/>
            <w:vAlign w:val="bottom"/>
          </w:tcPr>
          <w:p w:rsidR="00532A44" w:rsidRPr="005B4A4D" w:rsidRDefault="00532A44" w:rsidP="005B4A4D">
            <w:pPr>
              <w:spacing w:after="0" w:line="240" w:lineRule="auto"/>
              <w:rPr>
                <w:rFonts w:ascii="Times New Roman" w:hAnsi="Times New Roman"/>
                <w:sz w:val="24"/>
                <w:szCs w:val="24"/>
              </w:rPr>
            </w:pPr>
            <w:r w:rsidRPr="005B4A4D">
              <w:rPr>
                <w:rFonts w:ascii="Times New Roman" w:hAnsi="Times New Roman"/>
                <w:sz w:val="24"/>
                <w:szCs w:val="24"/>
              </w:rPr>
              <w:t xml:space="preserve">Подпрограмма «Охрана труда» </w:t>
            </w:r>
          </w:p>
        </w:tc>
        <w:tc>
          <w:tcPr>
            <w:tcW w:w="654" w:type="pct"/>
            <w:vAlign w:val="center"/>
          </w:tcPr>
          <w:p w:rsidR="00532A44" w:rsidRPr="005B4A4D" w:rsidRDefault="00532A44" w:rsidP="005B4A4D">
            <w:pPr>
              <w:spacing w:after="0" w:line="240" w:lineRule="auto"/>
              <w:jc w:val="center"/>
              <w:rPr>
                <w:rFonts w:ascii="Times New Roman" w:hAnsi="Times New Roman"/>
                <w:sz w:val="24"/>
                <w:szCs w:val="24"/>
              </w:rPr>
            </w:pPr>
            <w:r w:rsidRPr="005B4A4D">
              <w:rPr>
                <w:rFonts w:ascii="Times New Roman" w:hAnsi="Times New Roman"/>
                <w:sz w:val="24"/>
                <w:szCs w:val="24"/>
              </w:rPr>
              <w:t>841,3</w:t>
            </w:r>
          </w:p>
        </w:tc>
        <w:tc>
          <w:tcPr>
            <w:tcW w:w="654" w:type="pct"/>
            <w:vAlign w:val="center"/>
          </w:tcPr>
          <w:p w:rsidR="00532A44" w:rsidRPr="005B4A4D" w:rsidRDefault="00532A44" w:rsidP="005B4A4D">
            <w:pPr>
              <w:spacing w:after="0" w:line="240" w:lineRule="auto"/>
              <w:jc w:val="center"/>
              <w:rPr>
                <w:rFonts w:ascii="Times New Roman" w:hAnsi="Times New Roman"/>
                <w:sz w:val="24"/>
                <w:szCs w:val="24"/>
              </w:rPr>
            </w:pPr>
            <w:r w:rsidRPr="005B4A4D">
              <w:rPr>
                <w:rFonts w:ascii="Times New Roman" w:hAnsi="Times New Roman"/>
                <w:sz w:val="24"/>
                <w:szCs w:val="24"/>
              </w:rPr>
              <w:t>841,3</w:t>
            </w:r>
          </w:p>
        </w:tc>
        <w:tc>
          <w:tcPr>
            <w:tcW w:w="652" w:type="pct"/>
            <w:vAlign w:val="center"/>
          </w:tcPr>
          <w:p w:rsidR="00532A44" w:rsidRPr="005B4A4D" w:rsidRDefault="00532A44" w:rsidP="005B4A4D">
            <w:pPr>
              <w:spacing w:after="0" w:line="240" w:lineRule="auto"/>
              <w:jc w:val="center"/>
              <w:rPr>
                <w:rFonts w:ascii="Times New Roman" w:hAnsi="Times New Roman"/>
                <w:sz w:val="24"/>
                <w:szCs w:val="24"/>
              </w:rPr>
            </w:pPr>
            <w:r w:rsidRPr="005B4A4D">
              <w:rPr>
                <w:rFonts w:ascii="Times New Roman" w:hAnsi="Times New Roman"/>
                <w:sz w:val="24"/>
                <w:szCs w:val="24"/>
              </w:rPr>
              <w:t>841,3</w:t>
            </w:r>
          </w:p>
        </w:tc>
      </w:tr>
    </w:tbl>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В рамках муниципальной программы предусмотрена реализация следующих подпрограмм:</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1)подпрограмма «Малое и среднее предпринимательство» </w:t>
      </w:r>
      <w:r w:rsidR="00BE6BE2" w:rsidRPr="005B4A4D">
        <w:rPr>
          <w:rFonts w:ascii="Times New Roman" w:hAnsi="Times New Roman"/>
          <w:sz w:val="24"/>
          <w:szCs w:val="24"/>
        </w:rPr>
        <w:t>на 2022</w:t>
      </w:r>
      <w:r w:rsidRPr="005B4A4D">
        <w:rPr>
          <w:rFonts w:ascii="Times New Roman" w:hAnsi="Times New Roman"/>
          <w:sz w:val="24"/>
          <w:szCs w:val="24"/>
        </w:rPr>
        <w:t>–202</w:t>
      </w:r>
      <w:r w:rsidR="00532A44"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32A44" w:rsidRPr="005B4A4D">
        <w:rPr>
          <w:rFonts w:ascii="Times New Roman" w:hAnsi="Times New Roman"/>
          <w:sz w:val="24"/>
          <w:szCs w:val="24"/>
        </w:rPr>
        <w:t>100</w:t>
      </w:r>
      <w:r w:rsidRPr="005B4A4D">
        <w:rPr>
          <w:rFonts w:ascii="Times New Roman" w:hAnsi="Times New Roman"/>
          <w:sz w:val="24"/>
          <w:szCs w:val="24"/>
        </w:rPr>
        <w:t>,0 тыс. рублей ежегодно,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и проведение конференций, форумов, круглых столов по вопросам ведения предпринимательской деятельностина 20</w:t>
      </w:r>
      <w:r w:rsidR="00532A44" w:rsidRPr="005B4A4D">
        <w:rPr>
          <w:rFonts w:ascii="Times New Roman" w:hAnsi="Times New Roman"/>
          <w:sz w:val="24"/>
          <w:szCs w:val="24"/>
        </w:rPr>
        <w:t>22</w:t>
      </w:r>
      <w:r w:rsidRPr="005B4A4D">
        <w:rPr>
          <w:rFonts w:ascii="Times New Roman" w:hAnsi="Times New Roman"/>
          <w:sz w:val="24"/>
          <w:szCs w:val="24"/>
        </w:rPr>
        <w:t>–202</w:t>
      </w:r>
      <w:r w:rsidR="00532A44"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32A44" w:rsidRPr="005B4A4D">
        <w:rPr>
          <w:rFonts w:ascii="Times New Roman" w:hAnsi="Times New Roman"/>
          <w:sz w:val="24"/>
          <w:szCs w:val="24"/>
        </w:rPr>
        <w:t>0</w:t>
      </w:r>
      <w:r w:rsidRPr="005B4A4D">
        <w:rPr>
          <w:rFonts w:ascii="Times New Roman" w:hAnsi="Times New Roman"/>
          <w:sz w:val="24"/>
          <w:szCs w:val="24"/>
        </w:rPr>
        <w:t>,0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финансовая поддержка начинающих СМСП - гранты начинающим на создание собственного бизнеса</w:t>
      </w:r>
      <w:r w:rsidR="00532A44" w:rsidRPr="005B4A4D">
        <w:rPr>
          <w:rFonts w:ascii="Times New Roman" w:hAnsi="Times New Roman"/>
          <w:sz w:val="24"/>
          <w:szCs w:val="24"/>
        </w:rPr>
        <w:t xml:space="preserve">на </w:t>
      </w:r>
      <w:r w:rsidR="00BE6BE2" w:rsidRPr="005B4A4D">
        <w:rPr>
          <w:rFonts w:ascii="Times New Roman" w:hAnsi="Times New Roman"/>
          <w:sz w:val="24"/>
          <w:szCs w:val="24"/>
        </w:rPr>
        <w:t>2022–202</w:t>
      </w:r>
      <w:r w:rsidR="00532A44" w:rsidRPr="005B4A4D">
        <w:rPr>
          <w:rFonts w:ascii="Times New Roman" w:hAnsi="Times New Roman"/>
          <w:sz w:val="24"/>
          <w:szCs w:val="24"/>
        </w:rPr>
        <w:t>4 годы в сумме 100,0</w:t>
      </w:r>
      <w:r w:rsidR="00BE6BE2" w:rsidRPr="005B4A4D">
        <w:rPr>
          <w:rFonts w:ascii="Times New Roman" w:hAnsi="Times New Roman"/>
          <w:sz w:val="24"/>
          <w:szCs w:val="24"/>
        </w:rPr>
        <w:t xml:space="preserve"> тыс. рублей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2)подпрограмма «Потребительский рынок» </w:t>
      </w:r>
      <w:r w:rsidR="00BE6BE2" w:rsidRPr="005B4A4D">
        <w:rPr>
          <w:rFonts w:ascii="Times New Roman" w:hAnsi="Times New Roman"/>
          <w:sz w:val="24"/>
          <w:szCs w:val="24"/>
        </w:rPr>
        <w:t>на 2022–202</w:t>
      </w:r>
      <w:r w:rsidR="00532A44" w:rsidRPr="005B4A4D">
        <w:rPr>
          <w:rFonts w:ascii="Times New Roman" w:hAnsi="Times New Roman"/>
          <w:sz w:val="24"/>
          <w:szCs w:val="24"/>
        </w:rPr>
        <w:t>4</w:t>
      </w:r>
      <w:r w:rsidR="00BE6BE2" w:rsidRPr="005B4A4D">
        <w:rPr>
          <w:rFonts w:ascii="Times New Roman" w:hAnsi="Times New Roman"/>
          <w:sz w:val="24"/>
          <w:szCs w:val="24"/>
        </w:rPr>
        <w:t xml:space="preserve"> годы в сумме </w:t>
      </w:r>
      <w:r w:rsidR="00532A44" w:rsidRPr="005B4A4D">
        <w:rPr>
          <w:rFonts w:ascii="Times New Roman" w:hAnsi="Times New Roman"/>
          <w:sz w:val="24"/>
          <w:szCs w:val="24"/>
        </w:rPr>
        <w:t>120</w:t>
      </w:r>
      <w:r w:rsidR="00BE6BE2" w:rsidRPr="005B4A4D">
        <w:rPr>
          <w:rFonts w:ascii="Times New Roman" w:hAnsi="Times New Roman"/>
          <w:sz w:val="24"/>
          <w:szCs w:val="24"/>
        </w:rPr>
        <w:t>,0 тыс. рублей ежегодно</w:t>
      </w:r>
      <w:r w:rsidRPr="005B4A4D">
        <w:rPr>
          <w:rFonts w:ascii="Times New Roman" w:hAnsi="Times New Roman"/>
          <w:sz w:val="24"/>
          <w:szCs w:val="24"/>
        </w:rPr>
        <w:t>,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и проведение обучающих семинаров, конференций, круглых столов в сфере потребительского рынкана 202</w:t>
      </w:r>
      <w:r w:rsidR="00532A44" w:rsidRPr="005B4A4D">
        <w:rPr>
          <w:rFonts w:ascii="Times New Roman" w:hAnsi="Times New Roman"/>
          <w:sz w:val="24"/>
          <w:szCs w:val="24"/>
        </w:rPr>
        <w:t>2</w:t>
      </w:r>
      <w:r w:rsidRPr="005B4A4D">
        <w:rPr>
          <w:rFonts w:ascii="Times New Roman" w:hAnsi="Times New Roman"/>
          <w:sz w:val="24"/>
          <w:szCs w:val="24"/>
        </w:rPr>
        <w:t>–202</w:t>
      </w:r>
      <w:r w:rsidR="00532A44"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32A44" w:rsidRPr="005B4A4D">
        <w:rPr>
          <w:rFonts w:ascii="Times New Roman" w:hAnsi="Times New Roman"/>
          <w:sz w:val="24"/>
          <w:szCs w:val="24"/>
        </w:rPr>
        <w:t>0</w:t>
      </w:r>
      <w:r w:rsidRPr="005B4A4D">
        <w:rPr>
          <w:rFonts w:ascii="Times New Roman" w:hAnsi="Times New Roman"/>
          <w:sz w:val="24"/>
          <w:szCs w:val="24"/>
        </w:rPr>
        <w:t>,0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проведение конкурсов среди организаций торговли, общественного питания, бытового обслуживания</w:t>
      </w:r>
      <w:r w:rsidR="00BE6BE2" w:rsidRPr="005B4A4D">
        <w:rPr>
          <w:rFonts w:ascii="Times New Roman" w:hAnsi="Times New Roman"/>
          <w:sz w:val="24"/>
          <w:szCs w:val="24"/>
        </w:rPr>
        <w:t>на 2022–202</w:t>
      </w:r>
      <w:r w:rsidR="00532A44" w:rsidRPr="005B4A4D">
        <w:rPr>
          <w:rFonts w:ascii="Times New Roman" w:hAnsi="Times New Roman"/>
          <w:sz w:val="24"/>
          <w:szCs w:val="24"/>
        </w:rPr>
        <w:t>4</w:t>
      </w:r>
      <w:r w:rsidR="00BE6BE2" w:rsidRPr="005B4A4D">
        <w:rPr>
          <w:rFonts w:ascii="Times New Roman" w:hAnsi="Times New Roman"/>
          <w:sz w:val="24"/>
          <w:szCs w:val="24"/>
        </w:rPr>
        <w:t xml:space="preserve"> годы в сумме </w:t>
      </w:r>
      <w:r w:rsidR="00532A44" w:rsidRPr="005B4A4D">
        <w:rPr>
          <w:rFonts w:ascii="Times New Roman" w:hAnsi="Times New Roman"/>
          <w:sz w:val="24"/>
          <w:szCs w:val="24"/>
        </w:rPr>
        <w:t>100</w:t>
      </w:r>
      <w:r w:rsidR="00BE6BE2" w:rsidRPr="005B4A4D">
        <w:rPr>
          <w:rFonts w:ascii="Times New Roman" w:hAnsi="Times New Roman"/>
          <w:sz w:val="24"/>
          <w:szCs w:val="24"/>
        </w:rPr>
        <w:t>,0 тыс. рублей ежегодно</w:t>
      </w:r>
      <w:r w:rsidR="00532A44" w:rsidRPr="005B4A4D">
        <w:rPr>
          <w:rFonts w:ascii="Times New Roman" w:hAnsi="Times New Roman"/>
          <w:sz w:val="24"/>
          <w:szCs w:val="24"/>
        </w:rPr>
        <w:t>;</w:t>
      </w:r>
    </w:p>
    <w:p w:rsidR="00532A44" w:rsidRPr="005B4A4D" w:rsidRDefault="00532A44"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и проведение ярмарочных мероприятий на 2022-2024 годы в сумме 20,0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3) подпрограмма «Внутренний и въездной туризм» н</w:t>
      </w:r>
      <w:r w:rsidR="00BE6BE2" w:rsidRPr="005B4A4D">
        <w:rPr>
          <w:rFonts w:ascii="Times New Roman" w:hAnsi="Times New Roman"/>
          <w:sz w:val="24"/>
          <w:szCs w:val="24"/>
        </w:rPr>
        <w:t>а 2022–202</w:t>
      </w:r>
      <w:r w:rsidR="00532A44" w:rsidRPr="005B4A4D">
        <w:rPr>
          <w:rFonts w:ascii="Times New Roman" w:hAnsi="Times New Roman"/>
          <w:sz w:val="24"/>
          <w:szCs w:val="24"/>
        </w:rPr>
        <w:t>4</w:t>
      </w:r>
      <w:r w:rsidR="00BE6BE2" w:rsidRPr="005B4A4D">
        <w:rPr>
          <w:rFonts w:ascii="Times New Roman" w:hAnsi="Times New Roman"/>
          <w:sz w:val="24"/>
          <w:szCs w:val="24"/>
        </w:rPr>
        <w:t xml:space="preserve"> годы в сумме </w:t>
      </w:r>
      <w:r w:rsidR="00532A44" w:rsidRPr="005B4A4D">
        <w:rPr>
          <w:rFonts w:ascii="Times New Roman" w:hAnsi="Times New Roman"/>
          <w:sz w:val="24"/>
          <w:szCs w:val="24"/>
        </w:rPr>
        <w:t>10</w:t>
      </w:r>
      <w:r w:rsidR="00BE6BE2" w:rsidRPr="005B4A4D">
        <w:rPr>
          <w:rFonts w:ascii="Times New Roman" w:hAnsi="Times New Roman"/>
          <w:sz w:val="24"/>
          <w:szCs w:val="24"/>
        </w:rPr>
        <w:t>0,0 тыс. рублей ежегодно</w:t>
      </w:r>
      <w:r w:rsidRPr="005B4A4D">
        <w:rPr>
          <w:rFonts w:ascii="Times New Roman" w:hAnsi="Times New Roman"/>
          <w:sz w:val="24"/>
          <w:szCs w:val="24"/>
        </w:rPr>
        <w:t>,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разработка фирменного стиля  и изготовление  сувенирной продукции</w:t>
      </w:r>
      <w:r w:rsidR="0095527F" w:rsidRPr="005B4A4D">
        <w:rPr>
          <w:rFonts w:ascii="Times New Roman" w:hAnsi="Times New Roman"/>
          <w:sz w:val="24"/>
          <w:szCs w:val="24"/>
        </w:rPr>
        <w:t>на 2022–202</w:t>
      </w:r>
      <w:r w:rsidR="00532A44" w:rsidRPr="005B4A4D">
        <w:rPr>
          <w:rFonts w:ascii="Times New Roman" w:hAnsi="Times New Roman"/>
          <w:sz w:val="24"/>
          <w:szCs w:val="24"/>
        </w:rPr>
        <w:t>4</w:t>
      </w:r>
      <w:r w:rsidR="0095527F" w:rsidRPr="005B4A4D">
        <w:rPr>
          <w:rFonts w:ascii="Times New Roman" w:hAnsi="Times New Roman"/>
          <w:sz w:val="24"/>
          <w:szCs w:val="24"/>
        </w:rPr>
        <w:t xml:space="preserve"> годы в сумме 50,0 тыс. рублей ежегодно</w:t>
      </w:r>
      <w:r w:rsidRPr="005B4A4D">
        <w:rPr>
          <w:rFonts w:ascii="Times New Roman" w:hAnsi="Times New Roman"/>
          <w:sz w:val="24"/>
          <w:szCs w:val="24"/>
        </w:rPr>
        <w:t>;</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изготовление и установка объектов туристской навигации, туристических достопримечательностейна 202</w:t>
      </w:r>
      <w:r w:rsidR="00532A44" w:rsidRPr="005B4A4D">
        <w:rPr>
          <w:rFonts w:ascii="Times New Roman" w:hAnsi="Times New Roman"/>
          <w:sz w:val="24"/>
          <w:szCs w:val="24"/>
        </w:rPr>
        <w:t>2</w:t>
      </w:r>
      <w:r w:rsidRPr="005B4A4D">
        <w:rPr>
          <w:rFonts w:ascii="Times New Roman" w:hAnsi="Times New Roman"/>
          <w:sz w:val="24"/>
          <w:szCs w:val="24"/>
        </w:rPr>
        <w:t>–202</w:t>
      </w:r>
      <w:r w:rsidR="00532A44" w:rsidRPr="005B4A4D">
        <w:rPr>
          <w:rFonts w:ascii="Times New Roman" w:hAnsi="Times New Roman"/>
          <w:sz w:val="24"/>
          <w:szCs w:val="24"/>
        </w:rPr>
        <w:t>4</w:t>
      </w:r>
      <w:r w:rsidRPr="005B4A4D">
        <w:rPr>
          <w:rFonts w:ascii="Times New Roman" w:hAnsi="Times New Roman"/>
          <w:sz w:val="24"/>
          <w:szCs w:val="24"/>
        </w:rPr>
        <w:t xml:space="preserve"> годы в сумме </w:t>
      </w:r>
      <w:r w:rsidR="00532A44" w:rsidRPr="005B4A4D">
        <w:rPr>
          <w:rFonts w:ascii="Times New Roman" w:hAnsi="Times New Roman"/>
          <w:sz w:val="24"/>
          <w:szCs w:val="24"/>
        </w:rPr>
        <w:t>5</w:t>
      </w:r>
      <w:r w:rsidRPr="005B4A4D">
        <w:rPr>
          <w:rFonts w:ascii="Times New Roman" w:hAnsi="Times New Roman"/>
          <w:sz w:val="24"/>
          <w:szCs w:val="24"/>
        </w:rPr>
        <w:t>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4) подпрограмма «Охрана труда» на 202</w:t>
      </w:r>
      <w:r w:rsidR="00532A44" w:rsidRPr="005B4A4D">
        <w:rPr>
          <w:rFonts w:ascii="Times New Roman" w:hAnsi="Times New Roman"/>
          <w:sz w:val="24"/>
          <w:szCs w:val="24"/>
        </w:rPr>
        <w:t>2</w:t>
      </w:r>
      <w:r w:rsidRPr="005B4A4D">
        <w:rPr>
          <w:rFonts w:ascii="Times New Roman" w:hAnsi="Times New Roman"/>
          <w:sz w:val="24"/>
          <w:szCs w:val="24"/>
        </w:rPr>
        <w:t>–202</w:t>
      </w:r>
      <w:r w:rsidR="00532A44" w:rsidRPr="005B4A4D">
        <w:rPr>
          <w:rFonts w:ascii="Times New Roman" w:hAnsi="Times New Roman"/>
          <w:sz w:val="24"/>
          <w:szCs w:val="24"/>
        </w:rPr>
        <w:t>4</w:t>
      </w:r>
      <w:r w:rsidRPr="005B4A4D">
        <w:rPr>
          <w:rFonts w:ascii="Times New Roman" w:hAnsi="Times New Roman"/>
          <w:sz w:val="24"/>
          <w:szCs w:val="24"/>
        </w:rPr>
        <w:t xml:space="preserve"> годы в сумме </w:t>
      </w:r>
      <w:r w:rsidR="0095527F" w:rsidRPr="005B4A4D">
        <w:rPr>
          <w:rFonts w:ascii="Times New Roman" w:hAnsi="Times New Roman"/>
          <w:sz w:val="24"/>
          <w:szCs w:val="24"/>
        </w:rPr>
        <w:t>8</w:t>
      </w:r>
      <w:r w:rsidR="00532A44" w:rsidRPr="005B4A4D">
        <w:rPr>
          <w:rFonts w:ascii="Times New Roman" w:hAnsi="Times New Roman"/>
          <w:sz w:val="24"/>
          <w:szCs w:val="24"/>
        </w:rPr>
        <w:t>4</w:t>
      </w:r>
      <w:r w:rsidR="0095527F" w:rsidRPr="005B4A4D">
        <w:rPr>
          <w:rFonts w:ascii="Times New Roman" w:hAnsi="Times New Roman"/>
          <w:sz w:val="24"/>
          <w:szCs w:val="24"/>
        </w:rPr>
        <w:t>1,3</w:t>
      </w:r>
      <w:r w:rsidRPr="005B4A4D">
        <w:rPr>
          <w:rFonts w:ascii="Times New Roman" w:hAnsi="Times New Roman"/>
          <w:sz w:val="24"/>
          <w:szCs w:val="24"/>
        </w:rPr>
        <w:t xml:space="preserve"> тыс. рублей ежегодно, в том числе:</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и проведение конкурсов по охране труда на 202</w:t>
      </w:r>
      <w:r w:rsidR="0011517D" w:rsidRPr="005B4A4D">
        <w:rPr>
          <w:rFonts w:ascii="Times New Roman" w:hAnsi="Times New Roman"/>
          <w:sz w:val="24"/>
          <w:szCs w:val="24"/>
        </w:rPr>
        <w:t>2</w:t>
      </w:r>
      <w:r w:rsidRPr="005B4A4D">
        <w:rPr>
          <w:rFonts w:ascii="Times New Roman" w:hAnsi="Times New Roman"/>
          <w:sz w:val="24"/>
          <w:szCs w:val="24"/>
        </w:rPr>
        <w:t>–202</w:t>
      </w:r>
      <w:r w:rsidR="0011517D" w:rsidRPr="005B4A4D">
        <w:rPr>
          <w:rFonts w:ascii="Times New Roman" w:hAnsi="Times New Roman"/>
          <w:sz w:val="24"/>
          <w:szCs w:val="24"/>
        </w:rPr>
        <w:t>4</w:t>
      </w:r>
      <w:r w:rsidRPr="005B4A4D">
        <w:rPr>
          <w:rFonts w:ascii="Times New Roman" w:hAnsi="Times New Roman"/>
          <w:sz w:val="24"/>
          <w:szCs w:val="24"/>
        </w:rPr>
        <w:t xml:space="preserve"> годы в сумме </w:t>
      </w:r>
      <w:r w:rsidR="00953F37" w:rsidRPr="005B4A4D">
        <w:rPr>
          <w:rFonts w:ascii="Times New Roman" w:hAnsi="Times New Roman"/>
          <w:sz w:val="24"/>
          <w:szCs w:val="24"/>
        </w:rPr>
        <w:br/>
      </w:r>
      <w:r w:rsidR="0011517D" w:rsidRPr="005B4A4D">
        <w:rPr>
          <w:rFonts w:ascii="Times New Roman" w:hAnsi="Times New Roman"/>
          <w:sz w:val="24"/>
          <w:szCs w:val="24"/>
        </w:rPr>
        <w:t>2</w:t>
      </w:r>
      <w:r w:rsidRPr="005B4A4D">
        <w:rPr>
          <w:rFonts w:ascii="Times New Roman" w:hAnsi="Times New Roman"/>
          <w:sz w:val="24"/>
          <w:szCs w:val="24"/>
        </w:rPr>
        <w:t>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осуществление отдельных областных государственных полномочий в сфере трудана 202</w:t>
      </w:r>
      <w:r w:rsidR="0011517D" w:rsidRPr="005B4A4D">
        <w:rPr>
          <w:rFonts w:ascii="Times New Roman" w:hAnsi="Times New Roman"/>
          <w:sz w:val="24"/>
          <w:szCs w:val="24"/>
        </w:rPr>
        <w:t>2</w:t>
      </w:r>
      <w:r w:rsidRPr="005B4A4D">
        <w:rPr>
          <w:rFonts w:ascii="Times New Roman" w:hAnsi="Times New Roman"/>
          <w:sz w:val="24"/>
          <w:szCs w:val="24"/>
        </w:rPr>
        <w:t>–202</w:t>
      </w:r>
      <w:r w:rsidR="0011517D" w:rsidRPr="005B4A4D">
        <w:rPr>
          <w:rFonts w:ascii="Times New Roman" w:hAnsi="Times New Roman"/>
          <w:sz w:val="24"/>
          <w:szCs w:val="24"/>
        </w:rPr>
        <w:t>4</w:t>
      </w:r>
      <w:r w:rsidRPr="005B4A4D">
        <w:rPr>
          <w:rFonts w:ascii="Times New Roman" w:hAnsi="Times New Roman"/>
          <w:sz w:val="24"/>
          <w:szCs w:val="24"/>
        </w:rPr>
        <w:t xml:space="preserve"> годы в сумме </w:t>
      </w:r>
      <w:r w:rsidR="0095527F" w:rsidRPr="005B4A4D">
        <w:rPr>
          <w:rFonts w:ascii="Times New Roman" w:hAnsi="Times New Roman"/>
          <w:sz w:val="24"/>
          <w:szCs w:val="24"/>
        </w:rPr>
        <w:t>821,3</w:t>
      </w:r>
      <w:r w:rsidRPr="005B4A4D">
        <w:rPr>
          <w:rFonts w:ascii="Times New Roman" w:hAnsi="Times New Roman"/>
          <w:sz w:val="24"/>
          <w:szCs w:val="24"/>
        </w:rPr>
        <w:t xml:space="preserve">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5) подпрограмма «</w:t>
      </w:r>
      <w:r w:rsidR="0095527F" w:rsidRPr="005B4A4D">
        <w:rPr>
          <w:rFonts w:ascii="Times New Roman" w:hAnsi="Times New Roman"/>
          <w:sz w:val="24"/>
          <w:szCs w:val="24"/>
        </w:rPr>
        <w:t>Территориальное планирование» на 2022</w:t>
      </w:r>
      <w:r w:rsidRPr="005B4A4D">
        <w:rPr>
          <w:rFonts w:ascii="Times New Roman" w:hAnsi="Times New Roman"/>
          <w:sz w:val="24"/>
          <w:szCs w:val="24"/>
        </w:rPr>
        <w:t>-202</w:t>
      </w:r>
      <w:r w:rsidR="0011517D" w:rsidRPr="005B4A4D">
        <w:rPr>
          <w:rFonts w:ascii="Times New Roman" w:hAnsi="Times New Roman"/>
          <w:sz w:val="24"/>
          <w:szCs w:val="24"/>
        </w:rPr>
        <w:t>4</w:t>
      </w:r>
      <w:r w:rsidRPr="005B4A4D">
        <w:rPr>
          <w:rFonts w:ascii="Times New Roman" w:hAnsi="Times New Roman"/>
          <w:sz w:val="24"/>
          <w:szCs w:val="24"/>
        </w:rPr>
        <w:t xml:space="preserve"> годы в сумме 0,0 тыс. рублей ежегодно, в том числе:</w:t>
      </w:r>
    </w:p>
    <w:p w:rsidR="006F5B61" w:rsidRPr="005B4A4D" w:rsidRDefault="0095527F"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внесение изменений в Схему территориального планирования муниципального образования «Нукутский район» на 2022-202</w:t>
      </w:r>
      <w:r w:rsidR="0011517D" w:rsidRPr="005B4A4D">
        <w:rPr>
          <w:rFonts w:ascii="Times New Roman" w:hAnsi="Times New Roman"/>
          <w:sz w:val="24"/>
          <w:szCs w:val="24"/>
        </w:rPr>
        <w:t>4</w:t>
      </w:r>
      <w:r w:rsidRPr="005B4A4D">
        <w:rPr>
          <w:rFonts w:ascii="Times New Roman" w:hAnsi="Times New Roman"/>
          <w:sz w:val="24"/>
          <w:szCs w:val="24"/>
        </w:rPr>
        <w:t xml:space="preserve"> годы в сумме</w:t>
      </w:r>
      <w:r w:rsidR="006F5B61" w:rsidRPr="005B4A4D">
        <w:rPr>
          <w:rFonts w:ascii="Times New Roman" w:hAnsi="Times New Roman"/>
          <w:sz w:val="24"/>
          <w:szCs w:val="24"/>
        </w:rPr>
        <w:t xml:space="preserve"> 0,0 тыс. рублей ежегодно.</w:t>
      </w:r>
    </w:p>
    <w:p w:rsidR="006F5B61" w:rsidRPr="005B4A4D" w:rsidRDefault="006F5B61" w:rsidP="005B4A4D">
      <w:pPr>
        <w:autoSpaceDE w:val="0"/>
        <w:autoSpaceDN w:val="0"/>
        <w:adjustRightInd w:val="0"/>
        <w:spacing w:after="0" w:line="240" w:lineRule="auto"/>
        <w:ind w:firstLine="708"/>
        <w:jc w:val="both"/>
        <w:rPr>
          <w:rFonts w:ascii="Times New Roman" w:hAnsi="Times New Roman"/>
          <w:sz w:val="24"/>
          <w:szCs w:val="24"/>
        </w:rPr>
      </w:pPr>
    </w:p>
    <w:p w:rsidR="006F5B61" w:rsidRPr="005B4A4D" w:rsidRDefault="006F5B61"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Муниципальная программа «Окружающая среда» на 2019-2023 годы</w:t>
      </w:r>
    </w:p>
    <w:p w:rsidR="006F5B61" w:rsidRPr="005B4A4D" w:rsidRDefault="006F5B61" w:rsidP="005B4A4D">
      <w:pPr>
        <w:tabs>
          <w:tab w:val="left" w:pos="7780"/>
        </w:tabs>
        <w:autoSpaceDE w:val="0"/>
        <w:autoSpaceDN w:val="0"/>
        <w:adjustRightInd w:val="0"/>
        <w:spacing w:after="0" w:line="240" w:lineRule="auto"/>
        <w:ind w:firstLine="720"/>
        <w:rPr>
          <w:rFonts w:ascii="Times New Roman" w:hAnsi="Times New Roman"/>
          <w:b/>
          <w:sz w:val="24"/>
          <w:szCs w:val="24"/>
          <w:lang w:eastAsia="ru-RU"/>
        </w:rPr>
      </w:pPr>
      <w:r w:rsidRPr="005B4A4D">
        <w:rPr>
          <w:rFonts w:ascii="Times New Roman" w:hAnsi="Times New Roman"/>
          <w:b/>
          <w:sz w:val="24"/>
          <w:szCs w:val="24"/>
          <w:lang w:eastAsia="ru-RU"/>
        </w:rPr>
        <w:tab/>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«Окружающая среда» на 2019-2023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31 октября 2018 года № 562.</w:t>
      </w:r>
    </w:p>
    <w:p w:rsidR="006F5B61" w:rsidRPr="005B4A4D" w:rsidRDefault="006F5B61"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18.</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p>
    <w:p w:rsidR="006F5B61" w:rsidRPr="005B4A4D" w:rsidRDefault="006F5B61" w:rsidP="005B4A4D">
      <w:pPr>
        <w:autoSpaceDE w:val="0"/>
        <w:autoSpaceDN w:val="0"/>
        <w:adjustRightInd w:val="0"/>
        <w:spacing w:after="0" w:line="240" w:lineRule="auto"/>
        <w:jc w:val="center"/>
        <w:rPr>
          <w:rFonts w:ascii="Times New Roman" w:hAnsi="Times New Roman"/>
          <w:sz w:val="24"/>
          <w:szCs w:val="24"/>
          <w:lang w:eastAsia="ru-RU"/>
        </w:rPr>
      </w:pPr>
      <w:r w:rsidRPr="005B4A4D">
        <w:rPr>
          <w:rFonts w:ascii="Times New Roman" w:hAnsi="Times New Roman"/>
          <w:sz w:val="24"/>
          <w:szCs w:val="24"/>
        </w:rPr>
        <w:t>Таблица 18. Ресурсное обеспечение муниципаль</w:t>
      </w:r>
      <w:r w:rsidRPr="005B4A4D">
        <w:rPr>
          <w:rFonts w:ascii="Times New Roman" w:hAnsi="Times New Roman"/>
          <w:sz w:val="24"/>
          <w:szCs w:val="24"/>
          <w:lang w:eastAsia="ru-RU"/>
        </w:rPr>
        <w:t xml:space="preserve">ной программы «Окружающая среда» </w:t>
      </w:r>
    </w:p>
    <w:p w:rsidR="006F5B61" w:rsidRPr="005B4A4D" w:rsidRDefault="006F5B61" w:rsidP="005B4A4D">
      <w:pPr>
        <w:autoSpaceDE w:val="0"/>
        <w:autoSpaceDN w:val="0"/>
        <w:adjustRightInd w:val="0"/>
        <w:spacing w:after="0" w:line="240" w:lineRule="auto"/>
        <w:jc w:val="center"/>
        <w:rPr>
          <w:rFonts w:ascii="Times New Roman" w:hAnsi="Times New Roman"/>
          <w:sz w:val="24"/>
          <w:szCs w:val="24"/>
        </w:rPr>
      </w:pPr>
      <w:r w:rsidRPr="005B4A4D">
        <w:rPr>
          <w:rFonts w:ascii="Times New Roman" w:hAnsi="Times New Roman"/>
          <w:sz w:val="24"/>
          <w:szCs w:val="24"/>
          <w:lang w:eastAsia="ru-RU"/>
        </w:rPr>
        <w:t>на 2019 – 2023 годы</w:t>
      </w:r>
    </w:p>
    <w:p w:rsidR="006F5B61" w:rsidRPr="005B4A4D" w:rsidRDefault="006F5B61" w:rsidP="005B4A4D">
      <w:pPr>
        <w:autoSpaceDE w:val="0"/>
        <w:autoSpaceDN w:val="0"/>
        <w:adjustRightInd w:val="0"/>
        <w:spacing w:after="0" w:line="240" w:lineRule="auto"/>
        <w:ind w:right="-144"/>
        <w:jc w:val="right"/>
        <w:rPr>
          <w:rFonts w:ascii="Times New Roman" w:hAnsi="Times New Roman"/>
          <w:sz w:val="24"/>
          <w:szCs w:val="24"/>
        </w:rPr>
      </w:pPr>
      <w:r w:rsidRPr="005B4A4D">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6F5B61" w:rsidRPr="005B4A4D" w:rsidTr="00A12DB3">
        <w:trPr>
          <w:trHeight w:val="167"/>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Наименование</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11517D"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654"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11517D"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652" w:type="pct"/>
            <w:vAlign w:val="center"/>
          </w:tcPr>
          <w:p w:rsidR="006F5B61" w:rsidRPr="005B4A4D" w:rsidRDefault="006F5B61"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11517D"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6F5B61" w:rsidRPr="005B4A4D" w:rsidTr="00A12DB3">
        <w:trPr>
          <w:trHeight w:val="84"/>
          <w:tblHeader/>
        </w:trPr>
        <w:tc>
          <w:tcPr>
            <w:tcW w:w="3039"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1</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2</w:t>
            </w:r>
          </w:p>
        </w:tc>
        <w:tc>
          <w:tcPr>
            <w:tcW w:w="654"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3</w:t>
            </w:r>
          </w:p>
        </w:tc>
        <w:tc>
          <w:tcPr>
            <w:tcW w:w="652" w:type="pct"/>
            <w:vAlign w:val="center"/>
          </w:tcPr>
          <w:p w:rsidR="006F5B61" w:rsidRPr="005B4A4D" w:rsidRDefault="006F5B61"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4</w:t>
            </w:r>
          </w:p>
        </w:tc>
      </w:tr>
      <w:tr w:rsidR="006F5B61" w:rsidRPr="005B4A4D" w:rsidTr="00A12DB3">
        <w:trPr>
          <w:trHeight w:val="300"/>
        </w:trPr>
        <w:tc>
          <w:tcPr>
            <w:tcW w:w="3039" w:type="pct"/>
          </w:tcPr>
          <w:p w:rsidR="006F5B61" w:rsidRPr="005B4A4D" w:rsidRDefault="006F5B61" w:rsidP="005B4A4D">
            <w:pPr>
              <w:spacing w:after="0" w:line="240" w:lineRule="auto"/>
              <w:rPr>
                <w:rFonts w:ascii="Times New Roman" w:hAnsi="Times New Roman"/>
                <w:b/>
                <w:color w:val="000000"/>
                <w:sz w:val="24"/>
                <w:szCs w:val="24"/>
                <w:lang w:eastAsia="ru-RU"/>
              </w:rPr>
            </w:pPr>
            <w:r w:rsidRPr="005B4A4D">
              <w:rPr>
                <w:rFonts w:ascii="Times New Roman" w:hAnsi="Times New Roman"/>
                <w:b/>
                <w:sz w:val="24"/>
                <w:szCs w:val="24"/>
                <w:lang w:eastAsia="ru-RU"/>
              </w:rPr>
              <w:lastRenderedPageBreak/>
              <w:t>Муниципальная программа «Окружающая среда» на 2019-2023 годы</w:t>
            </w:r>
            <w:r w:rsidRPr="005B4A4D">
              <w:rPr>
                <w:rFonts w:ascii="Times New Roman" w:hAnsi="Times New Roman"/>
                <w:b/>
                <w:color w:val="000000"/>
                <w:sz w:val="24"/>
                <w:szCs w:val="24"/>
                <w:lang w:eastAsia="ru-RU"/>
              </w:rPr>
              <w:t>, всего:</w:t>
            </w:r>
          </w:p>
        </w:tc>
        <w:tc>
          <w:tcPr>
            <w:tcW w:w="654" w:type="pct"/>
            <w:vAlign w:val="center"/>
          </w:tcPr>
          <w:p w:rsidR="006F5B61" w:rsidRPr="005B4A4D" w:rsidRDefault="0011517D"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60,0</w:t>
            </w:r>
          </w:p>
        </w:tc>
        <w:tc>
          <w:tcPr>
            <w:tcW w:w="654" w:type="pct"/>
            <w:vAlign w:val="center"/>
          </w:tcPr>
          <w:p w:rsidR="006F5B61" w:rsidRPr="005B4A4D" w:rsidRDefault="0011517D"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60,0</w:t>
            </w:r>
          </w:p>
        </w:tc>
        <w:tc>
          <w:tcPr>
            <w:tcW w:w="652" w:type="pct"/>
            <w:vAlign w:val="center"/>
          </w:tcPr>
          <w:p w:rsidR="006F5B61" w:rsidRPr="005B4A4D" w:rsidRDefault="0011517D"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60,0</w:t>
            </w:r>
          </w:p>
        </w:tc>
      </w:tr>
      <w:tr w:rsidR="006F5B61" w:rsidRPr="005B4A4D" w:rsidTr="00A12DB3">
        <w:trPr>
          <w:trHeight w:val="300"/>
        </w:trPr>
        <w:tc>
          <w:tcPr>
            <w:tcW w:w="3039" w:type="pct"/>
          </w:tcPr>
          <w:p w:rsidR="006F5B61" w:rsidRPr="005B4A4D" w:rsidRDefault="006F5B61" w:rsidP="005B4A4D">
            <w:pPr>
              <w:spacing w:after="0" w:line="240" w:lineRule="auto"/>
              <w:rPr>
                <w:rFonts w:ascii="Times New Roman" w:hAnsi="Times New Roman"/>
                <w:i/>
                <w:color w:val="000000"/>
                <w:sz w:val="24"/>
                <w:szCs w:val="24"/>
                <w:lang w:eastAsia="ru-RU"/>
              </w:rPr>
            </w:pPr>
            <w:r w:rsidRPr="005B4A4D">
              <w:rPr>
                <w:rFonts w:ascii="Times New Roman" w:hAnsi="Times New Roman"/>
                <w:i/>
                <w:color w:val="000000"/>
                <w:sz w:val="24"/>
                <w:szCs w:val="24"/>
                <w:lang w:eastAsia="ru-RU"/>
              </w:rPr>
              <w:t>в том числе:</w:t>
            </w: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4"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c>
          <w:tcPr>
            <w:tcW w:w="652" w:type="pct"/>
            <w:vAlign w:val="center"/>
          </w:tcPr>
          <w:p w:rsidR="006F5B61" w:rsidRPr="005B4A4D" w:rsidDel="00113F5D" w:rsidRDefault="006F5B61" w:rsidP="005B4A4D">
            <w:pPr>
              <w:spacing w:after="0" w:line="240" w:lineRule="auto"/>
              <w:jc w:val="center"/>
              <w:rPr>
                <w:rFonts w:ascii="Times New Roman" w:hAnsi="Times New Roman"/>
                <w:b/>
                <w:color w:val="000000"/>
                <w:sz w:val="24"/>
                <w:szCs w:val="24"/>
                <w:lang w:eastAsia="ru-RU"/>
              </w:rPr>
            </w:pPr>
          </w:p>
        </w:tc>
      </w:tr>
      <w:tr w:rsidR="006F5B61" w:rsidRPr="005B4A4D" w:rsidTr="00A12DB3">
        <w:trPr>
          <w:trHeight w:val="300"/>
        </w:trPr>
        <w:tc>
          <w:tcPr>
            <w:tcW w:w="3039" w:type="pct"/>
            <w:vAlign w:val="bottom"/>
          </w:tcPr>
          <w:p w:rsidR="006F5B61" w:rsidRPr="005B4A4D" w:rsidRDefault="006F5B61" w:rsidP="005B4A4D">
            <w:pPr>
              <w:spacing w:after="0" w:line="240" w:lineRule="auto"/>
              <w:rPr>
                <w:rFonts w:ascii="Times New Roman" w:hAnsi="Times New Roman"/>
                <w:sz w:val="24"/>
                <w:szCs w:val="24"/>
              </w:rPr>
            </w:pPr>
            <w:r w:rsidRPr="005B4A4D">
              <w:rPr>
                <w:rFonts w:ascii="Times New Roman" w:hAnsi="Times New Roman"/>
                <w:sz w:val="24"/>
                <w:szCs w:val="24"/>
              </w:rPr>
              <w:t xml:space="preserve">Подпрограмма «Защита окружающей среды» </w:t>
            </w:r>
          </w:p>
        </w:tc>
        <w:tc>
          <w:tcPr>
            <w:tcW w:w="654" w:type="pct"/>
            <w:vAlign w:val="center"/>
          </w:tcPr>
          <w:p w:rsidR="006F5B61" w:rsidRPr="005B4A4D" w:rsidRDefault="0011517D" w:rsidP="005B4A4D">
            <w:pPr>
              <w:spacing w:after="0" w:line="240" w:lineRule="auto"/>
              <w:jc w:val="center"/>
              <w:rPr>
                <w:rFonts w:ascii="Times New Roman" w:hAnsi="Times New Roman"/>
                <w:sz w:val="24"/>
                <w:szCs w:val="24"/>
              </w:rPr>
            </w:pPr>
            <w:r w:rsidRPr="005B4A4D">
              <w:rPr>
                <w:rFonts w:ascii="Times New Roman" w:hAnsi="Times New Roman"/>
                <w:sz w:val="24"/>
                <w:szCs w:val="24"/>
              </w:rPr>
              <w:t>60,0</w:t>
            </w:r>
          </w:p>
        </w:tc>
        <w:tc>
          <w:tcPr>
            <w:tcW w:w="654" w:type="pct"/>
            <w:vAlign w:val="center"/>
          </w:tcPr>
          <w:p w:rsidR="006F5B61" w:rsidRPr="005B4A4D" w:rsidRDefault="0011517D" w:rsidP="005B4A4D">
            <w:pPr>
              <w:spacing w:after="0" w:line="240" w:lineRule="auto"/>
              <w:jc w:val="center"/>
              <w:rPr>
                <w:rFonts w:ascii="Times New Roman" w:hAnsi="Times New Roman"/>
                <w:sz w:val="24"/>
                <w:szCs w:val="24"/>
              </w:rPr>
            </w:pPr>
            <w:r w:rsidRPr="005B4A4D">
              <w:rPr>
                <w:rFonts w:ascii="Times New Roman" w:hAnsi="Times New Roman"/>
                <w:sz w:val="24"/>
                <w:szCs w:val="24"/>
              </w:rPr>
              <w:t>60,0</w:t>
            </w:r>
          </w:p>
        </w:tc>
        <w:tc>
          <w:tcPr>
            <w:tcW w:w="652" w:type="pct"/>
            <w:vAlign w:val="center"/>
          </w:tcPr>
          <w:p w:rsidR="006F5B61" w:rsidRPr="005B4A4D" w:rsidRDefault="0011517D" w:rsidP="005B4A4D">
            <w:pPr>
              <w:spacing w:after="0" w:line="240" w:lineRule="auto"/>
              <w:jc w:val="center"/>
              <w:rPr>
                <w:rFonts w:ascii="Times New Roman" w:hAnsi="Times New Roman"/>
                <w:sz w:val="24"/>
                <w:szCs w:val="24"/>
              </w:rPr>
            </w:pPr>
            <w:r w:rsidRPr="005B4A4D">
              <w:rPr>
                <w:rFonts w:ascii="Times New Roman" w:hAnsi="Times New Roman"/>
                <w:sz w:val="24"/>
                <w:szCs w:val="24"/>
              </w:rPr>
              <w:t>60,0</w:t>
            </w:r>
          </w:p>
        </w:tc>
      </w:tr>
    </w:tbl>
    <w:p w:rsidR="00EF333B"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 xml:space="preserve">В рамках муниципальной программы предусмотрена реализацияподпрограммы «Защита окружающей среды» </w:t>
      </w:r>
      <w:r w:rsidR="0011517D" w:rsidRPr="005B4A4D">
        <w:rPr>
          <w:rFonts w:ascii="Times New Roman" w:hAnsi="Times New Roman"/>
          <w:sz w:val="24"/>
          <w:szCs w:val="24"/>
        </w:rPr>
        <w:t>на 202</w:t>
      </w:r>
      <w:r w:rsidR="0095527F" w:rsidRPr="005B4A4D">
        <w:rPr>
          <w:rFonts w:ascii="Times New Roman" w:hAnsi="Times New Roman"/>
          <w:sz w:val="24"/>
          <w:szCs w:val="24"/>
        </w:rPr>
        <w:t>2</w:t>
      </w:r>
      <w:r w:rsidRPr="005B4A4D">
        <w:rPr>
          <w:rFonts w:ascii="Times New Roman" w:hAnsi="Times New Roman"/>
          <w:sz w:val="24"/>
          <w:szCs w:val="24"/>
        </w:rPr>
        <w:t>-202</w:t>
      </w:r>
      <w:r w:rsidR="0011517D" w:rsidRPr="005B4A4D">
        <w:rPr>
          <w:rFonts w:ascii="Times New Roman" w:hAnsi="Times New Roman"/>
          <w:sz w:val="24"/>
          <w:szCs w:val="24"/>
        </w:rPr>
        <w:t>4</w:t>
      </w:r>
      <w:r w:rsidRPr="005B4A4D">
        <w:rPr>
          <w:rFonts w:ascii="Times New Roman" w:hAnsi="Times New Roman"/>
          <w:sz w:val="24"/>
          <w:szCs w:val="24"/>
        </w:rPr>
        <w:t xml:space="preserve"> годы в сумме </w:t>
      </w:r>
      <w:r w:rsidR="0011517D" w:rsidRPr="005B4A4D">
        <w:rPr>
          <w:rFonts w:ascii="Times New Roman" w:hAnsi="Times New Roman"/>
          <w:sz w:val="24"/>
          <w:szCs w:val="24"/>
        </w:rPr>
        <w:t>6</w:t>
      </w:r>
      <w:r w:rsidRPr="005B4A4D">
        <w:rPr>
          <w:rFonts w:ascii="Times New Roman" w:hAnsi="Times New Roman"/>
          <w:sz w:val="24"/>
          <w:szCs w:val="24"/>
        </w:rPr>
        <w:t>0,0 тыс. рублей</w:t>
      </w:r>
      <w:r w:rsidR="00EF333B" w:rsidRPr="005B4A4D">
        <w:rPr>
          <w:rFonts w:ascii="Times New Roman" w:hAnsi="Times New Roman"/>
          <w:sz w:val="24"/>
          <w:szCs w:val="24"/>
        </w:rPr>
        <w:t xml:space="preserve"> ежегодно, в том числе:</w:t>
      </w:r>
    </w:p>
    <w:p w:rsidR="006F5B61" w:rsidRPr="005B4A4D" w:rsidRDefault="006F5B61"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 xml:space="preserve"> организаци</w:t>
      </w:r>
      <w:r w:rsidR="00EF333B" w:rsidRPr="005B4A4D">
        <w:rPr>
          <w:rFonts w:ascii="Times New Roman" w:hAnsi="Times New Roman"/>
          <w:sz w:val="24"/>
          <w:szCs w:val="24"/>
        </w:rPr>
        <w:t>я</w:t>
      </w:r>
      <w:r w:rsidRPr="005B4A4D">
        <w:rPr>
          <w:rFonts w:ascii="Times New Roman" w:hAnsi="Times New Roman"/>
          <w:sz w:val="24"/>
          <w:szCs w:val="24"/>
        </w:rPr>
        <w:t xml:space="preserve"> экологического воспитания и формирования экологической культуры в области обращения с твердыми коммунальными отходамина 202</w:t>
      </w:r>
      <w:r w:rsidR="0011517D" w:rsidRPr="005B4A4D">
        <w:rPr>
          <w:rFonts w:ascii="Times New Roman" w:hAnsi="Times New Roman"/>
          <w:sz w:val="24"/>
          <w:szCs w:val="24"/>
        </w:rPr>
        <w:t>2</w:t>
      </w:r>
      <w:r w:rsidRPr="005B4A4D">
        <w:rPr>
          <w:rFonts w:ascii="Times New Roman" w:hAnsi="Times New Roman"/>
          <w:sz w:val="24"/>
          <w:szCs w:val="24"/>
        </w:rPr>
        <w:t>–202</w:t>
      </w:r>
      <w:r w:rsidR="0011517D" w:rsidRPr="005B4A4D">
        <w:rPr>
          <w:rFonts w:ascii="Times New Roman" w:hAnsi="Times New Roman"/>
          <w:sz w:val="24"/>
          <w:szCs w:val="24"/>
        </w:rPr>
        <w:t>4</w:t>
      </w:r>
      <w:r w:rsidRPr="005B4A4D">
        <w:rPr>
          <w:rFonts w:ascii="Times New Roman" w:hAnsi="Times New Roman"/>
          <w:sz w:val="24"/>
          <w:szCs w:val="24"/>
        </w:rPr>
        <w:t xml:space="preserve"> годы в сумме </w:t>
      </w:r>
      <w:r w:rsidR="0011517D" w:rsidRPr="005B4A4D">
        <w:rPr>
          <w:rFonts w:ascii="Times New Roman" w:hAnsi="Times New Roman"/>
          <w:sz w:val="24"/>
          <w:szCs w:val="24"/>
        </w:rPr>
        <w:t>6</w:t>
      </w:r>
      <w:r w:rsidRPr="005B4A4D">
        <w:rPr>
          <w:rFonts w:ascii="Times New Roman" w:hAnsi="Times New Roman"/>
          <w:sz w:val="24"/>
          <w:szCs w:val="24"/>
        </w:rPr>
        <w:t>0,0 тыс. рублей ежегодно</w:t>
      </w:r>
      <w:r w:rsidR="0011517D" w:rsidRPr="005B4A4D">
        <w:rPr>
          <w:rFonts w:ascii="Times New Roman" w:hAnsi="Times New Roman"/>
          <w:sz w:val="24"/>
          <w:szCs w:val="24"/>
        </w:rPr>
        <w:t>.</w:t>
      </w:r>
    </w:p>
    <w:p w:rsidR="0044704C" w:rsidRPr="005B4A4D" w:rsidRDefault="0044704C"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 xml:space="preserve">Муниципальная программа </w:t>
      </w:r>
    </w:p>
    <w:p w:rsidR="0044704C" w:rsidRPr="005B4A4D" w:rsidRDefault="0044704C" w:rsidP="005B4A4D">
      <w:pPr>
        <w:autoSpaceDE w:val="0"/>
        <w:autoSpaceDN w:val="0"/>
        <w:adjustRightInd w:val="0"/>
        <w:spacing w:after="0" w:line="240" w:lineRule="auto"/>
        <w:ind w:firstLine="720"/>
        <w:jc w:val="center"/>
        <w:rPr>
          <w:rFonts w:ascii="Times New Roman" w:hAnsi="Times New Roman"/>
          <w:b/>
          <w:sz w:val="24"/>
          <w:szCs w:val="24"/>
          <w:lang w:eastAsia="ru-RU"/>
        </w:rPr>
      </w:pPr>
      <w:r w:rsidRPr="005B4A4D">
        <w:rPr>
          <w:rFonts w:ascii="Times New Roman" w:hAnsi="Times New Roman"/>
          <w:b/>
          <w:sz w:val="24"/>
          <w:szCs w:val="24"/>
          <w:lang w:eastAsia="ru-RU"/>
        </w:rPr>
        <w:t>«Профилактика терроризма и экстремизма» на 2021 - 2025 годы</w:t>
      </w:r>
    </w:p>
    <w:p w:rsidR="0044704C" w:rsidRPr="005B4A4D" w:rsidRDefault="0044704C" w:rsidP="005B4A4D">
      <w:pPr>
        <w:autoSpaceDE w:val="0"/>
        <w:autoSpaceDN w:val="0"/>
        <w:adjustRightInd w:val="0"/>
        <w:spacing w:after="0" w:line="240" w:lineRule="auto"/>
        <w:ind w:firstLine="720"/>
        <w:jc w:val="both"/>
        <w:rPr>
          <w:rFonts w:ascii="Times New Roman" w:hAnsi="Times New Roman"/>
          <w:sz w:val="24"/>
          <w:szCs w:val="24"/>
          <w:lang w:eastAsia="ru-RU"/>
        </w:rPr>
      </w:pPr>
      <w:r w:rsidRPr="005B4A4D">
        <w:rPr>
          <w:rFonts w:ascii="Times New Roman" w:hAnsi="Times New Roman"/>
          <w:color w:val="000000"/>
          <w:sz w:val="24"/>
          <w:szCs w:val="24"/>
        </w:rPr>
        <w:t>Муниципальная программа муниципального образования «Нукутский район»</w:t>
      </w:r>
      <w:r w:rsidRPr="005B4A4D">
        <w:rPr>
          <w:rFonts w:ascii="Times New Roman" w:hAnsi="Times New Roman"/>
          <w:sz w:val="24"/>
          <w:szCs w:val="24"/>
          <w:lang w:eastAsia="ru-RU"/>
        </w:rPr>
        <w:t xml:space="preserve"> «</w:t>
      </w:r>
      <w:r w:rsidR="00CB51B0" w:rsidRPr="005B4A4D">
        <w:rPr>
          <w:rFonts w:ascii="Times New Roman" w:hAnsi="Times New Roman"/>
          <w:sz w:val="24"/>
          <w:szCs w:val="24"/>
          <w:lang w:eastAsia="ru-RU"/>
        </w:rPr>
        <w:t>Профилактика терроризма и экстремизма</w:t>
      </w:r>
      <w:r w:rsidRPr="005B4A4D">
        <w:rPr>
          <w:rFonts w:ascii="Times New Roman" w:hAnsi="Times New Roman"/>
          <w:sz w:val="24"/>
          <w:szCs w:val="24"/>
          <w:lang w:eastAsia="ru-RU"/>
        </w:rPr>
        <w:t>» на 20</w:t>
      </w:r>
      <w:r w:rsidR="00CB51B0" w:rsidRPr="005B4A4D">
        <w:rPr>
          <w:rFonts w:ascii="Times New Roman" w:hAnsi="Times New Roman"/>
          <w:sz w:val="24"/>
          <w:szCs w:val="24"/>
          <w:lang w:eastAsia="ru-RU"/>
        </w:rPr>
        <w:t>21</w:t>
      </w:r>
      <w:r w:rsidRPr="005B4A4D">
        <w:rPr>
          <w:rFonts w:ascii="Times New Roman" w:hAnsi="Times New Roman"/>
          <w:sz w:val="24"/>
          <w:szCs w:val="24"/>
          <w:lang w:eastAsia="ru-RU"/>
        </w:rPr>
        <w:t>-202</w:t>
      </w:r>
      <w:r w:rsidR="00CB51B0" w:rsidRPr="005B4A4D">
        <w:rPr>
          <w:rFonts w:ascii="Times New Roman" w:hAnsi="Times New Roman"/>
          <w:sz w:val="24"/>
          <w:szCs w:val="24"/>
          <w:lang w:eastAsia="ru-RU"/>
        </w:rPr>
        <w:t>5</w:t>
      </w:r>
      <w:r w:rsidRPr="005B4A4D">
        <w:rPr>
          <w:rFonts w:ascii="Times New Roman" w:hAnsi="Times New Roman"/>
          <w:sz w:val="24"/>
          <w:szCs w:val="24"/>
          <w:lang w:eastAsia="ru-RU"/>
        </w:rPr>
        <w:t xml:space="preserve"> годы утверждена постановлением </w:t>
      </w:r>
      <w:r w:rsidRPr="005B4A4D">
        <w:rPr>
          <w:rFonts w:ascii="Times New Roman" w:hAnsi="Times New Roman"/>
          <w:color w:val="000000"/>
          <w:sz w:val="24"/>
          <w:szCs w:val="24"/>
        </w:rPr>
        <w:t>Администрации МО «Нукутский район»</w:t>
      </w:r>
      <w:r w:rsidRPr="005B4A4D">
        <w:rPr>
          <w:rFonts w:ascii="Times New Roman" w:hAnsi="Times New Roman"/>
          <w:sz w:val="24"/>
          <w:szCs w:val="24"/>
          <w:lang w:eastAsia="ru-RU"/>
        </w:rPr>
        <w:t xml:space="preserve"> от 1</w:t>
      </w:r>
      <w:r w:rsidR="00CB51B0" w:rsidRPr="005B4A4D">
        <w:rPr>
          <w:rFonts w:ascii="Times New Roman" w:hAnsi="Times New Roman"/>
          <w:sz w:val="24"/>
          <w:szCs w:val="24"/>
          <w:lang w:eastAsia="ru-RU"/>
        </w:rPr>
        <w:t>9</w:t>
      </w:r>
      <w:r w:rsidRPr="005B4A4D">
        <w:rPr>
          <w:rFonts w:ascii="Times New Roman" w:hAnsi="Times New Roman"/>
          <w:sz w:val="24"/>
          <w:szCs w:val="24"/>
          <w:lang w:eastAsia="ru-RU"/>
        </w:rPr>
        <w:t xml:space="preserve"> октября 20</w:t>
      </w:r>
      <w:r w:rsidR="00CB51B0" w:rsidRPr="005B4A4D">
        <w:rPr>
          <w:rFonts w:ascii="Times New Roman" w:hAnsi="Times New Roman"/>
          <w:sz w:val="24"/>
          <w:szCs w:val="24"/>
          <w:lang w:eastAsia="ru-RU"/>
        </w:rPr>
        <w:t>20</w:t>
      </w:r>
      <w:r w:rsidRPr="005B4A4D">
        <w:rPr>
          <w:rFonts w:ascii="Times New Roman" w:hAnsi="Times New Roman"/>
          <w:sz w:val="24"/>
          <w:szCs w:val="24"/>
          <w:lang w:eastAsia="ru-RU"/>
        </w:rPr>
        <w:t xml:space="preserve"> года № </w:t>
      </w:r>
      <w:r w:rsidR="00CB51B0" w:rsidRPr="005B4A4D">
        <w:rPr>
          <w:rFonts w:ascii="Times New Roman" w:hAnsi="Times New Roman"/>
          <w:sz w:val="24"/>
          <w:szCs w:val="24"/>
          <w:lang w:eastAsia="ru-RU"/>
        </w:rPr>
        <w:t>2696</w:t>
      </w:r>
      <w:r w:rsidRPr="005B4A4D">
        <w:rPr>
          <w:rFonts w:ascii="Times New Roman" w:hAnsi="Times New Roman"/>
          <w:sz w:val="24"/>
          <w:szCs w:val="24"/>
          <w:lang w:eastAsia="ru-RU"/>
        </w:rPr>
        <w:t>.</w:t>
      </w:r>
    </w:p>
    <w:p w:rsidR="0044704C" w:rsidRPr="005B4A4D" w:rsidRDefault="0044704C"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Ресурсное обеспечение реализации мероприятий муниципальной программы представлено в разрезе подпрограмм в таблице 1</w:t>
      </w:r>
      <w:r w:rsidR="00CB51B0" w:rsidRPr="005B4A4D">
        <w:rPr>
          <w:rFonts w:ascii="Times New Roman" w:hAnsi="Times New Roman"/>
          <w:sz w:val="24"/>
          <w:szCs w:val="24"/>
        </w:rPr>
        <w:t>9</w:t>
      </w:r>
      <w:r w:rsidRPr="005B4A4D">
        <w:rPr>
          <w:rFonts w:ascii="Times New Roman" w:hAnsi="Times New Roman"/>
          <w:sz w:val="24"/>
          <w:szCs w:val="24"/>
        </w:rPr>
        <w:t>.</w:t>
      </w:r>
    </w:p>
    <w:p w:rsidR="0044704C" w:rsidRPr="005B4A4D" w:rsidRDefault="0044704C" w:rsidP="005B4A4D">
      <w:pPr>
        <w:autoSpaceDE w:val="0"/>
        <w:autoSpaceDN w:val="0"/>
        <w:adjustRightInd w:val="0"/>
        <w:spacing w:after="0" w:line="240" w:lineRule="auto"/>
        <w:jc w:val="center"/>
        <w:rPr>
          <w:rFonts w:ascii="Times New Roman" w:hAnsi="Times New Roman"/>
          <w:sz w:val="24"/>
          <w:szCs w:val="24"/>
        </w:rPr>
      </w:pPr>
    </w:p>
    <w:p w:rsidR="0044704C" w:rsidRPr="005B4A4D" w:rsidRDefault="0044704C" w:rsidP="005B4A4D">
      <w:pPr>
        <w:autoSpaceDE w:val="0"/>
        <w:autoSpaceDN w:val="0"/>
        <w:adjustRightInd w:val="0"/>
        <w:spacing w:after="0" w:line="240" w:lineRule="auto"/>
        <w:jc w:val="center"/>
        <w:rPr>
          <w:rFonts w:ascii="Times New Roman" w:hAnsi="Times New Roman"/>
          <w:sz w:val="24"/>
          <w:szCs w:val="24"/>
        </w:rPr>
      </w:pPr>
      <w:r w:rsidRPr="005B4A4D">
        <w:rPr>
          <w:rFonts w:ascii="Times New Roman" w:hAnsi="Times New Roman"/>
          <w:sz w:val="24"/>
          <w:szCs w:val="24"/>
        </w:rPr>
        <w:t>Таблица 1</w:t>
      </w:r>
      <w:r w:rsidR="00CB51B0" w:rsidRPr="005B4A4D">
        <w:rPr>
          <w:rFonts w:ascii="Times New Roman" w:hAnsi="Times New Roman"/>
          <w:sz w:val="24"/>
          <w:szCs w:val="24"/>
        </w:rPr>
        <w:t>9</w:t>
      </w:r>
      <w:r w:rsidRPr="005B4A4D">
        <w:rPr>
          <w:rFonts w:ascii="Times New Roman" w:hAnsi="Times New Roman"/>
          <w:sz w:val="24"/>
          <w:szCs w:val="24"/>
        </w:rPr>
        <w:t>. Ресурсное обеспечение муниципаль</w:t>
      </w:r>
      <w:r w:rsidRPr="005B4A4D">
        <w:rPr>
          <w:rFonts w:ascii="Times New Roman" w:hAnsi="Times New Roman"/>
          <w:sz w:val="24"/>
          <w:szCs w:val="24"/>
          <w:lang w:eastAsia="ru-RU"/>
        </w:rPr>
        <w:t>ной программы «</w:t>
      </w:r>
      <w:r w:rsidR="00CB51B0" w:rsidRPr="005B4A4D">
        <w:rPr>
          <w:rFonts w:ascii="Times New Roman" w:hAnsi="Times New Roman"/>
          <w:sz w:val="24"/>
          <w:szCs w:val="24"/>
          <w:lang w:eastAsia="ru-RU"/>
        </w:rPr>
        <w:t>Профилактика терроризма и экстремизма</w:t>
      </w:r>
      <w:r w:rsidRPr="005B4A4D">
        <w:rPr>
          <w:rFonts w:ascii="Times New Roman" w:hAnsi="Times New Roman"/>
          <w:sz w:val="24"/>
          <w:szCs w:val="24"/>
          <w:lang w:eastAsia="ru-RU"/>
        </w:rPr>
        <w:t>» на 20</w:t>
      </w:r>
      <w:r w:rsidR="00CB51B0" w:rsidRPr="005B4A4D">
        <w:rPr>
          <w:rFonts w:ascii="Times New Roman" w:hAnsi="Times New Roman"/>
          <w:sz w:val="24"/>
          <w:szCs w:val="24"/>
          <w:lang w:eastAsia="ru-RU"/>
        </w:rPr>
        <w:t>2</w:t>
      </w:r>
      <w:r w:rsidRPr="005B4A4D">
        <w:rPr>
          <w:rFonts w:ascii="Times New Roman" w:hAnsi="Times New Roman"/>
          <w:sz w:val="24"/>
          <w:szCs w:val="24"/>
          <w:lang w:eastAsia="ru-RU"/>
        </w:rPr>
        <w:t>1 – 202</w:t>
      </w:r>
      <w:r w:rsidR="00CB51B0" w:rsidRPr="005B4A4D">
        <w:rPr>
          <w:rFonts w:ascii="Times New Roman" w:hAnsi="Times New Roman"/>
          <w:sz w:val="24"/>
          <w:szCs w:val="24"/>
          <w:lang w:eastAsia="ru-RU"/>
        </w:rPr>
        <w:t>5</w:t>
      </w:r>
      <w:r w:rsidRPr="005B4A4D">
        <w:rPr>
          <w:rFonts w:ascii="Times New Roman" w:hAnsi="Times New Roman"/>
          <w:sz w:val="24"/>
          <w:szCs w:val="24"/>
          <w:lang w:eastAsia="ru-RU"/>
        </w:rPr>
        <w:t xml:space="preserve"> годы</w:t>
      </w:r>
    </w:p>
    <w:p w:rsidR="0044704C" w:rsidRPr="005B4A4D" w:rsidRDefault="0044704C" w:rsidP="005B4A4D">
      <w:pPr>
        <w:autoSpaceDE w:val="0"/>
        <w:autoSpaceDN w:val="0"/>
        <w:adjustRightInd w:val="0"/>
        <w:spacing w:after="0" w:line="240" w:lineRule="auto"/>
        <w:ind w:right="-144"/>
        <w:jc w:val="right"/>
        <w:rPr>
          <w:rFonts w:ascii="Times New Roman" w:hAnsi="Times New Roman"/>
          <w:sz w:val="24"/>
          <w:szCs w:val="24"/>
        </w:rPr>
      </w:pPr>
      <w:r w:rsidRPr="005B4A4D">
        <w:rPr>
          <w:rFonts w:ascii="Times New Roman" w:hAnsi="Times New Roman"/>
          <w:sz w:val="24"/>
          <w:szCs w:val="24"/>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44704C" w:rsidRPr="005B4A4D" w:rsidTr="0044704C">
        <w:trPr>
          <w:trHeight w:val="167"/>
          <w:tblHeader/>
        </w:trPr>
        <w:tc>
          <w:tcPr>
            <w:tcW w:w="3039" w:type="pct"/>
            <w:vAlign w:val="center"/>
          </w:tcPr>
          <w:p w:rsidR="0044704C" w:rsidRPr="005B4A4D" w:rsidRDefault="0044704C"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Наименование</w:t>
            </w:r>
          </w:p>
        </w:tc>
        <w:tc>
          <w:tcPr>
            <w:tcW w:w="654" w:type="pct"/>
            <w:vAlign w:val="center"/>
          </w:tcPr>
          <w:p w:rsidR="0044704C" w:rsidRPr="005B4A4D" w:rsidRDefault="0044704C"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11517D" w:rsidRPr="005B4A4D">
              <w:rPr>
                <w:rFonts w:ascii="Times New Roman" w:hAnsi="Times New Roman"/>
                <w:b/>
                <w:sz w:val="24"/>
                <w:szCs w:val="24"/>
              </w:rPr>
              <w:t>2</w:t>
            </w:r>
            <w:r w:rsidRPr="005B4A4D">
              <w:rPr>
                <w:rFonts w:ascii="Times New Roman" w:hAnsi="Times New Roman"/>
                <w:b/>
                <w:sz w:val="24"/>
                <w:szCs w:val="24"/>
              </w:rPr>
              <w:t xml:space="preserve"> год</w:t>
            </w:r>
          </w:p>
        </w:tc>
        <w:tc>
          <w:tcPr>
            <w:tcW w:w="654" w:type="pct"/>
            <w:vAlign w:val="center"/>
          </w:tcPr>
          <w:p w:rsidR="0044704C" w:rsidRPr="005B4A4D" w:rsidRDefault="0044704C"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11517D" w:rsidRPr="005B4A4D">
              <w:rPr>
                <w:rFonts w:ascii="Times New Roman" w:hAnsi="Times New Roman"/>
                <w:b/>
                <w:sz w:val="24"/>
                <w:szCs w:val="24"/>
              </w:rPr>
              <w:t>3</w:t>
            </w:r>
            <w:r w:rsidRPr="005B4A4D">
              <w:rPr>
                <w:rFonts w:ascii="Times New Roman" w:hAnsi="Times New Roman"/>
                <w:b/>
                <w:sz w:val="24"/>
                <w:szCs w:val="24"/>
              </w:rPr>
              <w:t xml:space="preserve"> год</w:t>
            </w:r>
          </w:p>
        </w:tc>
        <w:tc>
          <w:tcPr>
            <w:tcW w:w="652" w:type="pct"/>
            <w:vAlign w:val="center"/>
          </w:tcPr>
          <w:p w:rsidR="0044704C" w:rsidRPr="005B4A4D" w:rsidRDefault="0044704C"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202</w:t>
            </w:r>
            <w:r w:rsidR="0011517D" w:rsidRPr="005B4A4D">
              <w:rPr>
                <w:rFonts w:ascii="Times New Roman" w:hAnsi="Times New Roman"/>
                <w:b/>
                <w:sz w:val="24"/>
                <w:szCs w:val="24"/>
              </w:rPr>
              <w:t>4</w:t>
            </w:r>
            <w:r w:rsidRPr="005B4A4D">
              <w:rPr>
                <w:rFonts w:ascii="Times New Roman" w:hAnsi="Times New Roman"/>
                <w:b/>
                <w:sz w:val="24"/>
                <w:szCs w:val="24"/>
              </w:rPr>
              <w:t xml:space="preserve"> год</w:t>
            </w:r>
          </w:p>
        </w:tc>
      </w:tr>
      <w:tr w:rsidR="0044704C" w:rsidRPr="005B4A4D" w:rsidTr="0044704C">
        <w:trPr>
          <w:trHeight w:val="84"/>
          <w:tblHeader/>
        </w:trPr>
        <w:tc>
          <w:tcPr>
            <w:tcW w:w="3039" w:type="pct"/>
            <w:vAlign w:val="center"/>
          </w:tcPr>
          <w:p w:rsidR="0044704C" w:rsidRPr="005B4A4D" w:rsidRDefault="0044704C"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1</w:t>
            </w:r>
          </w:p>
        </w:tc>
        <w:tc>
          <w:tcPr>
            <w:tcW w:w="654" w:type="pct"/>
            <w:vAlign w:val="center"/>
          </w:tcPr>
          <w:p w:rsidR="0044704C" w:rsidRPr="005B4A4D" w:rsidRDefault="0044704C"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2</w:t>
            </w:r>
          </w:p>
        </w:tc>
        <w:tc>
          <w:tcPr>
            <w:tcW w:w="654" w:type="pct"/>
            <w:vAlign w:val="center"/>
          </w:tcPr>
          <w:p w:rsidR="0044704C" w:rsidRPr="005B4A4D" w:rsidRDefault="0044704C"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3</w:t>
            </w:r>
          </w:p>
        </w:tc>
        <w:tc>
          <w:tcPr>
            <w:tcW w:w="652" w:type="pct"/>
            <w:vAlign w:val="center"/>
          </w:tcPr>
          <w:p w:rsidR="0044704C" w:rsidRPr="005B4A4D" w:rsidRDefault="0044704C" w:rsidP="005B4A4D">
            <w:pPr>
              <w:spacing w:after="0" w:line="240" w:lineRule="auto"/>
              <w:jc w:val="center"/>
              <w:rPr>
                <w:rFonts w:ascii="Times New Roman" w:hAnsi="Times New Roman"/>
                <w:b/>
                <w:bCs/>
                <w:color w:val="000000"/>
                <w:sz w:val="24"/>
                <w:szCs w:val="24"/>
                <w:lang w:eastAsia="ru-RU"/>
              </w:rPr>
            </w:pPr>
            <w:r w:rsidRPr="005B4A4D">
              <w:rPr>
                <w:rFonts w:ascii="Times New Roman" w:hAnsi="Times New Roman"/>
                <w:b/>
                <w:bCs/>
                <w:color w:val="000000"/>
                <w:sz w:val="24"/>
                <w:szCs w:val="24"/>
                <w:lang w:eastAsia="ru-RU"/>
              </w:rPr>
              <w:t>4</w:t>
            </w:r>
          </w:p>
        </w:tc>
      </w:tr>
      <w:tr w:rsidR="0044704C" w:rsidRPr="005B4A4D" w:rsidTr="0044704C">
        <w:trPr>
          <w:trHeight w:val="300"/>
        </w:trPr>
        <w:tc>
          <w:tcPr>
            <w:tcW w:w="3039" w:type="pct"/>
          </w:tcPr>
          <w:p w:rsidR="0044704C" w:rsidRPr="005B4A4D" w:rsidRDefault="0044704C" w:rsidP="005B4A4D">
            <w:pPr>
              <w:spacing w:after="0" w:line="240" w:lineRule="auto"/>
              <w:rPr>
                <w:rFonts w:ascii="Times New Roman" w:hAnsi="Times New Roman"/>
                <w:b/>
                <w:color w:val="000000"/>
                <w:sz w:val="24"/>
                <w:szCs w:val="24"/>
                <w:lang w:eastAsia="ru-RU"/>
              </w:rPr>
            </w:pPr>
            <w:r w:rsidRPr="005B4A4D">
              <w:rPr>
                <w:rFonts w:ascii="Times New Roman" w:hAnsi="Times New Roman"/>
                <w:b/>
                <w:sz w:val="24"/>
                <w:szCs w:val="24"/>
                <w:lang w:eastAsia="ru-RU"/>
              </w:rPr>
              <w:t>Муниципальная программа «</w:t>
            </w:r>
            <w:r w:rsidR="00CB51B0" w:rsidRPr="005B4A4D">
              <w:rPr>
                <w:rFonts w:ascii="Times New Roman" w:hAnsi="Times New Roman"/>
                <w:b/>
                <w:sz w:val="24"/>
                <w:szCs w:val="24"/>
                <w:lang w:eastAsia="ru-RU"/>
              </w:rPr>
              <w:t>Профилактика терроризма и экстремизма</w:t>
            </w:r>
            <w:r w:rsidRPr="005B4A4D">
              <w:rPr>
                <w:rFonts w:ascii="Times New Roman" w:hAnsi="Times New Roman"/>
                <w:b/>
                <w:sz w:val="24"/>
                <w:szCs w:val="24"/>
                <w:lang w:eastAsia="ru-RU"/>
              </w:rPr>
              <w:t>» на 20</w:t>
            </w:r>
            <w:r w:rsidR="00CB51B0" w:rsidRPr="005B4A4D">
              <w:rPr>
                <w:rFonts w:ascii="Times New Roman" w:hAnsi="Times New Roman"/>
                <w:b/>
                <w:sz w:val="24"/>
                <w:szCs w:val="24"/>
                <w:lang w:eastAsia="ru-RU"/>
              </w:rPr>
              <w:t>21</w:t>
            </w:r>
            <w:r w:rsidRPr="005B4A4D">
              <w:rPr>
                <w:rFonts w:ascii="Times New Roman" w:hAnsi="Times New Roman"/>
                <w:b/>
                <w:sz w:val="24"/>
                <w:szCs w:val="24"/>
                <w:lang w:eastAsia="ru-RU"/>
              </w:rPr>
              <w:t>-202</w:t>
            </w:r>
            <w:r w:rsidR="00CB51B0" w:rsidRPr="005B4A4D">
              <w:rPr>
                <w:rFonts w:ascii="Times New Roman" w:hAnsi="Times New Roman"/>
                <w:b/>
                <w:sz w:val="24"/>
                <w:szCs w:val="24"/>
                <w:lang w:eastAsia="ru-RU"/>
              </w:rPr>
              <w:t>5</w:t>
            </w:r>
            <w:r w:rsidRPr="005B4A4D">
              <w:rPr>
                <w:rFonts w:ascii="Times New Roman" w:hAnsi="Times New Roman"/>
                <w:b/>
                <w:sz w:val="24"/>
                <w:szCs w:val="24"/>
                <w:lang w:eastAsia="ru-RU"/>
              </w:rPr>
              <w:t xml:space="preserve"> годы</w:t>
            </w:r>
            <w:r w:rsidRPr="005B4A4D">
              <w:rPr>
                <w:rFonts w:ascii="Times New Roman" w:hAnsi="Times New Roman"/>
                <w:b/>
                <w:color w:val="000000"/>
                <w:sz w:val="24"/>
                <w:szCs w:val="24"/>
                <w:lang w:eastAsia="ru-RU"/>
              </w:rPr>
              <w:t>, всего:</w:t>
            </w:r>
          </w:p>
        </w:tc>
        <w:tc>
          <w:tcPr>
            <w:tcW w:w="654" w:type="pct"/>
            <w:vAlign w:val="center"/>
          </w:tcPr>
          <w:p w:rsidR="0044704C" w:rsidRPr="005B4A4D" w:rsidRDefault="00DA24D7"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2 134,9</w:t>
            </w:r>
          </w:p>
        </w:tc>
        <w:tc>
          <w:tcPr>
            <w:tcW w:w="654" w:type="pct"/>
            <w:vAlign w:val="center"/>
          </w:tcPr>
          <w:p w:rsidR="0044704C" w:rsidRPr="005B4A4D" w:rsidRDefault="0011517D"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1 034,5</w:t>
            </w:r>
          </w:p>
        </w:tc>
        <w:tc>
          <w:tcPr>
            <w:tcW w:w="652" w:type="pct"/>
            <w:vAlign w:val="center"/>
          </w:tcPr>
          <w:p w:rsidR="0044704C" w:rsidRPr="005B4A4D" w:rsidRDefault="0011517D" w:rsidP="005B4A4D">
            <w:pPr>
              <w:spacing w:after="0" w:line="240" w:lineRule="auto"/>
              <w:jc w:val="center"/>
              <w:rPr>
                <w:rFonts w:ascii="Times New Roman" w:hAnsi="Times New Roman"/>
                <w:b/>
                <w:sz w:val="24"/>
                <w:szCs w:val="24"/>
              </w:rPr>
            </w:pPr>
            <w:r w:rsidRPr="005B4A4D">
              <w:rPr>
                <w:rFonts w:ascii="Times New Roman" w:hAnsi="Times New Roman"/>
                <w:b/>
                <w:sz w:val="24"/>
                <w:szCs w:val="24"/>
              </w:rPr>
              <w:t>134,5</w:t>
            </w:r>
          </w:p>
        </w:tc>
      </w:tr>
      <w:tr w:rsidR="0044704C" w:rsidRPr="005B4A4D" w:rsidTr="0044704C">
        <w:trPr>
          <w:trHeight w:val="300"/>
        </w:trPr>
        <w:tc>
          <w:tcPr>
            <w:tcW w:w="3039" w:type="pct"/>
          </w:tcPr>
          <w:p w:rsidR="0044704C" w:rsidRPr="005B4A4D" w:rsidRDefault="0044704C" w:rsidP="005B4A4D">
            <w:pPr>
              <w:spacing w:after="0" w:line="240" w:lineRule="auto"/>
              <w:rPr>
                <w:rFonts w:ascii="Times New Roman" w:hAnsi="Times New Roman"/>
                <w:i/>
                <w:color w:val="000000"/>
                <w:sz w:val="24"/>
                <w:szCs w:val="24"/>
                <w:lang w:eastAsia="ru-RU"/>
              </w:rPr>
            </w:pPr>
            <w:r w:rsidRPr="005B4A4D">
              <w:rPr>
                <w:rFonts w:ascii="Times New Roman" w:hAnsi="Times New Roman"/>
                <w:i/>
                <w:color w:val="000000"/>
                <w:sz w:val="24"/>
                <w:szCs w:val="24"/>
                <w:lang w:eastAsia="ru-RU"/>
              </w:rPr>
              <w:t>в том числе:</w:t>
            </w:r>
          </w:p>
        </w:tc>
        <w:tc>
          <w:tcPr>
            <w:tcW w:w="654" w:type="pct"/>
            <w:vAlign w:val="center"/>
          </w:tcPr>
          <w:p w:rsidR="0044704C" w:rsidRPr="005B4A4D" w:rsidDel="00113F5D" w:rsidRDefault="0044704C" w:rsidP="005B4A4D">
            <w:pPr>
              <w:spacing w:after="0" w:line="240" w:lineRule="auto"/>
              <w:jc w:val="center"/>
              <w:rPr>
                <w:rFonts w:ascii="Times New Roman" w:hAnsi="Times New Roman"/>
                <w:b/>
                <w:color w:val="000000"/>
                <w:sz w:val="24"/>
                <w:szCs w:val="24"/>
                <w:lang w:eastAsia="ru-RU"/>
              </w:rPr>
            </w:pPr>
          </w:p>
        </w:tc>
        <w:tc>
          <w:tcPr>
            <w:tcW w:w="654" w:type="pct"/>
            <w:vAlign w:val="center"/>
          </w:tcPr>
          <w:p w:rsidR="0044704C" w:rsidRPr="005B4A4D" w:rsidDel="00113F5D" w:rsidRDefault="0044704C" w:rsidP="005B4A4D">
            <w:pPr>
              <w:spacing w:after="0" w:line="240" w:lineRule="auto"/>
              <w:jc w:val="center"/>
              <w:rPr>
                <w:rFonts w:ascii="Times New Roman" w:hAnsi="Times New Roman"/>
                <w:b/>
                <w:color w:val="000000"/>
                <w:sz w:val="24"/>
                <w:szCs w:val="24"/>
                <w:lang w:eastAsia="ru-RU"/>
              </w:rPr>
            </w:pPr>
          </w:p>
        </w:tc>
        <w:tc>
          <w:tcPr>
            <w:tcW w:w="652" w:type="pct"/>
            <w:vAlign w:val="center"/>
          </w:tcPr>
          <w:p w:rsidR="0044704C" w:rsidRPr="005B4A4D" w:rsidDel="00113F5D" w:rsidRDefault="0044704C" w:rsidP="005B4A4D">
            <w:pPr>
              <w:spacing w:after="0" w:line="240" w:lineRule="auto"/>
              <w:jc w:val="center"/>
              <w:rPr>
                <w:rFonts w:ascii="Times New Roman" w:hAnsi="Times New Roman"/>
                <w:b/>
                <w:color w:val="000000"/>
                <w:sz w:val="24"/>
                <w:szCs w:val="24"/>
                <w:lang w:eastAsia="ru-RU"/>
              </w:rPr>
            </w:pPr>
          </w:p>
        </w:tc>
      </w:tr>
      <w:tr w:rsidR="0044704C" w:rsidRPr="005B4A4D" w:rsidTr="0044704C">
        <w:trPr>
          <w:trHeight w:val="300"/>
        </w:trPr>
        <w:tc>
          <w:tcPr>
            <w:tcW w:w="3039" w:type="pct"/>
            <w:vAlign w:val="bottom"/>
          </w:tcPr>
          <w:p w:rsidR="0044704C" w:rsidRPr="005B4A4D" w:rsidRDefault="0044704C"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w:t>
            </w:r>
            <w:r w:rsidR="00CB51B0" w:rsidRPr="005B4A4D">
              <w:rPr>
                <w:rFonts w:ascii="Times New Roman" w:hAnsi="Times New Roman"/>
                <w:sz w:val="24"/>
                <w:szCs w:val="24"/>
                <w:lang w:eastAsia="ru-RU"/>
              </w:rPr>
              <w:t>Профилактика терроризма и экстремизма в сфере образования</w:t>
            </w:r>
            <w:r w:rsidRPr="005B4A4D">
              <w:rPr>
                <w:rFonts w:ascii="Times New Roman" w:hAnsi="Times New Roman"/>
                <w:sz w:val="24"/>
                <w:szCs w:val="24"/>
              </w:rPr>
              <w:t xml:space="preserve">» </w:t>
            </w:r>
          </w:p>
        </w:tc>
        <w:tc>
          <w:tcPr>
            <w:tcW w:w="654" w:type="pct"/>
            <w:vAlign w:val="center"/>
          </w:tcPr>
          <w:p w:rsidR="0044704C" w:rsidRPr="005B4A4D" w:rsidRDefault="00DA24D7" w:rsidP="005B4A4D">
            <w:pPr>
              <w:spacing w:after="0" w:line="240" w:lineRule="auto"/>
              <w:jc w:val="center"/>
              <w:rPr>
                <w:rFonts w:ascii="Times New Roman" w:hAnsi="Times New Roman"/>
                <w:sz w:val="24"/>
                <w:szCs w:val="24"/>
              </w:rPr>
            </w:pPr>
            <w:r w:rsidRPr="005B4A4D">
              <w:rPr>
                <w:rFonts w:ascii="Times New Roman" w:hAnsi="Times New Roman"/>
                <w:sz w:val="24"/>
                <w:szCs w:val="24"/>
              </w:rPr>
              <w:t>1 975,9</w:t>
            </w:r>
          </w:p>
        </w:tc>
        <w:tc>
          <w:tcPr>
            <w:tcW w:w="654" w:type="pct"/>
            <w:vAlign w:val="center"/>
          </w:tcPr>
          <w:p w:rsidR="0044704C" w:rsidRPr="005B4A4D" w:rsidRDefault="0011517D" w:rsidP="005B4A4D">
            <w:pPr>
              <w:spacing w:after="0" w:line="240" w:lineRule="auto"/>
              <w:jc w:val="center"/>
              <w:rPr>
                <w:rFonts w:ascii="Times New Roman" w:hAnsi="Times New Roman"/>
                <w:sz w:val="24"/>
                <w:szCs w:val="24"/>
              </w:rPr>
            </w:pPr>
            <w:r w:rsidRPr="005B4A4D">
              <w:rPr>
                <w:rFonts w:ascii="Times New Roman" w:hAnsi="Times New Roman"/>
                <w:sz w:val="24"/>
                <w:szCs w:val="24"/>
              </w:rPr>
              <w:t>900,0</w:t>
            </w:r>
          </w:p>
        </w:tc>
        <w:tc>
          <w:tcPr>
            <w:tcW w:w="652" w:type="pct"/>
            <w:vAlign w:val="center"/>
          </w:tcPr>
          <w:p w:rsidR="0044704C" w:rsidRPr="005B4A4D" w:rsidRDefault="0011517D" w:rsidP="005B4A4D">
            <w:pPr>
              <w:spacing w:after="0" w:line="240" w:lineRule="auto"/>
              <w:jc w:val="center"/>
              <w:rPr>
                <w:rFonts w:ascii="Times New Roman" w:hAnsi="Times New Roman"/>
                <w:sz w:val="24"/>
                <w:szCs w:val="24"/>
              </w:rPr>
            </w:pPr>
            <w:r w:rsidRPr="005B4A4D">
              <w:rPr>
                <w:rFonts w:ascii="Times New Roman" w:hAnsi="Times New Roman"/>
                <w:sz w:val="24"/>
                <w:szCs w:val="24"/>
              </w:rPr>
              <w:t>0,0</w:t>
            </w:r>
          </w:p>
        </w:tc>
      </w:tr>
      <w:tr w:rsidR="00CB51B0" w:rsidRPr="005B4A4D" w:rsidTr="0044704C">
        <w:trPr>
          <w:trHeight w:val="380"/>
        </w:trPr>
        <w:tc>
          <w:tcPr>
            <w:tcW w:w="3039" w:type="pct"/>
            <w:vAlign w:val="bottom"/>
          </w:tcPr>
          <w:p w:rsidR="00CB51B0" w:rsidRPr="005B4A4D" w:rsidRDefault="00CB51B0"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w:t>
            </w:r>
            <w:r w:rsidRPr="005B4A4D">
              <w:rPr>
                <w:rFonts w:ascii="Times New Roman" w:hAnsi="Times New Roman"/>
                <w:sz w:val="24"/>
                <w:szCs w:val="24"/>
                <w:lang w:eastAsia="ru-RU"/>
              </w:rPr>
              <w:t>Профилактика терроризма и экстремизма в области культуры</w:t>
            </w:r>
            <w:r w:rsidRPr="005B4A4D">
              <w:rPr>
                <w:rFonts w:ascii="Times New Roman" w:hAnsi="Times New Roman"/>
                <w:sz w:val="24"/>
                <w:szCs w:val="24"/>
              </w:rPr>
              <w:t xml:space="preserve">» </w:t>
            </w:r>
          </w:p>
        </w:tc>
        <w:tc>
          <w:tcPr>
            <w:tcW w:w="654" w:type="pct"/>
            <w:vAlign w:val="center"/>
          </w:tcPr>
          <w:p w:rsidR="00CB51B0" w:rsidRPr="005B4A4D" w:rsidRDefault="0011517D" w:rsidP="005B4A4D">
            <w:pPr>
              <w:spacing w:after="0" w:line="240" w:lineRule="auto"/>
              <w:jc w:val="center"/>
              <w:rPr>
                <w:rFonts w:ascii="Times New Roman" w:hAnsi="Times New Roman"/>
                <w:sz w:val="24"/>
                <w:szCs w:val="24"/>
              </w:rPr>
            </w:pPr>
            <w:r w:rsidRPr="005B4A4D">
              <w:rPr>
                <w:rFonts w:ascii="Times New Roman" w:hAnsi="Times New Roman"/>
                <w:sz w:val="24"/>
                <w:szCs w:val="24"/>
              </w:rPr>
              <w:t>139,0</w:t>
            </w:r>
          </w:p>
        </w:tc>
        <w:tc>
          <w:tcPr>
            <w:tcW w:w="654" w:type="pct"/>
            <w:vAlign w:val="center"/>
          </w:tcPr>
          <w:p w:rsidR="00CB51B0" w:rsidRPr="005B4A4D" w:rsidRDefault="0011517D" w:rsidP="005B4A4D">
            <w:pPr>
              <w:spacing w:after="0" w:line="240" w:lineRule="auto"/>
              <w:jc w:val="center"/>
              <w:rPr>
                <w:rFonts w:ascii="Times New Roman" w:hAnsi="Times New Roman"/>
                <w:sz w:val="24"/>
                <w:szCs w:val="24"/>
              </w:rPr>
            </w:pPr>
            <w:r w:rsidRPr="005B4A4D">
              <w:rPr>
                <w:rFonts w:ascii="Times New Roman" w:hAnsi="Times New Roman"/>
                <w:sz w:val="24"/>
                <w:szCs w:val="24"/>
              </w:rPr>
              <w:t>114,5</w:t>
            </w:r>
          </w:p>
        </w:tc>
        <w:tc>
          <w:tcPr>
            <w:tcW w:w="652" w:type="pct"/>
            <w:vAlign w:val="center"/>
          </w:tcPr>
          <w:p w:rsidR="00CB51B0" w:rsidRPr="005B4A4D" w:rsidRDefault="0011517D" w:rsidP="005B4A4D">
            <w:pPr>
              <w:spacing w:after="0" w:line="240" w:lineRule="auto"/>
              <w:jc w:val="center"/>
              <w:rPr>
                <w:rFonts w:ascii="Times New Roman" w:hAnsi="Times New Roman"/>
                <w:sz w:val="24"/>
                <w:szCs w:val="24"/>
              </w:rPr>
            </w:pPr>
            <w:r w:rsidRPr="005B4A4D">
              <w:rPr>
                <w:rFonts w:ascii="Times New Roman" w:hAnsi="Times New Roman"/>
                <w:sz w:val="24"/>
                <w:szCs w:val="24"/>
              </w:rPr>
              <w:t>114,5</w:t>
            </w:r>
          </w:p>
        </w:tc>
      </w:tr>
      <w:tr w:rsidR="00CB51B0" w:rsidRPr="005B4A4D" w:rsidTr="0044704C">
        <w:trPr>
          <w:trHeight w:val="254"/>
        </w:trPr>
        <w:tc>
          <w:tcPr>
            <w:tcW w:w="3039" w:type="pct"/>
            <w:vAlign w:val="bottom"/>
          </w:tcPr>
          <w:p w:rsidR="00CB51B0" w:rsidRPr="005B4A4D" w:rsidRDefault="00CB51B0" w:rsidP="005B4A4D">
            <w:pPr>
              <w:spacing w:after="0" w:line="240" w:lineRule="auto"/>
              <w:rPr>
                <w:rFonts w:ascii="Times New Roman" w:hAnsi="Times New Roman"/>
                <w:sz w:val="24"/>
                <w:szCs w:val="24"/>
              </w:rPr>
            </w:pPr>
            <w:r w:rsidRPr="005B4A4D">
              <w:rPr>
                <w:rFonts w:ascii="Times New Roman" w:hAnsi="Times New Roman"/>
                <w:sz w:val="24"/>
                <w:szCs w:val="24"/>
              </w:rPr>
              <w:t>Подпрограмма «</w:t>
            </w:r>
            <w:r w:rsidRPr="005B4A4D">
              <w:rPr>
                <w:rFonts w:ascii="Times New Roman" w:hAnsi="Times New Roman"/>
                <w:sz w:val="24"/>
                <w:szCs w:val="24"/>
                <w:lang w:eastAsia="ru-RU"/>
              </w:rPr>
              <w:t>Профилактика терроризма и экстремизма в молодежной среде</w:t>
            </w:r>
            <w:r w:rsidRPr="005B4A4D">
              <w:rPr>
                <w:rFonts w:ascii="Times New Roman" w:hAnsi="Times New Roman"/>
                <w:sz w:val="24"/>
                <w:szCs w:val="24"/>
              </w:rPr>
              <w:t xml:space="preserve">» </w:t>
            </w:r>
          </w:p>
        </w:tc>
        <w:tc>
          <w:tcPr>
            <w:tcW w:w="654" w:type="pct"/>
            <w:vAlign w:val="center"/>
          </w:tcPr>
          <w:p w:rsidR="00CB51B0" w:rsidRPr="005B4A4D" w:rsidRDefault="0011517D" w:rsidP="005B4A4D">
            <w:pPr>
              <w:spacing w:after="0" w:line="240" w:lineRule="auto"/>
              <w:jc w:val="center"/>
              <w:rPr>
                <w:rFonts w:ascii="Times New Roman" w:hAnsi="Times New Roman"/>
                <w:sz w:val="24"/>
                <w:szCs w:val="24"/>
              </w:rPr>
            </w:pPr>
            <w:r w:rsidRPr="005B4A4D">
              <w:rPr>
                <w:rFonts w:ascii="Times New Roman" w:hAnsi="Times New Roman"/>
                <w:sz w:val="24"/>
                <w:szCs w:val="24"/>
              </w:rPr>
              <w:t>20,0</w:t>
            </w:r>
          </w:p>
        </w:tc>
        <w:tc>
          <w:tcPr>
            <w:tcW w:w="654" w:type="pct"/>
            <w:vAlign w:val="center"/>
          </w:tcPr>
          <w:p w:rsidR="00CB51B0" w:rsidRPr="005B4A4D" w:rsidRDefault="0011517D" w:rsidP="005B4A4D">
            <w:pPr>
              <w:spacing w:after="0" w:line="240" w:lineRule="auto"/>
              <w:jc w:val="center"/>
              <w:rPr>
                <w:rFonts w:ascii="Times New Roman" w:hAnsi="Times New Roman"/>
                <w:sz w:val="24"/>
                <w:szCs w:val="24"/>
              </w:rPr>
            </w:pPr>
            <w:r w:rsidRPr="005B4A4D">
              <w:rPr>
                <w:rFonts w:ascii="Times New Roman" w:hAnsi="Times New Roman"/>
                <w:sz w:val="24"/>
                <w:szCs w:val="24"/>
              </w:rPr>
              <w:t>20,0</w:t>
            </w:r>
          </w:p>
        </w:tc>
        <w:tc>
          <w:tcPr>
            <w:tcW w:w="652" w:type="pct"/>
            <w:vAlign w:val="center"/>
          </w:tcPr>
          <w:p w:rsidR="00CB51B0" w:rsidRPr="005B4A4D" w:rsidRDefault="0011517D" w:rsidP="005B4A4D">
            <w:pPr>
              <w:spacing w:after="0" w:line="240" w:lineRule="auto"/>
              <w:jc w:val="center"/>
              <w:rPr>
                <w:rFonts w:ascii="Times New Roman" w:hAnsi="Times New Roman"/>
                <w:sz w:val="24"/>
                <w:szCs w:val="24"/>
              </w:rPr>
            </w:pPr>
            <w:r w:rsidRPr="005B4A4D">
              <w:rPr>
                <w:rFonts w:ascii="Times New Roman" w:hAnsi="Times New Roman"/>
                <w:sz w:val="24"/>
                <w:szCs w:val="24"/>
              </w:rPr>
              <w:t>20,0</w:t>
            </w:r>
          </w:p>
        </w:tc>
      </w:tr>
    </w:tbl>
    <w:p w:rsidR="0044704C" w:rsidRPr="005B4A4D" w:rsidRDefault="0044704C" w:rsidP="005B4A4D">
      <w:pPr>
        <w:autoSpaceDE w:val="0"/>
        <w:autoSpaceDN w:val="0"/>
        <w:adjustRightInd w:val="0"/>
        <w:spacing w:after="0" w:line="240" w:lineRule="auto"/>
        <w:ind w:firstLine="709"/>
        <w:jc w:val="both"/>
        <w:rPr>
          <w:rFonts w:ascii="Times New Roman" w:hAnsi="Times New Roman"/>
          <w:sz w:val="24"/>
          <w:szCs w:val="24"/>
        </w:rPr>
      </w:pPr>
      <w:r w:rsidRPr="005B4A4D">
        <w:rPr>
          <w:rFonts w:ascii="Times New Roman" w:hAnsi="Times New Roman"/>
          <w:sz w:val="24"/>
          <w:szCs w:val="24"/>
        </w:rPr>
        <w:t>В рамках муниципальной программы предусмотрена реализация следующих подпрограмм:</w:t>
      </w:r>
    </w:p>
    <w:p w:rsidR="0044704C" w:rsidRPr="005B4A4D" w:rsidRDefault="0044704C"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1)подпрограмма «</w:t>
      </w:r>
      <w:r w:rsidR="00CB51B0" w:rsidRPr="005B4A4D">
        <w:rPr>
          <w:rFonts w:ascii="Times New Roman" w:hAnsi="Times New Roman"/>
          <w:sz w:val="24"/>
          <w:szCs w:val="24"/>
          <w:lang w:eastAsia="ru-RU"/>
        </w:rPr>
        <w:t>Профилактика терроризма и экстремизма в сфере образования</w:t>
      </w:r>
      <w:r w:rsidRPr="005B4A4D">
        <w:rPr>
          <w:rFonts w:ascii="Times New Roman" w:hAnsi="Times New Roman"/>
          <w:sz w:val="24"/>
          <w:szCs w:val="24"/>
        </w:rPr>
        <w:t>» на 202</w:t>
      </w:r>
      <w:r w:rsidR="0011517D" w:rsidRPr="005B4A4D">
        <w:rPr>
          <w:rFonts w:ascii="Times New Roman" w:hAnsi="Times New Roman"/>
          <w:sz w:val="24"/>
          <w:szCs w:val="24"/>
        </w:rPr>
        <w:t>2</w:t>
      </w:r>
      <w:r w:rsidRPr="005B4A4D">
        <w:rPr>
          <w:rFonts w:ascii="Times New Roman" w:hAnsi="Times New Roman"/>
          <w:sz w:val="24"/>
          <w:szCs w:val="24"/>
        </w:rPr>
        <w:t xml:space="preserve"> год в сумме</w:t>
      </w:r>
      <w:r w:rsidR="00DA24D7" w:rsidRPr="005B4A4D">
        <w:rPr>
          <w:rFonts w:ascii="Times New Roman" w:hAnsi="Times New Roman"/>
          <w:sz w:val="24"/>
          <w:szCs w:val="24"/>
        </w:rPr>
        <w:t xml:space="preserve"> 1 975,9</w:t>
      </w:r>
      <w:r w:rsidRPr="005B4A4D">
        <w:rPr>
          <w:rFonts w:ascii="Times New Roman" w:hAnsi="Times New Roman"/>
          <w:sz w:val="24"/>
          <w:szCs w:val="24"/>
        </w:rPr>
        <w:t xml:space="preserve"> тыс. рублей, на 202</w:t>
      </w:r>
      <w:r w:rsidR="0011517D" w:rsidRPr="005B4A4D">
        <w:rPr>
          <w:rFonts w:ascii="Times New Roman" w:hAnsi="Times New Roman"/>
          <w:sz w:val="24"/>
          <w:szCs w:val="24"/>
        </w:rPr>
        <w:t>3</w:t>
      </w:r>
      <w:r w:rsidR="00CB51B0" w:rsidRPr="005B4A4D">
        <w:rPr>
          <w:rFonts w:ascii="Times New Roman" w:hAnsi="Times New Roman"/>
          <w:sz w:val="24"/>
          <w:szCs w:val="24"/>
        </w:rPr>
        <w:t xml:space="preserve"> год в сумме </w:t>
      </w:r>
      <w:r w:rsidR="0011517D" w:rsidRPr="005B4A4D">
        <w:rPr>
          <w:rFonts w:ascii="Times New Roman" w:hAnsi="Times New Roman"/>
          <w:sz w:val="24"/>
          <w:szCs w:val="24"/>
        </w:rPr>
        <w:t>900,0</w:t>
      </w:r>
      <w:r w:rsidR="00CB51B0" w:rsidRPr="005B4A4D">
        <w:rPr>
          <w:rFonts w:ascii="Times New Roman" w:hAnsi="Times New Roman"/>
          <w:sz w:val="24"/>
          <w:szCs w:val="24"/>
        </w:rPr>
        <w:t xml:space="preserve"> тыс. рублей, на </w:t>
      </w:r>
      <w:r w:rsidRPr="005B4A4D">
        <w:rPr>
          <w:rFonts w:ascii="Times New Roman" w:hAnsi="Times New Roman"/>
          <w:sz w:val="24"/>
          <w:szCs w:val="24"/>
        </w:rPr>
        <w:t>202</w:t>
      </w:r>
      <w:r w:rsidR="0011517D" w:rsidRPr="005B4A4D">
        <w:rPr>
          <w:rFonts w:ascii="Times New Roman" w:hAnsi="Times New Roman"/>
          <w:sz w:val="24"/>
          <w:szCs w:val="24"/>
        </w:rPr>
        <w:t>4</w:t>
      </w:r>
      <w:r w:rsidRPr="005B4A4D">
        <w:rPr>
          <w:rFonts w:ascii="Times New Roman" w:hAnsi="Times New Roman"/>
          <w:sz w:val="24"/>
          <w:szCs w:val="24"/>
        </w:rPr>
        <w:t xml:space="preserve"> год в сумме </w:t>
      </w:r>
      <w:r w:rsidR="0011517D" w:rsidRPr="005B4A4D">
        <w:rPr>
          <w:rFonts w:ascii="Times New Roman" w:hAnsi="Times New Roman"/>
          <w:sz w:val="24"/>
          <w:szCs w:val="24"/>
        </w:rPr>
        <w:t>0,0</w:t>
      </w:r>
      <w:r w:rsidRPr="005B4A4D">
        <w:rPr>
          <w:rFonts w:ascii="Times New Roman" w:hAnsi="Times New Roman"/>
          <w:sz w:val="24"/>
          <w:szCs w:val="24"/>
        </w:rPr>
        <w:t xml:space="preserve"> тыс. рублей, в том числе:</w:t>
      </w:r>
    </w:p>
    <w:p w:rsidR="00CB51B0" w:rsidRPr="005B4A4D" w:rsidRDefault="00CB51B0"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работы по формированию и корректировке паспортов безопасности потенциально-опасных объектов образования на 202</w:t>
      </w:r>
      <w:r w:rsidR="0011517D" w:rsidRPr="005B4A4D">
        <w:rPr>
          <w:rFonts w:ascii="Times New Roman" w:hAnsi="Times New Roman"/>
          <w:sz w:val="24"/>
          <w:szCs w:val="24"/>
        </w:rPr>
        <w:t>2</w:t>
      </w:r>
      <w:r w:rsidRPr="005B4A4D">
        <w:rPr>
          <w:rFonts w:ascii="Times New Roman" w:hAnsi="Times New Roman"/>
          <w:sz w:val="24"/>
          <w:szCs w:val="24"/>
        </w:rPr>
        <w:t>-202</w:t>
      </w:r>
      <w:r w:rsidR="0011517D" w:rsidRPr="005B4A4D">
        <w:rPr>
          <w:rFonts w:ascii="Times New Roman" w:hAnsi="Times New Roman"/>
          <w:sz w:val="24"/>
          <w:szCs w:val="24"/>
        </w:rPr>
        <w:t>4</w:t>
      </w:r>
      <w:r w:rsidRPr="005B4A4D">
        <w:rPr>
          <w:rFonts w:ascii="Times New Roman" w:hAnsi="Times New Roman"/>
          <w:sz w:val="24"/>
          <w:szCs w:val="24"/>
        </w:rPr>
        <w:t xml:space="preserve"> годы в сумме 0,0 тыс. рублей;</w:t>
      </w:r>
    </w:p>
    <w:p w:rsidR="00CB51B0" w:rsidRPr="005B4A4D" w:rsidRDefault="00CB51B0"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организация обследования состояния антитеррористической защищенности объектов образования</w:t>
      </w:r>
      <w:r w:rsidR="00616A8D" w:rsidRPr="005B4A4D">
        <w:rPr>
          <w:rFonts w:ascii="Times New Roman" w:hAnsi="Times New Roman"/>
          <w:sz w:val="24"/>
          <w:szCs w:val="24"/>
        </w:rPr>
        <w:t xml:space="preserve"> на 202</w:t>
      </w:r>
      <w:r w:rsidR="0011517D" w:rsidRPr="005B4A4D">
        <w:rPr>
          <w:rFonts w:ascii="Times New Roman" w:hAnsi="Times New Roman"/>
          <w:sz w:val="24"/>
          <w:szCs w:val="24"/>
        </w:rPr>
        <w:t>2</w:t>
      </w:r>
      <w:r w:rsidR="00616A8D" w:rsidRPr="005B4A4D">
        <w:rPr>
          <w:rFonts w:ascii="Times New Roman" w:hAnsi="Times New Roman"/>
          <w:sz w:val="24"/>
          <w:szCs w:val="24"/>
        </w:rPr>
        <w:t>-202</w:t>
      </w:r>
      <w:r w:rsidR="0011517D" w:rsidRPr="005B4A4D">
        <w:rPr>
          <w:rFonts w:ascii="Times New Roman" w:hAnsi="Times New Roman"/>
          <w:sz w:val="24"/>
          <w:szCs w:val="24"/>
        </w:rPr>
        <w:t>4</w:t>
      </w:r>
      <w:r w:rsidR="00616A8D" w:rsidRPr="005B4A4D">
        <w:rPr>
          <w:rFonts w:ascii="Times New Roman" w:hAnsi="Times New Roman"/>
          <w:sz w:val="24"/>
          <w:szCs w:val="24"/>
        </w:rPr>
        <w:t xml:space="preserve"> годы в сумме 0,0 тыс. рублей;</w:t>
      </w:r>
    </w:p>
    <w:p w:rsidR="00616A8D" w:rsidRPr="005B4A4D" w:rsidRDefault="00616A8D"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проведение мероприятий (акций, фестивалей, конкурсов и т.д.) по профилактике терроризма и экстремизма в объектах образования на 202</w:t>
      </w:r>
      <w:r w:rsidR="0011517D" w:rsidRPr="005B4A4D">
        <w:rPr>
          <w:rFonts w:ascii="Times New Roman" w:hAnsi="Times New Roman"/>
          <w:sz w:val="24"/>
          <w:szCs w:val="24"/>
        </w:rPr>
        <w:t>2-</w:t>
      </w:r>
      <w:r w:rsidRPr="005B4A4D">
        <w:rPr>
          <w:rFonts w:ascii="Times New Roman" w:hAnsi="Times New Roman"/>
          <w:sz w:val="24"/>
          <w:szCs w:val="24"/>
        </w:rPr>
        <w:t>202</w:t>
      </w:r>
      <w:r w:rsidR="0011517D" w:rsidRPr="005B4A4D">
        <w:rPr>
          <w:rFonts w:ascii="Times New Roman" w:hAnsi="Times New Roman"/>
          <w:sz w:val="24"/>
          <w:szCs w:val="24"/>
        </w:rPr>
        <w:t>4</w:t>
      </w:r>
      <w:r w:rsidRPr="005B4A4D">
        <w:rPr>
          <w:rFonts w:ascii="Times New Roman" w:hAnsi="Times New Roman"/>
          <w:sz w:val="24"/>
          <w:szCs w:val="24"/>
        </w:rPr>
        <w:t xml:space="preserve"> годы в сумме 0,0 тыс. рублей;</w:t>
      </w:r>
    </w:p>
    <w:p w:rsidR="00616A8D" w:rsidRPr="005B4A4D" w:rsidRDefault="00616A8D"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обеспечение инженерно-техническими средствами защиты объектов образования на 202</w:t>
      </w:r>
      <w:r w:rsidR="0011517D" w:rsidRPr="005B4A4D">
        <w:rPr>
          <w:rFonts w:ascii="Times New Roman" w:hAnsi="Times New Roman"/>
          <w:sz w:val="24"/>
          <w:szCs w:val="24"/>
        </w:rPr>
        <w:t>2</w:t>
      </w:r>
      <w:r w:rsidRPr="005B4A4D">
        <w:rPr>
          <w:rFonts w:ascii="Times New Roman" w:hAnsi="Times New Roman"/>
          <w:sz w:val="24"/>
          <w:szCs w:val="24"/>
        </w:rPr>
        <w:t xml:space="preserve"> год в сумме </w:t>
      </w:r>
      <w:r w:rsidR="00DA24D7" w:rsidRPr="005B4A4D">
        <w:rPr>
          <w:rFonts w:ascii="Times New Roman" w:hAnsi="Times New Roman"/>
          <w:sz w:val="24"/>
          <w:szCs w:val="24"/>
        </w:rPr>
        <w:t>1 975,9</w:t>
      </w:r>
      <w:r w:rsidRPr="005B4A4D">
        <w:rPr>
          <w:rFonts w:ascii="Times New Roman" w:hAnsi="Times New Roman"/>
          <w:sz w:val="24"/>
          <w:szCs w:val="24"/>
        </w:rPr>
        <w:t xml:space="preserve"> тыс. рублей, на 202</w:t>
      </w:r>
      <w:r w:rsidR="0011517D" w:rsidRPr="005B4A4D">
        <w:rPr>
          <w:rFonts w:ascii="Times New Roman" w:hAnsi="Times New Roman"/>
          <w:sz w:val="24"/>
          <w:szCs w:val="24"/>
        </w:rPr>
        <w:t>3</w:t>
      </w:r>
      <w:r w:rsidRPr="005B4A4D">
        <w:rPr>
          <w:rFonts w:ascii="Times New Roman" w:hAnsi="Times New Roman"/>
          <w:sz w:val="24"/>
          <w:szCs w:val="24"/>
        </w:rPr>
        <w:t xml:space="preserve"> год в сумме </w:t>
      </w:r>
      <w:r w:rsidR="0011517D" w:rsidRPr="005B4A4D">
        <w:rPr>
          <w:rFonts w:ascii="Times New Roman" w:hAnsi="Times New Roman"/>
          <w:sz w:val="24"/>
          <w:szCs w:val="24"/>
        </w:rPr>
        <w:t>900,0</w:t>
      </w:r>
      <w:r w:rsidRPr="005B4A4D">
        <w:rPr>
          <w:rFonts w:ascii="Times New Roman" w:hAnsi="Times New Roman"/>
          <w:sz w:val="24"/>
          <w:szCs w:val="24"/>
        </w:rPr>
        <w:t xml:space="preserve"> тыс. рублей, на 202</w:t>
      </w:r>
      <w:r w:rsidR="0011517D" w:rsidRPr="005B4A4D">
        <w:rPr>
          <w:rFonts w:ascii="Times New Roman" w:hAnsi="Times New Roman"/>
          <w:sz w:val="24"/>
          <w:szCs w:val="24"/>
        </w:rPr>
        <w:t>4</w:t>
      </w:r>
      <w:r w:rsidRPr="005B4A4D">
        <w:rPr>
          <w:rFonts w:ascii="Times New Roman" w:hAnsi="Times New Roman"/>
          <w:sz w:val="24"/>
          <w:szCs w:val="24"/>
        </w:rPr>
        <w:t xml:space="preserve"> год в сумме </w:t>
      </w:r>
      <w:r w:rsidR="0011517D" w:rsidRPr="005B4A4D">
        <w:rPr>
          <w:rFonts w:ascii="Times New Roman" w:hAnsi="Times New Roman"/>
          <w:sz w:val="24"/>
          <w:szCs w:val="24"/>
        </w:rPr>
        <w:t>0,0</w:t>
      </w:r>
      <w:r w:rsidRPr="005B4A4D">
        <w:rPr>
          <w:rFonts w:ascii="Times New Roman" w:hAnsi="Times New Roman"/>
          <w:sz w:val="24"/>
          <w:szCs w:val="24"/>
        </w:rPr>
        <w:t xml:space="preserve"> тыс. рублей.</w:t>
      </w:r>
    </w:p>
    <w:p w:rsidR="00616A8D" w:rsidRPr="005B4A4D" w:rsidRDefault="00616A8D"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2)подпрограмма «</w:t>
      </w:r>
      <w:r w:rsidRPr="005B4A4D">
        <w:rPr>
          <w:rFonts w:ascii="Times New Roman" w:hAnsi="Times New Roman"/>
          <w:sz w:val="24"/>
          <w:szCs w:val="24"/>
          <w:lang w:eastAsia="ru-RU"/>
        </w:rPr>
        <w:t>Профилактика терроризма и экстремизма в области культуры</w:t>
      </w:r>
      <w:r w:rsidRPr="005B4A4D">
        <w:rPr>
          <w:rFonts w:ascii="Times New Roman" w:hAnsi="Times New Roman"/>
          <w:sz w:val="24"/>
          <w:szCs w:val="24"/>
        </w:rPr>
        <w:t>» на 202</w:t>
      </w:r>
      <w:r w:rsidR="0011517D" w:rsidRPr="005B4A4D">
        <w:rPr>
          <w:rFonts w:ascii="Times New Roman" w:hAnsi="Times New Roman"/>
          <w:sz w:val="24"/>
          <w:szCs w:val="24"/>
        </w:rPr>
        <w:t>2</w:t>
      </w:r>
      <w:r w:rsidRPr="005B4A4D">
        <w:rPr>
          <w:rFonts w:ascii="Times New Roman" w:hAnsi="Times New Roman"/>
          <w:sz w:val="24"/>
          <w:szCs w:val="24"/>
        </w:rPr>
        <w:t xml:space="preserve"> год в сумме </w:t>
      </w:r>
      <w:r w:rsidR="0011517D" w:rsidRPr="005B4A4D">
        <w:rPr>
          <w:rFonts w:ascii="Times New Roman" w:hAnsi="Times New Roman"/>
          <w:sz w:val="24"/>
          <w:szCs w:val="24"/>
        </w:rPr>
        <w:t>139,0</w:t>
      </w:r>
      <w:r w:rsidRPr="005B4A4D">
        <w:rPr>
          <w:rFonts w:ascii="Times New Roman" w:hAnsi="Times New Roman"/>
          <w:sz w:val="24"/>
          <w:szCs w:val="24"/>
        </w:rPr>
        <w:t xml:space="preserve"> тыс. рублей, на 202</w:t>
      </w:r>
      <w:r w:rsidR="0011517D" w:rsidRPr="005B4A4D">
        <w:rPr>
          <w:rFonts w:ascii="Times New Roman" w:hAnsi="Times New Roman"/>
          <w:sz w:val="24"/>
          <w:szCs w:val="24"/>
        </w:rPr>
        <w:t>3-2024</w:t>
      </w:r>
      <w:r w:rsidRPr="005B4A4D">
        <w:rPr>
          <w:rFonts w:ascii="Times New Roman" w:hAnsi="Times New Roman"/>
          <w:sz w:val="24"/>
          <w:szCs w:val="24"/>
        </w:rPr>
        <w:t xml:space="preserve"> год</w:t>
      </w:r>
      <w:r w:rsidR="0011517D" w:rsidRPr="005B4A4D">
        <w:rPr>
          <w:rFonts w:ascii="Times New Roman" w:hAnsi="Times New Roman"/>
          <w:sz w:val="24"/>
          <w:szCs w:val="24"/>
        </w:rPr>
        <w:t>ы</w:t>
      </w:r>
      <w:r w:rsidRPr="005B4A4D">
        <w:rPr>
          <w:rFonts w:ascii="Times New Roman" w:hAnsi="Times New Roman"/>
          <w:sz w:val="24"/>
          <w:szCs w:val="24"/>
        </w:rPr>
        <w:t xml:space="preserve"> в сумме </w:t>
      </w:r>
      <w:r w:rsidR="0011517D" w:rsidRPr="005B4A4D">
        <w:rPr>
          <w:rFonts w:ascii="Times New Roman" w:hAnsi="Times New Roman"/>
          <w:sz w:val="24"/>
          <w:szCs w:val="24"/>
        </w:rPr>
        <w:t>114,5</w:t>
      </w:r>
      <w:r w:rsidRPr="005B4A4D">
        <w:rPr>
          <w:rFonts w:ascii="Times New Roman" w:hAnsi="Times New Roman"/>
          <w:sz w:val="24"/>
          <w:szCs w:val="24"/>
        </w:rPr>
        <w:t xml:space="preserve"> тыс. рублей</w:t>
      </w:r>
      <w:r w:rsidR="0011517D" w:rsidRPr="005B4A4D">
        <w:rPr>
          <w:rFonts w:ascii="Times New Roman" w:hAnsi="Times New Roman"/>
          <w:sz w:val="24"/>
          <w:szCs w:val="24"/>
        </w:rPr>
        <w:t xml:space="preserve"> ежегодно</w:t>
      </w:r>
      <w:r w:rsidRPr="005B4A4D">
        <w:rPr>
          <w:rFonts w:ascii="Times New Roman" w:hAnsi="Times New Roman"/>
          <w:sz w:val="24"/>
          <w:szCs w:val="24"/>
        </w:rPr>
        <w:t>, в том числе:</w:t>
      </w:r>
    </w:p>
    <w:p w:rsidR="00616A8D" w:rsidRPr="005B4A4D" w:rsidRDefault="00616A8D"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обеспечение инженерно-техническими средствами защиты объектов </w:t>
      </w:r>
      <w:r w:rsidR="00312FAB" w:rsidRPr="005B4A4D">
        <w:rPr>
          <w:rFonts w:ascii="Times New Roman" w:hAnsi="Times New Roman"/>
          <w:sz w:val="24"/>
          <w:szCs w:val="24"/>
        </w:rPr>
        <w:t>культуры</w:t>
      </w:r>
      <w:r w:rsidRPr="005B4A4D">
        <w:rPr>
          <w:rFonts w:ascii="Times New Roman" w:hAnsi="Times New Roman"/>
          <w:sz w:val="24"/>
          <w:szCs w:val="24"/>
        </w:rPr>
        <w:t xml:space="preserve"> на </w:t>
      </w:r>
      <w:r w:rsidR="00C759B5" w:rsidRPr="005B4A4D">
        <w:rPr>
          <w:rFonts w:ascii="Times New Roman" w:hAnsi="Times New Roman"/>
          <w:sz w:val="24"/>
          <w:szCs w:val="24"/>
        </w:rPr>
        <w:br/>
      </w:r>
      <w:r w:rsidRPr="005B4A4D">
        <w:rPr>
          <w:rFonts w:ascii="Times New Roman" w:hAnsi="Times New Roman"/>
          <w:sz w:val="24"/>
          <w:szCs w:val="24"/>
        </w:rPr>
        <w:t>202</w:t>
      </w:r>
      <w:r w:rsidR="0011517D" w:rsidRPr="005B4A4D">
        <w:rPr>
          <w:rFonts w:ascii="Times New Roman" w:hAnsi="Times New Roman"/>
          <w:sz w:val="24"/>
          <w:szCs w:val="24"/>
        </w:rPr>
        <w:t>2</w:t>
      </w:r>
      <w:r w:rsidRPr="005B4A4D">
        <w:rPr>
          <w:rFonts w:ascii="Times New Roman" w:hAnsi="Times New Roman"/>
          <w:sz w:val="24"/>
          <w:szCs w:val="24"/>
        </w:rPr>
        <w:t xml:space="preserve"> год в сумме 49,0 тыс. рублей, на 202</w:t>
      </w:r>
      <w:r w:rsidR="0011517D" w:rsidRPr="005B4A4D">
        <w:rPr>
          <w:rFonts w:ascii="Times New Roman" w:hAnsi="Times New Roman"/>
          <w:sz w:val="24"/>
          <w:szCs w:val="24"/>
        </w:rPr>
        <w:t>3-2024</w:t>
      </w:r>
      <w:r w:rsidRPr="005B4A4D">
        <w:rPr>
          <w:rFonts w:ascii="Times New Roman" w:hAnsi="Times New Roman"/>
          <w:sz w:val="24"/>
          <w:szCs w:val="24"/>
        </w:rPr>
        <w:t xml:space="preserve"> год</w:t>
      </w:r>
      <w:r w:rsidR="0011517D" w:rsidRPr="005B4A4D">
        <w:rPr>
          <w:rFonts w:ascii="Times New Roman" w:hAnsi="Times New Roman"/>
          <w:sz w:val="24"/>
          <w:szCs w:val="24"/>
        </w:rPr>
        <w:t>ы</w:t>
      </w:r>
      <w:r w:rsidRPr="005B4A4D">
        <w:rPr>
          <w:rFonts w:ascii="Times New Roman" w:hAnsi="Times New Roman"/>
          <w:sz w:val="24"/>
          <w:szCs w:val="24"/>
        </w:rPr>
        <w:t xml:space="preserve"> в сумме </w:t>
      </w:r>
      <w:r w:rsidR="0011517D" w:rsidRPr="005B4A4D">
        <w:rPr>
          <w:rFonts w:ascii="Times New Roman" w:hAnsi="Times New Roman"/>
          <w:sz w:val="24"/>
          <w:szCs w:val="24"/>
        </w:rPr>
        <w:t>75,5</w:t>
      </w:r>
      <w:r w:rsidRPr="005B4A4D">
        <w:rPr>
          <w:rFonts w:ascii="Times New Roman" w:hAnsi="Times New Roman"/>
          <w:sz w:val="24"/>
          <w:szCs w:val="24"/>
        </w:rPr>
        <w:t xml:space="preserve"> тыс. рублей</w:t>
      </w:r>
      <w:r w:rsidR="0011517D" w:rsidRPr="005B4A4D">
        <w:rPr>
          <w:rFonts w:ascii="Times New Roman" w:hAnsi="Times New Roman"/>
          <w:sz w:val="24"/>
          <w:szCs w:val="24"/>
        </w:rPr>
        <w:t xml:space="preserve"> ежегодно</w:t>
      </w:r>
      <w:r w:rsidRPr="005B4A4D">
        <w:rPr>
          <w:rFonts w:ascii="Times New Roman" w:hAnsi="Times New Roman"/>
          <w:sz w:val="24"/>
          <w:szCs w:val="24"/>
        </w:rPr>
        <w:t>;</w:t>
      </w:r>
    </w:p>
    <w:p w:rsidR="00616A8D" w:rsidRPr="005B4A4D" w:rsidRDefault="00616A8D"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lastRenderedPageBreak/>
        <w:t>обучение работников по антитеррористической защищенности на 202</w:t>
      </w:r>
      <w:r w:rsidR="00F60156" w:rsidRPr="005B4A4D">
        <w:rPr>
          <w:rFonts w:ascii="Times New Roman" w:hAnsi="Times New Roman"/>
          <w:sz w:val="24"/>
          <w:szCs w:val="24"/>
        </w:rPr>
        <w:t>2</w:t>
      </w:r>
      <w:r w:rsidRPr="005B4A4D">
        <w:rPr>
          <w:rFonts w:ascii="Times New Roman" w:hAnsi="Times New Roman"/>
          <w:sz w:val="24"/>
          <w:szCs w:val="24"/>
        </w:rPr>
        <w:t xml:space="preserve"> год в сумме </w:t>
      </w:r>
      <w:r w:rsidR="00F60156" w:rsidRPr="005B4A4D">
        <w:rPr>
          <w:rFonts w:ascii="Times New Roman" w:hAnsi="Times New Roman"/>
          <w:sz w:val="24"/>
          <w:szCs w:val="24"/>
        </w:rPr>
        <w:t>60,</w:t>
      </w:r>
      <w:r w:rsidRPr="005B4A4D">
        <w:rPr>
          <w:rFonts w:ascii="Times New Roman" w:hAnsi="Times New Roman"/>
          <w:sz w:val="24"/>
          <w:szCs w:val="24"/>
        </w:rPr>
        <w:t>0 тыс. рублей, на 202</w:t>
      </w:r>
      <w:r w:rsidR="00F60156" w:rsidRPr="005B4A4D">
        <w:rPr>
          <w:rFonts w:ascii="Times New Roman" w:hAnsi="Times New Roman"/>
          <w:sz w:val="24"/>
          <w:szCs w:val="24"/>
        </w:rPr>
        <w:t>3-</w:t>
      </w:r>
      <w:r w:rsidRPr="005B4A4D">
        <w:rPr>
          <w:rFonts w:ascii="Times New Roman" w:hAnsi="Times New Roman"/>
          <w:sz w:val="24"/>
          <w:szCs w:val="24"/>
        </w:rPr>
        <w:t>202</w:t>
      </w:r>
      <w:r w:rsidR="00F60156" w:rsidRPr="005B4A4D">
        <w:rPr>
          <w:rFonts w:ascii="Times New Roman" w:hAnsi="Times New Roman"/>
          <w:sz w:val="24"/>
          <w:szCs w:val="24"/>
        </w:rPr>
        <w:t>4</w:t>
      </w:r>
      <w:r w:rsidRPr="005B4A4D">
        <w:rPr>
          <w:rFonts w:ascii="Times New Roman" w:hAnsi="Times New Roman"/>
          <w:sz w:val="24"/>
          <w:szCs w:val="24"/>
        </w:rPr>
        <w:t xml:space="preserve"> год</w:t>
      </w:r>
      <w:r w:rsidR="00F60156" w:rsidRPr="005B4A4D">
        <w:rPr>
          <w:rFonts w:ascii="Times New Roman" w:hAnsi="Times New Roman"/>
          <w:sz w:val="24"/>
          <w:szCs w:val="24"/>
        </w:rPr>
        <w:t>ы</w:t>
      </w:r>
      <w:r w:rsidRPr="005B4A4D">
        <w:rPr>
          <w:rFonts w:ascii="Times New Roman" w:hAnsi="Times New Roman"/>
          <w:sz w:val="24"/>
          <w:szCs w:val="24"/>
        </w:rPr>
        <w:t xml:space="preserve"> в сумме </w:t>
      </w:r>
      <w:r w:rsidR="00F60156" w:rsidRPr="005B4A4D">
        <w:rPr>
          <w:rFonts w:ascii="Times New Roman" w:hAnsi="Times New Roman"/>
          <w:sz w:val="24"/>
          <w:szCs w:val="24"/>
        </w:rPr>
        <w:t>9,0</w:t>
      </w:r>
      <w:r w:rsidRPr="005B4A4D">
        <w:rPr>
          <w:rFonts w:ascii="Times New Roman" w:hAnsi="Times New Roman"/>
          <w:sz w:val="24"/>
          <w:szCs w:val="24"/>
        </w:rPr>
        <w:t xml:space="preserve"> тыс. рублей;</w:t>
      </w:r>
    </w:p>
    <w:p w:rsidR="00616A8D" w:rsidRPr="005B4A4D" w:rsidRDefault="00616A8D"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информационное просвещение работников и посетителей на 202</w:t>
      </w:r>
      <w:r w:rsidR="00F60156" w:rsidRPr="005B4A4D">
        <w:rPr>
          <w:rFonts w:ascii="Times New Roman" w:hAnsi="Times New Roman"/>
          <w:sz w:val="24"/>
          <w:szCs w:val="24"/>
        </w:rPr>
        <w:t>2</w:t>
      </w:r>
      <w:r w:rsidRPr="005B4A4D">
        <w:rPr>
          <w:rFonts w:ascii="Times New Roman" w:hAnsi="Times New Roman"/>
          <w:sz w:val="24"/>
          <w:szCs w:val="24"/>
        </w:rPr>
        <w:t>-202</w:t>
      </w:r>
      <w:r w:rsidR="00F60156" w:rsidRPr="005B4A4D">
        <w:rPr>
          <w:rFonts w:ascii="Times New Roman" w:hAnsi="Times New Roman"/>
          <w:sz w:val="24"/>
          <w:szCs w:val="24"/>
        </w:rPr>
        <w:t>4</w:t>
      </w:r>
      <w:r w:rsidRPr="005B4A4D">
        <w:rPr>
          <w:rFonts w:ascii="Times New Roman" w:hAnsi="Times New Roman"/>
          <w:sz w:val="24"/>
          <w:szCs w:val="24"/>
        </w:rPr>
        <w:t xml:space="preserve"> годы в сумме 30,0 тыс. рублей ежегодно.</w:t>
      </w:r>
    </w:p>
    <w:p w:rsidR="00616A8D" w:rsidRPr="005B4A4D" w:rsidRDefault="00616A8D"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3)подпрограмма «</w:t>
      </w:r>
      <w:r w:rsidRPr="005B4A4D">
        <w:rPr>
          <w:rFonts w:ascii="Times New Roman" w:hAnsi="Times New Roman"/>
          <w:sz w:val="24"/>
          <w:szCs w:val="24"/>
          <w:lang w:eastAsia="ru-RU"/>
        </w:rPr>
        <w:t>Профилактика терроризма и экстремизма в молодежной среде</w:t>
      </w:r>
      <w:r w:rsidRPr="005B4A4D">
        <w:rPr>
          <w:rFonts w:ascii="Times New Roman" w:hAnsi="Times New Roman"/>
          <w:sz w:val="24"/>
          <w:szCs w:val="24"/>
        </w:rPr>
        <w:t>» на 202</w:t>
      </w:r>
      <w:r w:rsidR="00F60156" w:rsidRPr="005B4A4D">
        <w:rPr>
          <w:rFonts w:ascii="Times New Roman" w:hAnsi="Times New Roman"/>
          <w:sz w:val="24"/>
          <w:szCs w:val="24"/>
        </w:rPr>
        <w:t>2</w:t>
      </w:r>
      <w:r w:rsidR="00EF36D2" w:rsidRPr="005B4A4D">
        <w:rPr>
          <w:rFonts w:ascii="Times New Roman" w:hAnsi="Times New Roman"/>
          <w:sz w:val="24"/>
          <w:szCs w:val="24"/>
        </w:rPr>
        <w:t>-202</w:t>
      </w:r>
      <w:r w:rsidR="00F60156" w:rsidRPr="005B4A4D">
        <w:rPr>
          <w:rFonts w:ascii="Times New Roman" w:hAnsi="Times New Roman"/>
          <w:sz w:val="24"/>
          <w:szCs w:val="24"/>
        </w:rPr>
        <w:t>4</w:t>
      </w:r>
      <w:r w:rsidRPr="005B4A4D">
        <w:rPr>
          <w:rFonts w:ascii="Times New Roman" w:hAnsi="Times New Roman"/>
          <w:sz w:val="24"/>
          <w:szCs w:val="24"/>
        </w:rPr>
        <w:t xml:space="preserve"> год</w:t>
      </w:r>
      <w:r w:rsidR="00EF36D2" w:rsidRPr="005B4A4D">
        <w:rPr>
          <w:rFonts w:ascii="Times New Roman" w:hAnsi="Times New Roman"/>
          <w:sz w:val="24"/>
          <w:szCs w:val="24"/>
        </w:rPr>
        <w:t>ы</w:t>
      </w:r>
      <w:r w:rsidRPr="005B4A4D">
        <w:rPr>
          <w:rFonts w:ascii="Times New Roman" w:hAnsi="Times New Roman"/>
          <w:sz w:val="24"/>
          <w:szCs w:val="24"/>
        </w:rPr>
        <w:t xml:space="preserve"> в сумме </w:t>
      </w:r>
      <w:r w:rsidR="00EF36D2" w:rsidRPr="005B4A4D">
        <w:rPr>
          <w:rFonts w:ascii="Times New Roman" w:hAnsi="Times New Roman"/>
          <w:sz w:val="24"/>
          <w:szCs w:val="24"/>
        </w:rPr>
        <w:t>20,0</w:t>
      </w:r>
      <w:r w:rsidRPr="005B4A4D">
        <w:rPr>
          <w:rFonts w:ascii="Times New Roman" w:hAnsi="Times New Roman"/>
          <w:sz w:val="24"/>
          <w:szCs w:val="24"/>
        </w:rPr>
        <w:t xml:space="preserve"> тыс. рублей</w:t>
      </w:r>
      <w:r w:rsidR="00EF36D2" w:rsidRPr="005B4A4D">
        <w:rPr>
          <w:rFonts w:ascii="Times New Roman" w:hAnsi="Times New Roman"/>
          <w:sz w:val="24"/>
          <w:szCs w:val="24"/>
        </w:rPr>
        <w:t xml:space="preserve"> ежегодно,</w:t>
      </w:r>
      <w:r w:rsidRPr="005B4A4D">
        <w:rPr>
          <w:rFonts w:ascii="Times New Roman" w:hAnsi="Times New Roman"/>
          <w:sz w:val="24"/>
          <w:szCs w:val="24"/>
        </w:rPr>
        <w:t xml:space="preserve"> в том числе:</w:t>
      </w:r>
    </w:p>
    <w:p w:rsidR="00EF36D2" w:rsidRPr="005B4A4D" w:rsidRDefault="00EF36D2"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 xml:space="preserve">проведение мероприятий (акций, фестивалей, конкурсов и т.д.) по профилактике терроризма и экстремизма </w:t>
      </w:r>
      <w:r w:rsidR="0012079B" w:rsidRPr="005B4A4D">
        <w:rPr>
          <w:rFonts w:ascii="Times New Roman" w:hAnsi="Times New Roman"/>
          <w:sz w:val="24"/>
          <w:szCs w:val="24"/>
        </w:rPr>
        <w:t>среди молодежи</w:t>
      </w:r>
      <w:r w:rsidRPr="005B4A4D">
        <w:rPr>
          <w:rFonts w:ascii="Times New Roman" w:hAnsi="Times New Roman"/>
          <w:sz w:val="24"/>
          <w:szCs w:val="24"/>
        </w:rPr>
        <w:t xml:space="preserve"> на 202</w:t>
      </w:r>
      <w:r w:rsidR="00F60156" w:rsidRPr="005B4A4D">
        <w:rPr>
          <w:rFonts w:ascii="Times New Roman" w:hAnsi="Times New Roman"/>
          <w:sz w:val="24"/>
          <w:szCs w:val="24"/>
        </w:rPr>
        <w:t>2</w:t>
      </w:r>
      <w:r w:rsidRPr="005B4A4D">
        <w:rPr>
          <w:rFonts w:ascii="Times New Roman" w:hAnsi="Times New Roman"/>
          <w:sz w:val="24"/>
          <w:szCs w:val="24"/>
        </w:rPr>
        <w:t>-202</w:t>
      </w:r>
      <w:r w:rsidR="00F60156" w:rsidRPr="005B4A4D">
        <w:rPr>
          <w:rFonts w:ascii="Times New Roman" w:hAnsi="Times New Roman"/>
          <w:sz w:val="24"/>
          <w:szCs w:val="24"/>
        </w:rPr>
        <w:t>4</w:t>
      </w:r>
      <w:r w:rsidRPr="005B4A4D">
        <w:rPr>
          <w:rFonts w:ascii="Times New Roman" w:hAnsi="Times New Roman"/>
          <w:sz w:val="24"/>
          <w:szCs w:val="24"/>
        </w:rPr>
        <w:t xml:space="preserve"> годы в сумме 10,0 тыс. рублей ежегодно;</w:t>
      </w:r>
    </w:p>
    <w:p w:rsidR="00EF36D2" w:rsidRPr="005B4A4D" w:rsidRDefault="00EF36D2" w:rsidP="005B4A4D">
      <w:pPr>
        <w:autoSpaceDE w:val="0"/>
        <w:autoSpaceDN w:val="0"/>
        <w:adjustRightInd w:val="0"/>
        <w:spacing w:after="0" w:line="240" w:lineRule="auto"/>
        <w:ind w:firstLine="708"/>
        <w:jc w:val="both"/>
        <w:rPr>
          <w:rFonts w:ascii="Times New Roman" w:hAnsi="Times New Roman"/>
          <w:sz w:val="24"/>
          <w:szCs w:val="24"/>
        </w:rPr>
      </w:pPr>
      <w:r w:rsidRPr="005B4A4D">
        <w:rPr>
          <w:rFonts w:ascii="Times New Roman" w:hAnsi="Times New Roman"/>
          <w:sz w:val="24"/>
          <w:szCs w:val="24"/>
        </w:rPr>
        <w:t>изготовление агитационного профилактического материала на 202</w:t>
      </w:r>
      <w:r w:rsidR="00F60156" w:rsidRPr="005B4A4D">
        <w:rPr>
          <w:rFonts w:ascii="Times New Roman" w:hAnsi="Times New Roman"/>
          <w:sz w:val="24"/>
          <w:szCs w:val="24"/>
        </w:rPr>
        <w:t>2</w:t>
      </w:r>
      <w:r w:rsidRPr="005B4A4D">
        <w:rPr>
          <w:rFonts w:ascii="Times New Roman" w:hAnsi="Times New Roman"/>
          <w:sz w:val="24"/>
          <w:szCs w:val="24"/>
        </w:rPr>
        <w:t>-202</w:t>
      </w:r>
      <w:r w:rsidR="00F60156" w:rsidRPr="005B4A4D">
        <w:rPr>
          <w:rFonts w:ascii="Times New Roman" w:hAnsi="Times New Roman"/>
          <w:sz w:val="24"/>
          <w:szCs w:val="24"/>
        </w:rPr>
        <w:t>4</w:t>
      </w:r>
      <w:r w:rsidRPr="005B4A4D">
        <w:rPr>
          <w:rFonts w:ascii="Times New Roman" w:hAnsi="Times New Roman"/>
          <w:sz w:val="24"/>
          <w:szCs w:val="24"/>
        </w:rPr>
        <w:t xml:space="preserve"> годы в сумме 10,0 тыс. рублей ежегодно.</w:t>
      </w:r>
    </w:p>
    <w:p w:rsidR="00EF36D2" w:rsidRPr="005B4A4D" w:rsidRDefault="00EF36D2" w:rsidP="005B4A4D">
      <w:pPr>
        <w:autoSpaceDE w:val="0"/>
        <w:autoSpaceDN w:val="0"/>
        <w:adjustRightInd w:val="0"/>
        <w:spacing w:after="0" w:line="240" w:lineRule="auto"/>
        <w:ind w:firstLine="708"/>
        <w:jc w:val="both"/>
        <w:rPr>
          <w:rFonts w:ascii="Times New Roman" w:hAnsi="Times New Roman"/>
          <w:sz w:val="24"/>
          <w:szCs w:val="24"/>
        </w:rPr>
      </w:pPr>
    </w:p>
    <w:p w:rsidR="006F5B61" w:rsidRPr="005B4A4D" w:rsidRDefault="006F5B61" w:rsidP="005B4A4D">
      <w:pPr>
        <w:spacing w:after="0" w:line="240" w:lineRule="auto"/>
        <w:jc w:val="center"/>
        <w:rPr>
          <w:rFonts w:ascii="Times New Roman" w:hAnsi="Times New Roman"/>
          <w:b/>
          <w:sz w:val="24"/>
          <w:szCs w:val="24"/>
          <w:lang w:eastAsia="ru-RU"/>
        </w:rPr>
      </w:pPr>
      <w:r w:rsidRPr="005B4A4D">
        <w:rPr>
          <w:rFonts w:ascii="Times New Roman" w:hAnsi="Times New Roman"/>
          <w:b/>
          <w:sz w:val="24"/>
          <w:szCs w:val="24"/>
          <w:lang w:eastAsia="ru-RU"/>
        </w:rPr>
        <w:t>Непрограммные направления деятельности</w:t>
      </w:r>
    </w:p>
    <w:p w:rsidR="006F5B61" w:rsidRPr="005B4A4D" w:rsidRDefault="006F5B61" w:rsidP="005B4A4D">
      <w:pPr>
        <w:spacing w:after="0" w:line="240" w:lineRule="auto"/>
        <w:ind w:firstLine="708"/>
        <w:jc w:val="both"/>
        <w:rPr>
          <w:rFonts w:ascii="Times New Roman" w:hAnsi="Times New Roman"/>
          <w:sz w:val="24"/>
          <w:szCs w:val="24"/>
        </w:rPr>
      </w:pPr>
      <w:r w:rsidRPr="005B4A4D">
        <w:rPr>
          <w:rFonts w:ascii="Times New Roman" w:hAnsi="Times New Roman"/>
          <w:sz w:val="24"/>
          <w:szCs w:val="24"/>
        </w:rPr>
        <w:t>В проекте решения на реализацию непрограммных расходов предусмотрены бюджетные ассигнования на 202</w:t>
      </w:r>
      <w:r w:rsidR="00F60156" w:rsidRPr="005B4A4D">
        <w:rPr>
          <w:rFonts w:ascii="Times New Roman" w:hAnsi="Times New Roman"/>
          <w:sz w:val="24"/>
          <w:szCs w:val="24"/>
        </w:rPr>
        <w:t>2</w:t>
      </w:r>
      <w:r w:rsidRPr="005B4A4D">
        <w:rPr>
          <w:rFonts w:ascii="Times New Roman" w:hAnsi="Times New Roman"/>
          <w:sz w:val="24"/>
          <w:szCs w:val="24"/>
        </w:rPr>
        <w:t xml:space="preserve"> год в сумме </w:t>
      </w:r>
      <w:r w:rsidR="00DA24D7" w:rsidRPr="005B4A4D">
        <w:rPr>
          <w:rFonts w:ascii="Times New Roman" w:hAnsi="Times New Roman"/>
          <w:sz w:val="24"/>
          <w:szCs w:val="24"/>
        </w:rPr>
        <w:t>8 820,7</w:t>
      </w:r>
      <w:r w:rsidRPr="005B4A4D">
        <w:rPr>
          <w:rFonts w:ascii="Times New Roman" w:hAnsi="Times New Roman"/>
          <w:sz w:val="24"/>
          <w:szCs w:val="24"/>
        </w:rPr>
        <w:t xml:space="preserve"> тыс. рублей, на 202</w:t>
      </w:r>
      <w:r w:rsidR="00F60156" w:rsidRPr="005B4A4D">
        <w:rPr>
          <w:rFonts w:ascii="Times New Roman" w:hAnsi="Times New Roman"/>
          <w:sz w:val="24"/>
          <w:szCs w:val="24"/>
        </w:rPr>
        <w:t>3</w:t>
      </w:r>
      <w:r w:rsidRPr="005B4A4D">
        <w:rPr>
          <w:rFonts w:ascii="Times New Roman" w:hAnsi="Times New Roman"/>
          <w:sz w:val="24"/>
          <w:szCs w:val="24"/>
        </w:rPr>
        <w:t xml:space="preserve"> год в сумме </w:t>
      </w:r>
      <w:r w:rsidR="00953F37" w:rsidRPr="005B4A4D">
        <w:rPr>
          <w:rFonts w:ascii="Times New Roman" w:hAnsi="Times New Roman"/>
          <w:sz w:val="24"/>
          <w:szCs w:val="24"/>
        </w:rPr>
        <w:br/>
      </w:r>
      <w:r w:rsidR="00DA24D7" w:rsidRPr="005B4A4D">
        <w:rPr>
          <w:rFonts w:ascii="Times New Roman" w:hAnsi="Times New Roman"/>
          <w:sz w:val="24"/>
          <w:szCs w:val="24"/>
        </w:rPr>
        <w:t>7 468,3</w:t>
      </w:r>
      <w:r w:rsidRPr="005B4A4D">
        <w:rPr>
          <w:rFonts w:ascii="Times New Roman" w:hAnsi="Times New Roman"/>
          <w:sz w:val="24"/>
          <w:szCs w:val="24"/>
        </w:rPr>
        <w:t xml:space="preserve"> тыс. рублей, на 202</w:t>
      </w:r>
      <w:r w:rsidR="00F60156" w:rsidRPr="005B4A4D">
        <w:rPr>
          <w:rFonts w:ascii="Times New Roman" w:hAnsi="Times New Roman"/>
          <w:sz w:val="24"/>
          <w:szCs w:val="24"/>
        </w:rPr>
        <w:t>4</w:t>
      </w:r>
      <w:r w:rsidRPr="005B4A4D">
        <w:rPr>
          <w:rFonts w:ascii="Times New Roman" w:hAnsi="Times New Roman"/>
          <w:sz w:val="24"/>
          <w:szCs w:val="24"/>
        </w:rPr>
        <w:t xml:space="preserve"> год в сумме </w:t>
      </w:r>
      <w:r w:rsidR="00DA24D7" w:rsidRPr="005B4A4D">
        <w:rPr>
          <w:rFonts w:ascii="Times New Roman" w:hAnsi="Times New Roman"/>
          <w:sz w:val="24"/>
          <w:szCs w:val="24"/>
        </w:rPr>
        <w:t>7 951,7</w:t>
      </w:r>
      <w:r w:rsidRPr="005B4A4D">
        <w:rPr>
          <w:rFonts w:ascii="Times New Roman" w:hAnsi="Times New Roman"/>
          <w:sz w:val="24"/>
          <w:szCs w:val="24"/>
        </w:rPr>
        <w:t xml:space="preserve"> тыс. рублей.</w:t>
      </w:r>
    </w:p>
    <w:p w:rsidR="006F5B61" w:rsidRPr="005B4A4D" w:rsidRDefault="006F5B61" w:rsidP="005B4A4D">
      <w:pPr>
        <w:spacing w:after="0" w:line="240" w:lineRule="auto"/>
        <w:ind w:firstLine="720"/>
        <w:jc w:val="both"/>
        <w:rPr>
          <w:rFonts w:ascii="Times New Roman" w:hAnsi="Times New Roman"/>
          <w:sz w:val="24"/>
          <w:szCs w:val="24"/>
        </w:rPr>
      </w:pPr>
      <w:r w:rsidRPr="005B4A4D">
        <w:rPr>
          <w:rFonts w:ascii="Times New Roman" w:hAnsi="Times New Roman"/>
          <w:sz w:val="24"/>
          <w:szCs w:val="24"/>
        </w:rPr>
        <w:t>В составе непрограммных расходов предусмотрены бюджетные ассигнования на обеспечение деятельности органов местного самоуправления «Нукутский район», из них на содержание:</w:t>
      </w:r>
    </w:p>
    <w:p w:rsidR="006F5B61" w:rsidRPr="005B4A4D" w:rsidRDefault="006F5B61" w:rsidP="005B4A4D">
      <w:pPr>
        <w:pStyle w:val="23"/>
        <w:spacing w:after="0"/>
        <w:ind w:left="0" w:firstLine="709"/>
        <w:jc w:val="both"/>
        <w:rPr>
          <w:bCs/>
          <w:iCs/>
          <w:szCs w:val="24"/>
        </w:rPr>
      </w:pPr>
      <w:r w:rsidRPr="005B4A4D">
        <w:rPr>
          <w:bCs/>
          <w:iCs/>
          <w:szCs w:val="24"/>
        </w:rPr>
        <w:t xml:space="preserve">- Думы муниципального образования «Нукутский район» на </w:t>
      </w:r>
      <w:r w:rsidRPr="005B4A4D">
        <w:rPr>
          <w:szCs w:val="24"/>
        </w:rPr>
        <w:t>202</w:t>
      </w:r>
      <w:r w:rsidR="00F60156" w:rsidRPr="005B4A4D">
        <w:rPr>
          <w:szCs w:val="24"/>
        </w:rPr>
        <w:t>2</w:t>
      </w:r>
      <w:r w:rsidRPr="005B4A4D">
        <w:rPr>
          <w:szCs w:val="24"/>
        </w:rPr>
        <w:t xml:space="preserve"> год в сумме </w:t>
      </w:r>
      <w:r w:rsidR="00953F37" w:rsidRPr="005B4A4D">
        <w:rPr>
          <w:szCs w:val="24"/>
        </w:rPr>
        <w:br/>
      </w:r>
      <w:r w:rsidR="000159F1" w:rsidRPr="005B4A4D">
        <w:rPr>
          <w:szCs w:val="24"/>
        </w:rPr>
        <w:t>3 813,1</w:t>
      </w:r>
      <w:r w:rsidRPr="005B4A4D">
        <w:rPr>
          <w:szCs w:val="24"/>
        </w:rPr>
        <w:t xml:space="preserve"> тыс. рублей, на 202</w:t>
      </w:r>
      <w:r w:rsidR="00F60156" w:rsidRPr="005B4A4D">
        <w:rPr>
          <w:szCs w:val="24"/>
        </w:rPr>
        <w:t>3</w:t>
      </w:r>
      <w:r w:rsidRPr="005B4A4D">
        <w:rPr>
          <w:szCs w:val="24"/>
        </w:rPr>
        <w:t xml:space="preserve"> год </w:t>
      </w:r>
      <w:r w:rsidR="00953F37" w:rsidRPr="005B4A4D">
        <w:rPr>
          <w:szCs w:val="24"/>
        </w:rPr>
        <w:t>–</w:t>
      </w:r>
      <w:r w:rsidR="000159F1" w:rsidRPr="005B4A4D">
        <w:rPr>
          <w:szCs w:val="24"/>
        </w:rPr>
        <w:t xml:space="preserve"> 3 178,9</w:t>
      </w:r>
      <w:r w:rsidRPr="005B4A4D">
        <w:rPr>
          <w:szCs w:val="24"/>
        </w:rPr>
        <w:t xml:space="preserve"> тыс. рублей, на 202</w:t>
      </w:r>
      <w:r w:rsidR="00F60156" w:rsidRPr="005B4A4D">
        <w:rPr>
          <w:szCs w:val="24"/>
        </w:rPr>
        <w:t>4</w:t>
      </w:r>
      <w:r w:rsidRPr="005B4A4D">
        <w:rPr>
          <w:szCs w:val="24"/>
        </w:rPr>
        <w:t xml:space="preserve"> год – </w:t>
      </w:r>
      <w:r w:rsidR="000159F1" w:rsidRPr="005B4A4D">
        <w:rPr>
          <w:szCs w:val="24"/>
        </w:rPr>
        <w:t>3 426,1</w:t>
      </w:r>
      <w:r w:rsidRPr="005B4A4D">
        <w:rPr>
          <w:szCs w:val="24"/>
        </w:rPr>
        <w:t xml:space="preserve"> тыс. рублей</w:t>
      </w:r>
      <w:r w:rsidRPr="005B4A4D">
        <w:rPr>
          <w:bCs/>
          <w:iCs/>
          <w:szCs w:val="24"/>
        </w:rPr>
        <w:t>;</w:t>
      </w:r>
    </w:p>
    <w:p w:rsidR="006F5B61" w:rsidRPr="005B4A4D" w:rsidRDefault="006F5B61" w:rsidP="005B4A4D">
      <w:pPr>
        <w:pStyle w:val="23"/>
        <w:spacing w:after="0"/>
        <w:ind w:left="0" w:firstLine="709"/>
        <w:jc w:val="both"/>
        <w:rPr>
          <w:szCs w:val="24"/>
        </w:rPr>
      </w:pPr>
      <w:r w:rsidRPr="005B4A4D">
        <w:rPr>
          <w:b/>
          <w:bCs/>
          <w:iCs/>
          <w:szCs w:val="24"/>
        </w:rPr>
        <w:t>-</w:t>
      </w:r>
      <w:r w:rsidRPr="005B4A4D">
        <w:rPr>
          <w:szCs w:val="24"/>
        </w:rPr>
        <w:t xml:space="preserve">  Контрольно-счетной комиссии муниципального образования «Нукутский район» на 202</w:t>
      </w:r>
      <w:r w:rsidR="00F60156" w:rsidRPr="005B4A4D">
        <w:rPr>
          <w:szCs w:val="24"/>
        </w:rPr>
        <w:t>2</w:t>
      </w:r>
      <w:r w:rsidRPr="005B4A4D">
        <w:rPr>
          <w:szCs w:val="24"/>
        </w:rPr>
        <w:t xml:space="preserve"> год в сумме </w:t>
      </w:r>
      <w:r w:rsidR="000159F1" w:rsidRPr="005B4A4D">
        <w:rPr>
          <w:szCs w:val="24"/>
        </w:rPr>
        <w:t>4 186,3</w:t>
      </w:r>
      <w:r w:rsidRPr="005B4A4D">
        <w:rPr>
          <w:szCs w:val="24"/>
        </w:rPr>
        <w:t xml:space="preserve"> тыс. рублей, на 202</w:t>
      </w:r>
      <w:r w:rsidR="00F60156" w:rsidRPr="005B4A4D">
        <w:rPr>
          <w:szCs w:val="24"/>
        </w:rPr>
        <w:t>3</w:t>
      </w:r>
      <w:r w:rsidRPr="005B4A4D">
        <w:rPr>
          <w:szCs w:val="24"/>
        </w:rPr>
        <w:t xml:space="preserve"> год – </w:t>
      </w:r>
      <w:r w:rsidR="000159F1" w:rsidRPr="005B4A4D">
        <w:rPr>
          <w:szCs w:val="24"/>
        </w:rPr>
        <w:t>3 468,1</w:t>
      </w:r>
      <w:r w:rsidRPr="005B4A4D">
        <w:rPr>
          <w:szCs w:val="24"/>
        </w:rPr>
        <w:t xml:space="preserve"> тыс. рублей, на 202</w:t>
      </w:r>
      <w:r w:rsidR="00F60156" w:rsidRPr="005B4A4D">
        <w:rPr>
          <w:szCs w:val="24"/>
        </w:rPr>
        <w:t>4</w:t>
      </w:r>
      <w:r w:rsidRPr="005B4A4D">
        <w:rPr>
          <w:szCs w:val="24"/>
        </w:rPr>
        <w:t xml:space="preserve"> год – </w:t>
      </w:r>
      <w:r w:rsidR="000159F1" w:rsidRPr="005B4A4D">
        <w:rPr>
          <w:szCs w:val="24"/>
        </w:rPr>
        <w:t>3 704,3</w:t>
      </w:r>
      <w:r w:rsidRPr="005B4A4D">
        <w:rPr>
          <w:szCs w:val="24"/>
        </w:rPr>
        <w:t xml:space="preserve"> тыс. рублей.</w:t>
      </w:r>
    </w:p>
    <w:p w:rsidR="006F5B61" w:rsidRPr="005B4A4D" w:rsidRDefault="006F5B61" w:rsidP="005B4A4D">
      <w:pPr>
        <w:autoSpaceDE w:val="0"/>
        <w:autoSpaceDN w:val="0"/>
        <w:adjustRightInd w:val="0"/>
        <w:spacing w:after="0" w:line="240" w:lineRule="auto"/>
        <w:ind w:firstLine="720"/>
        <w:jc w:val="both"/>
        <w:rPr>
          <w:rFonts w:ascii="Times New Roman" w:hAnsi="Times New Roman"/>
          <w:sz w:val="24"/>
          <w:szCs w:val="24"/>
        </w:rPr>
      </w:pPr>
      <w:r w:rsidRPr="005B4A4D">
        <w:rPr>
          <w:rFonts w:ascii="Times New Roman" w:hAnsi="Times New Roman"/>
          <w:sz w:val="24"/>
          <w:szCs w:val="24"/>
        </w:rPr>
        <w:t xml:space="preserve">В соответствии с Законом Иркутской области от 8 мая 2009 года </w:t>
      </w:r>
      <w:r w:rsidRPr="005B4A4D">
        <w:rPr>
          <w:rFonts w:ascii="Times New Roman" w:hAnsi="Times New Roman"/>
          <w:sz w:val="24"/>
          <w:szCs w:val="24"/>
        </w:rPr>
        <w:br/>
        <w:t>№ 20-ОЗ «О наделении органов местного самоуправления областными государственными полномочиями по определению персонального состава и обеспечению деятельности административных комиссий» городским округам (муниципальным районам) Иркутской области в бюджет муниципального образования «Нукутский район» предоставляются субвенции для осуществления переданных полномочий на 202</w:t>
      </w:r>
      <w:r w:rsidR="00F60156" w:rsidRPr="005B4A4D">
        <w:rPr>
          <w:rFonts w:ascii="Times New Roman" w:hAnsi="Times New Roman"/>
          <w:sz w:val="24"/>
          <w:szCs w:val="24"/>
        </w:rPr>
        <w:t>2</w:t>
      </w:r>
      <w:r w:rsidRPr="005B4A4D">
        <w:rPr>
          <w:rFonts w:ascii="Times New Roman" w:hAnsi="Times New Roman"/>
          <w:sz w:val="24"/>
          <w:szCs w:val="24"/>
        </w:rPr>
        <w:t>-202</w:t>
      </w:r>
      <w:r w:rsidR="00F60156" w:rsidRPr="005B4A4D">
        <w:rPr>
          <w:rFonts w:ascii="Times New Roman" w:hAnsi="Times New Roman"/>
          <w:sz w:val="24"/>
          <w:szCs w:val="24"/>
        </w:rPr>
        <w:t>4</w:t>
      </w:r>
      <w:r w:rsidRPr="005B4A4D">
        <w:rPr>
          <w:rFonts w:ascii="Times New Roman" w:hAnsi="Times New Roman"/>
          <w:sz w:val="24"/>
          <w:szCs w:val="24"/>
        </w:rPr>
        <w:t xml:space="preserve"> годы в сумме </w:t>
      </w:r>
      <w:r w:rsidR="00F60156" w:rsidRPr="005B4A4D">
        <w:rPr>
          <w:rFonts w:ascii="Times New Roman" w:hAnsi="Times New Roman"/>
          <w:sz w:val="24"/>
          <w:szCs w:val="24"/>
        </w:rPr>
        <w:t>820,6</w:t>
      </w:r>
      <w:r w:rsidRPr="005B4A4D">
        <w:rPr>
          <w:rFonts w:ascii="Times New Roman" w:hAnsi="Times New Roman"/>
          <w:sz w:val="24"/>
          <w:szCs w:val="24"/>
        </w:rPr>
        <w:t xml:space="preserve"> тыс. рублей ежегодно.</w:t>
      </w:r>
    </w:p>
    <w:p w:rsidR="006F5B61" w:rsidRPr="005B4A4D" w:rsidRDefault="006F5B61" w:rsidP="005B4A4D">
      <w:pPr>
        <w:widowControl w:val="0"/>
        <w:autoSpaceDE w:val="0"/>
        <w:autoSpaceDN w:val="0"/>
        <w:adjustRightInd w:val="0"/>
        <w:spacing w:after="0" w:line="240" w:lineRule="auto"/>
        <w:ind w:firstLine="720"/>
        <w:jc w:val="both"/>
        <w:outlineLvl w:val="1"/>
        <w:rPr>
          <w:rFonts w:ascii="Times New Roman" w:hAnsi="Times New Roman"/>
          <w:sz w:val="24"/>
          <w:szCs w:val="24"/>
        </w:rPr>
      </w:pPr>
      <w:r w:rsidRPr="005B4A4D">
        <w:rPr>
          <w:rFonts w:ascii="Times New Roman" w:hAnsi="Times New Roman"/>
          <w:sz w:val="24"/>
          <w:szCs w:val="24"/>
        </w:rPr>
        <w:t xml:space="preserve">В связи с принятием Закона Иркутской области от 4 апреля 2014 года </w:t>
      </w:r>
      <w:r w:rsidRPr="005B4A4D">
        <w:rPr>
          <w:rFonts w:ascii="Times New Roman" w:hAnsi="Times New Roman"/>
          <w:sz w:val="24"/>
          <w:szCs w:val="24"/>
        </w:rPr>
        <w:br/>
        <w:t>№ 37-ОЗ «О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муниципальному образованию «Нукутский район» на осуществление областного государственного полномочия предусмотрены субвенции на 202</w:t>
      </w:r>
      <w:r w:rsidR="00F60156" w:rsidRPr="005B4A4D">
        <w:rPr>
          <w:rFonts w:ascii="Times New Roman" w:hAnsi="Times New Roman"/>
          <w:sz w:val="24"/>
          <w:szCs w:val="24"/>
        </w:rPr>
        <w:t>2</w:t>
      </w:r>
      <w:r w:rsidRPr="005B4A4D">
        <w:rPr>
          <w:rFonts w:ascii="Times New Roman" w:hAnsi="Times New Roman"/>
          <w:sz w:val="24"/>
          <w:szCs w:val="24"/>
        </w:rPr>
        <w:t>-202</w:t>
      </w:r>
      <w:r w:rsidR="00F60156" w:rsidRPr="005B4A4D">
        <w:rPr>
          <w:rFonts w:ascii="Times New Roman" w:hAnsi="Times New Roman"/>
          <w:sz w:val="24"/>
          <w:szCs w:val="24"/>
        </w:rPr>
        <w:t>4</w:t>
      </w:r>
      <w:r w:rsidRPr="005B4A4D">
        <w:rPr>
          <w:rFonts w:ascii="Times New Roman" w:hAnsi="Times New Roman"/>
          <w:sz w:val="24"/>
          <w:szCs w:val="24"/>
        </w:rPr>
        <w:t xml:space="preserve"> годы в сумме 0,7 тыс. рублей ежегодно.</w:t>
      </w:r>
    </w:p>
    <w:p w:rsidR="006F5B61" w:rsidRPr="005B4A4D" w:rsidRDefault="006F5B61" w:rsidP="005B4A4D">
      <w:pPr>
        <w:widowControl w:val="0"/>
        <w:autoSpaceDE w:val="0"/>
        <w:autoSpaceDN w:val="0"/>
        <w:adjustRightInd w:val="0"/>
        <w:spacing w:after="0" w:line="240" w:lineRule="auto"/>
        <w:ind w:firstLine="720"/>
        <w:jc w:val="both"/>
        <w:outlineLvl w:val="1"/>
        <w:rPr>
          <w:rFonts w:ascii="Times New Roman" w:hAnsi="Times New Roman"/>
          <w:sz w:val="24"/>
          <w:szCs w:val="24"/>
        </w:rPr>
      </w:pPr>
    </w:p>
    <w:p w:rsidR="006F5B61" w:rsidRPr="005B4A4D" w:rsidRDefault="006F5B61" w:rsidP="005B4A4D">
      <w:pPr>
        <w:keepNext/>
        <w:spacing w:after="0" w:line="240" w:lineRule="auto"/>
        <w:jc w:val="center"/>
        <w:outlineLvl w:val="8"/>
        <w:rPr>
          <w:rFonts w:ascii="Times New Roman" w:hAnsi="Times New Roman"/>
          <w:sz w:val="24"/>
          <w:szCs w:val="24"/>
          <w:u w:val="single"/>
          <w:lang w:eastAsia="ru-RU"/>
        </w:rPr>
      </w:pPr>
      <w:r w:rsidRPr="005B4A4D">
        <w:rPr>
          <w:rFonts w:ascii="Times New Roman" w:hAnsi="Times New Roman"/>
          <w:sz w:val="24"/>
          <w:szCs w:val="24"/>
          <w:u w:val="single"/>
          <w:lang w:eastAsia="ru-RU"/>
        </w:rPr>
        <w:t xml:space="preserve">ИСТОЧНИКИ ФИНАНСИРОВАНИЯ ДЕФИЦИТА РАЙННОГО БЮДЖЕТА, </w:t>
      </w:r>
    </w:p>
    <w:p w:rsidR="009F0568" w:rsidRPr="005B4A4D" w:rsidRDefault="006F5B61" w:rsidP="005B4A4D">
      <w:pPr>
        <w:keepNext/>
        <w:spacing w:after="0" w:line="240" w:lineRule="auto"/>
        <w:jc w:val="center"/>
        <w:outlineLvl w:val="8"/>
        <w:rPr>
          <w:rFonts w:ascii="Times New Roman" w:hAnsi="Times New Roman"/>
          <w:sz w:val="24"/>
          <w:szCs w:val="24"/>
          <w:u w:val="single"/>
          <w:lang w:eastAsia="ru-RU"/>
        </w:rPr>
      </w:pPr>
      <w:r w:rsidRPr="005B4A4D">
        <w:rPr>
          <w:rFonts w:ascii="Times New Roman" w:hAnsi="Times New Roman"/>
          <w:sz w:val="24"/>
          <w:szCs w:val="24"/>
          <w:u w:val="single"/>
          <w:lang w:eastAsia="ru-RU"/>
        </w:rPr>
        <w:t xml:space="preserve">МУНИЦИПАЛЬНОГО ДОЛГА МУНИЦИПАЛЬНОГО ОБРАЗОВАНИЯ </w:t>
      </w:r>
    </w:p>
    <w:p w:rsidR="006F5B61" w:rsidRPr="005B4A4D" w:rsidRDefault="006F5B61" w:rsidP="005B4A4D">
      <w:pPr>
        <w:keepNext/>
        <w:spacing w:after="0" w:line="240" w:lineRule="auto"/>
        <w:jc w:val="center"/>
        <w:outlineLvl w:val="8"/>
        <w:rPr>
          <w:rFonts w:ascii="Times New Roman" w:hAnsi="Times New Roman"/>
          <w:sz w:val="24"/>
          <w:szCs w:val="24"/>
          <w:u w:val="single"/>
          <w:lang w:eastAsia="ru-RU"/>
        </w:rPr>
      </w:pPr>
      <w:r w:rsidRPr="005B4A4D">
        <w:rPr>
          <w:rFonts w:ascii="Times New Roman" w:hAnsi="Times New Roman"/>
          <w:sz w:val="24"/>
          <w:szCs w:val="24"/>
          <w:u w:val="single"/>
          <w:lang w:eastAsia="ru-RU"/>
        </w:rPr>
        <w:t>«НУКУТСКИЙ РАЙОН»</w:t>
      </w:r>
    </w:p>
    <w:p w:rsidR="006F5B61" w:rsidRPr="005B4A4D" w:rsidRDefault="006F5B61" w:rsidP="005B4A4D">
      <w:pPr>
        <w:spacing w:after="0" w:line="240" w:lineRule="auto"/>
        <w:ind w:firstLine="709"/>
        <w:rPr>
          <w:rFonts w:ascii="Times New Roman" w:hAnsi="Times New Roman"/>
          <w:sz w:val="24"/>
          <w:szCs w:val="24"/>
          <w:lang w:eastAsia="ru-RU"/>
        </w:rPr>
      </w:pPr>
    </w:p>
    <w:p w:rsidR="006F5B61" w:rsidRPr="005B4A4D" w:rsidRDefault="006F5B61" w:rsidP="005B4A4D">
      <w:pPr>
        <w:spacing w:after="0" w:line="240" w:lineRule="auto"/>
        <w:ind w:firstLine="709"/>
        <w:jc w:val="both"/>
        <w:rPr>
          <w:rFonts w:ascii="Times New Roman" w:hAnsi="Times New Roman"/>
          <w:sz w:val="24"/>
          <w:szCs w:val="24"/>
        </w:rPr>
      </w:pPr>
      <w:r w:rsidRPr="005B4A4D">
        <w:rPr>
          <w:rFonts w:ascii="Times New Roman" w:hAnsi="Times New Roman"/>
          <w:sz w:val="24"/>
          <w:szCs w:val="24"/>
        </w:rPr>
        <w:t>Исходя из запланированных доходов и расходов областного бюджета, дефицит районного бюджета составит в 202</w:t>
      </w:r>
      <w:r w:rsidR="00F60156" w:rsidRPr="005B4A4D">
        <w:rPr>
          <w:rFonts w:ascii="Times New Roman" w:hAnsi="Times New Roman"/>
          <w:sz w:val="24"/>
          <w:szCs w:val="24"/>
        </w:rPr>
        <w:t>2</w:t>
      </w:r>
      <w:r w:rsidRPr="005B4A4D">
        <w:rPr>
          <w:rFonts w:ascii="Times New Roman" w:hAnsi="Times New Roman"/>
          <w:sz w:val="24"/>
          <w:szCs w:val="24"/>
        </w:rPr>
        <w:t xml:space="preserve"> году </w:t>
      </w:r>
      <w:r w:rsidR="009F0568" w:rsidRPr="005B4A4D">
        <w:rPr>
          <w:rFonts w:ascii="Times New Roman" w:hAnsi="Times New Roman"/>
          <w:sz w:val="24"/>
          <w:szCs w:val="24"/>
        </w:rPr>
        <w:t>5</w:t>
      </w:r>
      <w:r w:rsidR="00F60156" w:rsidRPr="005B4A4D">
        <w:rPr>
          <w:rFonts w:ascii="Times New Roman" w:hAnsi="Times New Roman"/>
          <w:sz w:val="24"/>
          <w:szCs w:val="24"/>
        </w:rPr>
        <w:t> 507,</w:t>
      </w:r>
      <w:r w:rsidR="009C010F" w:rsidRPr="005B4A4D">
        <w:rPr>
          <w:rFonts w:ascii="Times New Roman" w:hAnsi="Times New Roman"/>
          <w:sz w:val="24"/>
          <w:szCs w:val="24"/>
        </w:rPr>
        <w:t>3</w:t>
      </w:r>
      <w:r w:rsidR="00F60156" w:rsidRPr="005B4A4D">
        <w:rPr>
          <w:rFonts w:ascii="Times New Roman" w:hAnsi="Times New Roman"/>
          <w:sz w:val="24"/>
          <w:szCs w:val="24"/>
        </w:rPr>
        <w:t xml:space="preserve"> </w:t>
      </w:r>
      <w:r w:rsidRPr="005B4A4D">
        <w:rPr>
          <w:rFonts w:ascii="Times New Roman" w:hAnsi="Times New Roman"/>
          <w:sz w:val="24"/>
          <w:szCs w:val="24"/>
        </w:rPr>
        <w:t>тыс. рублей, в 202</w:t>
      </w:r>
      <w:r w:rsidR="00F60156" w:rsidRPr="005B4A4D">
        <w:rPr>
          <w:rFonts w:ascii="Times New Roman" w:hAnsi="Times New Roman"/>
          <w:sz w:val="24"/>
          <w:szCs w:val="24"/>
        </w:rPr>
        <w:t>3</w:t>
      </w:r>
      <w:r w:rsidRPr="005B4A4D">
        <w:rPr>
          <w:rFonts w:ascii="Times New Roman" w:hAnsi="Times New Roman"/>
          <w:sz w:val="24"/>
          <w:szCs w:val="24"/>
        </w:rPr>
        <w:t xml:space="preserve"> году – </w:t>
      </w:r>
      <w:r w:rsidR="009F0568" w:rsidRPr="005B4A4D">
        <w:rPr>
          <w:rFonts w:ascii="Times New Roman" w:hAnsi="Times New Roman"/>
          <w:sz w:val="24"/>
          <w:szCs w:val="24"/>
        </w:rPr>
        <w:t>3</w:t>
      </w:r>
      <w:r w:rsidR="00F60156" w:rsidRPr="005B4A4D">
        <w:rPr>
          <w:rFonts w:ascii="Times New Roman" w:hAnsi="Times New Roman"/>
          <w:sz w:val="24"/>
          <w:szCs w:val="24"/>
        </w:rPr>
        <w:t xml:space="preserve"> 978,4 </w:t>
      </w:r>
      <w:r w:rsidRPr="005B4A4D">
        <w:rPr>
          <w:rFonts w:ascii="Times New Roman" w:hAnsi="Times New Roman"/>
          <w:sz w:val="24"/>
          <w:szCs w:val="24"/>
        </w:rPr>
        <w:t>тыс. рублей, в 202</w:t>
      </w:r>
      <w:r w:rsidR="00F60156" w:rsidRPr="005B4A4D">
        <w:rPr>
          <w:rFonts w:ascii="Times New Roman" w:hAnsi="Times New Roman"/>
          <w:sz w:val="24"/>
          <w:szCs w:val="24"/>
        </w:rPr>
        <w:t>4</w:t>
      </w:r>
      <w:r w:rsidRPr="005B4A4D">
        <w:rPr>
          <w:rFonts w:ascii="Times New Roman" w:hAnsi="Times New Roman"/>
          <w:sz w:val="24"/>
          <w:szCs w:val="24"/>
        </w:rPr>
        <w:t xml:space="preserve"> году – </w:t>
      </w:r>
      <w:r w:rsidR="00F60156" w:rsidRPr="005B4A4D">
        <w:rPr>
          <w:rFonts w:ascii="Times New Roman" w:hAnsi="Times New Roman"/>
          <w:sz w:val="24"/>
          <w:szCs w:val="24"/>
        </w:rPr>
        <w:t>4 047,7</w:t>
      </w:r>
      <w:r w:rsidRPr="005B4A4D">
        <w:rPr>
          <w:rFonts w:ascii="Times New Roman" w:hAnsi="Times New Roman"/>
          <w:sz w:val="24"/>
          <w:szCs w:val="24"/>
        </w:rPr>
        <w:t xml:space="preserve"> тыс. рублей. Отношение объема дефицита к доходам без учета объема безвозмездных поступлений составит </w:t>
      </w:r>
      <w:r w:rsidR="00E97125" w:rsidRPr="005B4A4D">
        <w:rPr>
          <w:rFonts w:ascii="Times New Roman" w:hAnsi="Times New Roman"/>
          <w:sz w:val="24"/>
          <w:szCs w:val="24"/>
        </w:rPr>
        <w:t>на 202</w:t>
      </w:r>
      <w:r w:rsidR="00F60156" w:rsidRPr="005B4A4D">
        <w:rPr>
          <w:rFonts w:ascii="Times New Roman" w:hAnsi="Times New Roman"/>
          <w:sz w:val="24"/>
          <w:szCs w:val="24"/>
        </w:rPr>
        <w:t>2</w:t>
      </w:r>
      <w:r w:rsidR="00E97125" w:rsidRPr="005B4A4D">
        <w:rPr>
          <w:rFonts w:ascii="Times New Roman" w:hAnsi="Times New Roman"/>
          <w:sz w:val="24"/>
          <w:szCs w:val="24"/>
        </w:rPr>
        <w:t xml:space="preserve"> год 6,</w:t>
      </w:r>
      <w:r w:rsidR="009F0568" w:rsidRPr="005B4A4D">
        <w:rPr>
          <w:rFonts w:ascii="Times New Roman" w:hAnsi="Times New Roman"/>
          <w:sz w:val="24"/>
          <w:szCs w:val="24"/>
        </w:rPr>
        <w:t>9</w:t>
      </w:r>
      <w:r w:rsidR="00E97125" w:rsidRPr="005B4A4D">
        <w:rPr>
          <w:rFonts w:ascii="Times New Roman" w:hAnsi="Times New Roman"/>
          <w:sz w:val="24"/>
          <w:szCs w:val="24"/>
        </w:rPr>
        <w:t>8 % , на 202</w:t>
      </w:r>
      <w:r w:rsidR="00F60156" w:rsidRPr="005B4A4D">
        <w:rPr>
          <w:rFonts w:ascii="Times New Roman" w:hAnsi="Times New Roman"/>
          <w:sz w:val="24"/>
          <w:szCs w:val="24"/>
        </w:rPr>
        <w:t>3</w:t>
      </w:r>
      <w:r w:rsidR="00E97125" w:rsidRPr="005B4A4D">
        <w:rPr>
          <w:rFonts w:ascii="Times New Roman" w:hAnsi="Times New Roman"/>
          <w:sz w:val="24"/>
          <w:szCs w:val="24"/>
        </w:rPr>
        <w:t>-202</w:t>
      </w:r>
      <w:r w:rsidR="00F60156" w:rsidRPr="005B4A4D">
        <w:rPr>
          <w:rFonts w:ascii="Times New Roman" w:hAnsi="Times New Roman"/>
          <w:sz w:val="24"/>
          <w:szCs w:val="24"/>
        </w:rPr>
        <w:t>4</w:t>
      </w:r>
      <w:r w:rsidR="00E97125" w:rsidRPr="005B4A4D">
        <w:rPr>
          <w:rFonts w:ascii="Times New Roman" w:hAnsi="Times New Roman"/>
          <w:sz w:val="24"/>
          <w:szCs w:val="24"/>
        </w:rPr>
        <w:t xml:space="preserve"> годы по 5 % </w:t>
      </w:r>
      <w:r w:rsidRPr="005B4A4D">
        <w:rPr>
          <w:rFonts w:ascii="Times New Roman" w:hAnsi="Times New Roman"/>
          <w:sz w:val="24"/>
          <w:szCs w:val="24"/>
        </w:rPr>
        <w:t>соответственно</w:t>
      </w:r>
      <w:r w:rsidR="00E97125" w:rsidRPr="005B4A4D">
        <w:rPr>
          <w:rFonts w:ascii="Times New Roman" w:hAnsi="Times New Roman"/>
          <w:sz w:val="24"/>
          <w:szCs w:val="24"/>
        </w:rPr>
        <w:t>.</w:t>
      </w:r>
    </w:p>
    <w:p w:rsidR="006F5B61" w:rsidRPr="005B4A4D" w:rsidRDefault="006F5B61" w:rsidP="005B4A4D">
      <w:pPr>
        <w:spacing w:after="0" w:line="240" w:lineRule="auto"/>
        <w:ind w:firstLine="709"/>
        <w:jc w:val="both"/>
        <w:rPr>
          <w:rFonts w:ascii="Times New Roman" w:hAnsi="Times New Roman"/>
          <w:sz w:val="24"/>
          <w:szCs w:val="24"/>
          <w:lang w:eastAsia="ru-RU"/>
        </w:rPr>
      </w:pPr>
      <w:r w:rsidRPr="005B4A4D">
        <w:rPr>
          <w:rFonts w:ascii="Times New Roman" w:hAnsi="Times New Roman"/>
          <w:sz w:val="24"/>
          <w:szCs w:val="24"/>
          <w:lang w:eastAsia="ru-RU"/>
        </w:rPr>
        <w:t>На 202</w:t>
      </w:r>
      <w:r w:rsidR="00F60156" w:rsidRPr="005B4A4D">
        <w:rPr>
          <w:rFonts w:ascii="Times New Roman" w:hAnsi="Times New Roman"/>
          <w:sz w:val="24"/>
          <w:szCs w:val="24"/>
          <w:lang w:eastAsia="ru-RU"/>
        </w:rPr>
        <w:t>2</w:t>
      </w:r>
      <w:r w:rsidRPr="005B4A4D">
        <w:rPr>
          <w:rFonts w:ascii="Times New Roman" w:hAnsi="Times New Roman"/>
          <w:sz w:val="24"/>
          <w:szCs w:val="24"/>
          <w:lang w:eastAsia="ru-RU"/>
        </w:rPr>
        <w:t>-202</w:t>
      </w:r>
      <w:r w:rsidR="00F60156"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годы предусмотрены следующие источники финансирования дефицита районного бюджета:</w:t>
      </w:r>
    </w:p>
    <w:p w:rsidR="006F5B61" w:rsidRPr="005B4A4D" w:rsidRDefault="006F5B61" w:rsidP="005B4A4D">
      <w:pPr>
        <w:spacing w:after="0" w:line="240" w:lineRule="auto"/>
        <w:ind w:firstLine="709"/>
        <w:jc w:val="both"/>
        <w:rPr>
          <w:rFonts w:ascii="Times New Roman" w:hAnsi="Times New Roman"/>
          <w:sz w:val="24"/>
          <w:szCs w:val="24"/>
          <w:lang w:eastAsia="ru-RU"/>
        </w:rPr>
      </w:pPr>
      <w:r w:rsidRPr="005B4A4D">
        <w:rPr>
          <w:rFonts w:ascii="Times New Roman" w:hAnsi="Times New Roman"/>
          <w:sz w:val="24"/>
          <w:szCs w:val="24"/>
          <w:lang w:eastAsia="ru-RU"/>
        </w:rPr>
        <w:t>1. Кредиты кредитных организаций.</w:t>
      </w:r>
    </w:p>
    <w:p w:rsidR="006F5B61" w:rsidRPr="005B4A4D" w:rsidRDefault="006F5B61" w:rsidP="005B4A4D">
      <w:pPr>
        <w:spacing w:after="0" w:line="240" w:lineRule="auto"/>
        <w:ind w:firstLine="709"/>
        <w:jc w:val="both"/>
        <w:rPr>
          <w:rFonts w:ascii="Times New Roman" w:hAnsi="Times New Roman"/>
          <w:sz w:val="24"/>
          <w:szCs w:val="24"/>
          <w:lang w:eastAsia="ru-RU"/>
        </w:rPr>
      </w:pPr>
      <w:r w:rsidRPr="005B4A4D">
        <w:rPr>
          <w:rFonts w:ascii="Times New Roman" w:hAnsi="Times New Roman"/>
          <w:sz w:val="24"/>
          <w:szCs w:val="24"/>
          <w:lang w:eastAsia="ru-RU"/>
        </w:rPr>
        <w:lastRenderedPageBreak/>
        <w:t>Привлечение кредитов кредитных организаций и погашение основной суммы задолженности запланировано в объемах:</w:t>
      </w:r>
    </w:p>
    <w:p w:rsidR="006F5B61" w:rsidRPr="005B4A4D" w:rsidRDefault="006F5B61" w:rsidP="005B4A4D">
      <w:pPr>
        <w:widowControl w:val="0"/>
        <w:autoSpaceDE w:val="0"/>
        <w:autoSpaceDN w:val="0"/>
        <w:adjustRightInd w:val="0"/>
        <w:spacing w:after="0" w:line="240" w:lineRule="auto"/>
        <w:ind w:left="708" w:firstLine="709"/>
        <w:jc w:val="right"/>
        <w:rPr>
          <w:rFonts w:ascii="Times New Roman" w:hAnsi="Times New Roman"/>
          <w:sz w:val="24"/>
          <w:szCs w:val="24"/>
        </w:rPr>
      </w:pPr>
      <w:r w:rsidRPr="005B4A4D">
        <w:rPr>
          <w:rFonts w:ascii="Times New Roman" w:hAnsi="Times New Roman"/>
          <w:sz w:val="24"/>
          <w:szCs w:val="24"/>
        </w:rPr>
        <w:t xml:space="preserve"> (тыс.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0"/>
        <w:gridCol w:w="2855"/>
        <w:gridCol w:w="2823"/>
        <w:gridCol w:w="2605"/>
      </w:tblGrid>
      <w:tr w:rsidR="006F5B61" w:rsidRPr="005B4A4D" w:rsidTr="00320B38">
        <w:tc>
          <w:tcPr>
            <w:tcW w:w="1180" w:type="dxa"/>
          </w:tcPr>
          <w:p w:rsidR="006F5B61" w:rsidRPr="005B4A4D" w:rsidRDefault="006F5B61" w:rsidP="005B4A4D">
            <w:pPr>
              <w:spacing w:after="0" w:line="240" w:lineRule="auto"/>
              <w:jc w:val="center"/>
              <w:rPr>
                <w:rFonts w:ascii="Times New Roman" w:hAnsi="Times New Roman"/>
                <w:b/>
                <w:sz w:val="24"/>
                <w:szCs w:val="24"/>
                <w:lang w:eastAsia="ru-RU"/>
              </w:rPr>
            </w:pPr>
            <w:r w:rsidRPr="005B4A4D">
              <w:rPr>
                <w:rFonts w:ascii="Times New Roman" w:hAnsi="Times New Roman"/>
                <w:b/>
                <w:sz w:val="24"/>
                <w:szCs w:val="24"/>
                <w:lang w:eastAsia="ru-RU"/>
              </w:rPr>
              <w:t>год</w:t>
            </w:r>
          </w:p>
        </w:tc>
        <w:tc>
          <w:tcPr>
            <w:tcW w:w="2855" w:type="dxa"/>
          </w:tcPr>
          <w:p w:rsidR="006F5B61" w:rsidRPr="005B4A4D" w:rsidRDefault="006F5B61" w:rsidP="005B4A4D">
            <w:pPr>
              <w:spacing w:after="0" w:line="240" w:lineRule="auto"/>
              <w:jc w:val="center"/>
              <w:rPr>
                <w:rFonts w:ascii="Times New Roman" w:hAnsi="Times New Roman"/>
                <w:b/>
                <w:sz w:val="24"/>
                <w:szCs w:val="24"/>
                <w:lang w:eastAsia="ru-RU"/>
              </w:rPr>
            </w:pPr>
            <w:r w:rsidRPr="005B4A4D">
              <w:rPr>
                <w:rFonts w:ascii="Times New Roman" w:hAnsi="Times New Roman"/>
                <w:b/>
                <w:sz w:val="24"/>
                <w:szCs w:val="24"/>
                <w:lang w:eastAsia="ru-RU"/>
              </w:rPr>
              <w:t>привлечение</w:t>
            </w:r>
          </w:p>
        </w:tc>
        <w:tc>
          <w:tcPr>
            <w:tcW w:w="2823" w:type="dxa"/>
          </w:tcPr>
          <w:p w:rsidR="006F5B61" w:rsidRPr="005B4A4D" w:rsidRDefault="006F5B61" w:rsidP="005B4A4D">
            <w:pPr>
              <w:spacing w:after="0" w:line="240" w:lineRule="auto"/>
              <w:jc w:val="center"/>
              <w:rPr>
                <w:rFonts w:ascii="Times New Roman" w:hAnsi="Times New Roman"/>
                <w:b/>
                <w:sz w:val="24"/>
                <w:szCs w:val="24"/>
                <w:lang w:eastAsia="ru-RU"/>
              </w:rPr>
            </w:pPr>
            <w:r w:rsidRPr="005B4A4D">
              <w:rPr>
                <w:rFonts w:ascii="Times New Roman" w:hAnsi="Times New Roman"/>
                <w:b/>
                <w:sz w:val="24"/>
                <w:szCs w:val="24"/>
                <w:lang w:eastAsia="ru-RU"/>
              </w:rPr>
              <w:t>погашение</w:t>
            </w:r>
          </w:p>
        </w:tc>
        <w:tc>
          <w:tcPr>
            <w:tcW w:w="2605" w:type="dxa"/>
          </w:tcPr>
          <w:p w:rsidR="006F5B61" w:rsidRPr="005B4A4D" w:rsidRDefault="006F5B61" w:rsidP="005B4A4D">
            <w:pPr>
              <w:spacing w:after="0" w:line="240" w:lineRule="auto"/>
              <w:jc w:val="center"/>
              <w:rPr>
                <w:rFonts w:ascii="Times New Roman" w:hAnsi="Times New Roman"/>
                <w:b/>
                <w:sz w:val="24"/>
                <w:szCs w:val="24"/>
                <w:lang w:eastAsia="ru-RU"/>
              </w:rPr>
            </w:pPr>
            <w:r w:rsidRPr="005B4A4D">
              <w:rPr>
                <w:rFonts w:ascii="Times New Roman" w:hAnsi="Times New Roman"/>
                <w:b/>
                <w:sz w:val="24"/>
                <w:szCs w:val="24"/>
                <w:lang w:eastAsia="ru-RU"/>
              </w:rPr>
              <w:t>сальдо</w:t>
            </w:r>
          </w:p>
        </w:tc>
      </w:tr>
      <w:tr w:rsidR="006F5B61" w:rsidRPr="005B4A4D" w:rsidTr="00320B38">
        <w:tc>
          <w:tcPr>
            <w:tcW w:w="1180" w:type="dxa"/>
          </w:tcPr>
          <w:p w:rsidR="006F5B61" w:rsidRPr="005B4A4D" w:rsidRDefault="006F5B61"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202</w:t>
            </w:r>
            <w:r w:rsidR="00F60156" w:rsidRPr="005B4A4D">
              <w:rPr>
                <w:rFonts w:ascii="Times New Roman" w:hAnsi="Times New Roman"/>
                <w:sz w:val="24"/>
                <w:szCs w:val="24"/>
                <w:lang w:eastAsia="ru-RU"/>
              </w:rPr>
              <w:t>2</w:t>
            </w:r>
          </w:p>
        </w:tc>
        <w:tc>
          <w:tcPr>
            <w:tcW w:w="2855" w:type="dxa"/>
          </w:tcPr>
          <w:p w:rsidR="006F5B61" w:rsidRPr="005B4A4D" w:rsidRDefault="00F60156"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5 507,</w:t>
            </w:r>
            <w:r w:rsidR="009C010F" w:rsidRPr="005B4A4D">
              <w:rPr>
                <w:rFonts w:ascii="Times New Roman" w:hAnsi="Times New Roman"/>
                <w:sz w:val="24"/>
                <w:szCs w:val="24"/>
                <w:lang w:eastAsia="ru-RU"/>
              </w:rPr>
              <w:t>3</w:t>
            </w:r>
          </w:p>
        </w:tc>
        <w:tc>
          <w:tcPr>
            <w:tcW w:w="2823" w:type="dxa"/>
          </w:tcPr>
          <w:p w:rsidR="006F5B61" w:rsidRPr="005B4A4D" w:rsidRDefault="009F0568"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0,0</w:t>
            </w:r>
          </w:p>
        </w:tc>
        <w:tc>
          <w:tcPr>
            <w:tcW w:w="2605" w:type="dxa"/>
          </w:tcPr>
          <w:p w:rsidR="006F5B61" w:rsidRPr="005B4A4D" w:rsidRDefault="009F0568"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5</w:t>
            </w:r>
            <w:r w:rsidR="00A63894" w:rsidRPr="005B4A4D">
              <w:rPr>
                <w:rFonts w:ascii="Times New Roman" w:hAnsi="Times New Roman"/>
                <w:sz w:val="24"/>
                <w:szCs w:val="24"/>
                <w:lang w:eastAsia="ru-RU"/>
              </w:rPr>
              <w:t> 507,</w:t>
            </w:r>
            <w:r w:rsidR="009C010F" w:rsidRPr="005B4A4D">
              <w:rPr>
                <w:rFonts w:ascii="Times New Roman" w:hAnsi="Times New Roman"/>
                <w:sz w:val="24"/>
                <w:szCs w:val="24"/>
                <w:lang w:eastAsia="ru-RU"/>
              </w:rPr>
              <w:t>3</w:t>
            </w:r>
          </w:p>
        </w:tc>
      </w:tr>
      <w:tr w:rsidR="006F5B61" w:rsidRPr="005B4A4D" w:rsidTr="00320B38">
        <w:tc>
          <w:tcPr>
            <w:tcW w:w="1180" w:type="dxa"/>
          </w:tcPr>
          <w:p w:rsidR="006F5B61" w:rsidRPr="005B4A4D" w:rsidRDefault="006F5B61"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202</w:t>
            </w:r>
            <w:r w:rsidR="00F60156" w:rsidRPr="005B4A4D">
              <w:rPr>
                <w:rFonts w:ascii="Times New Roman" w:hAnsi="Times New Roman"/>
                <w:sz w:val="24"/>
                <w:szCs w:val="24"/>
                <w:lang w:eastAsia="ru-RU"/>
              </w:rPr>
              <w:t>3</w:t>
            </w:r>
          </w:p>
        </w:tc>
        <w:tc>
          <w:tcPr>
            <w:tcW w:w="2855" w:type="dxa"/>
          </w:tcPr>
          <w:p w:rsidR="006F5B61" w:rsidRPr="005B4A4D" w:rsidRDefault="009F0568"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3</w:t>
            </w:r>
            <w:r w:rsidR="00A63894" w:rsidRPr="005B4A4D">
              <w:rPr>
                <w:rFonts w:ascii="Times New Roman" w:hAnsi="Times New Roman"/>
                <w:sz w:val="24"/>
                <w:szCs w:val="24"/>
                <w:lang w:eastAsia="ru-RU"/>
              </w:rPr>
              <w:t> 978,4</w:t>
            </w:r>
          </w:p>
        </w:tc>
        <w:tc>
          <w:tcPr>
            <w:tcW w:w="2823" w:type="dxa"/>
          </w:tcPr>
          <w:p w:rsidR="006F5B61" w:rsidRPr="005B4A4D" w:rsidRDefault="009F0568"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0,0</w:t>
            </w:r>
          </w:p>
        </w:tc>
        <w:tc>
          <w:tcPr>
            <w:tcW w:w="2605" w:type="dxa"/>
          </w:tcPr>
          <w:p w:rsidR="006F5B61" w:rsidRPr="005B4A4D" w:rsidRDefault="00506597"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9</w:t>
            </w:r>
            <w:r w:rsidR="00A63894" w:rsidRPr="005B4A4D">
              <w:rPr>
                <w:rFonts w:ascii="Times New Roman" w:hAnsi="Times New Roman"/>
                <w:sz w:val="24"/>
                <w:szCs w:val="24"/>
                <w:lang w:eastAsia="ru-RU"/>
              </w:rPr>
              <w:t> 485,</w:t>
            </w:r>
            <w:r w:rsidR="009C010F" w:rsidRPr="005B4A4D">
              <w:rPr>
                <w:rFonts w:ascii="Times New Roman" w:hAnsi="Times New Roman"/>
                <w:sz w:val="24"/>
                <w:szCs w:val="24"/>
                <w:lang w:eastAsia="ru-RU"/>
              </w:rPr>
              <w:t>7</w:t>
            </w:r>
          </w:p>
        </w:tc>
      </w:tr>
      <w:tr w:rsidR="006F5B61" w:rsidRPr="005B4A4D" w:rsidTr="00320B38">
        <w:tc>
          <w:tcPr>
            <w:tcW w:w="1180" w:type="dxa"/>
          </w:tcPr>
          <w:p w:rsidR="006F5B61" w:rsidRPr="005B4A4D" w:rsidRDefault="006F5B61"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202</w:t>
            </w:r>
            <w:r w:rsidR="00F60156" w:rsidRPr="005B4A4D">
              <w:rPr>
                <w:rFonts w:ascii="Times New Roman" w:hAnsi="Times New Roman"/>
                <w:sz w:val="24"/>
                <w:szCs w:val="24"/>
                <w:lang w:eastAsia="ru-RU"/>
              </w:rPr>
              <w:t>4</w:t>
            </w:r>
          </w:p>
        </w:tc>
        <w:tc>
          <w:tcPr>
            <w:tcW w:w="2855" w:type="dxa"/>
          </w:tcPr>
          <w:p w:rsidR="006F5B61" w:rsidRPr="005B4A4D" w:rsidRDefault="00A63894"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17 581,0</w:t>
            </w:r>
          </w:p>
        </w:tc>
        <w:tc>
          <w:tcPr>
            <w:tcW w:w="2823" w:type="dxa"/>
          </w:tcPr>
          <w:p w:rsidR="006F5B61" w:rsidRPr="005B4A4D" w:rsidRDefault="009F0568"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13</w:t>
            </w:r>
            <w:r w:rsidR="00A63894" w:rsidRPr="005B4A4D">
              <w:rPr>
                <w:rFonts w:ascii="Times New Roman" w:hAnsi="Times New Roman"/>
                <w:sz w:val="24"/>
                <w:szCs w:val="24"/>
                <w:lang w:eastAsia="ru-RU"/>
              </w:rPr>
              <w:t> 533,</w:t>
            </w:r>
            <w:r w:rsidR="009C010F" w:rsidRPr="005B4A4D">
              <w:rPr>
                <w:rFonts w:ascii="Times New Roman" w:hAnsi="Times New Roman"/>
                <w:sz w:val="24"/>
                <w:szCs w:val="24"/>
                <w:lang w:eastAsia="ru-RU"/>
              </w:rPr>
              <w:t>4</w:t>
            </w:r>
          </w:p>
        </w:tc>
        <w:tc>
          <w:tcPr>
            <w:tcW w:w="2605" w:type="dxa"/>
          </w:tcPr>
          <w:p w:rsidR="006F5B61" w:rsidRPr="005B4A4D" w:rsidRDefault="00506597" w:rsidP="005B4A4D">
            <w:pPr>
              <w:spacing w:after="0" w:line="240" w:lineRule="auto"/>
              <w:jc w:val="center"/>
              <w:rPr>
                <w:rFonts w:ascii="Times New Roman" w:hAnsi="Times New Roman"/>
                <w:sz w:val="24"/>
                <w:szCs w:val="24"/>
                <w:lang w:eastAsia="ru-RU"/>
              </w:rPr>
            </w:pPr>
            <w:r w:rsidRPr="005B4A4D">
              <w:rPr>
                <w:rFonts w:ascii="Times New Roman" w:hAnsi="Times New Roman"/>
                <w:sz w:val="24"/>
                <w:szCs w:val="24"/>
                <w:lang w:eastAsia="ru-RU"/>
              </w:rPr>
              <w:t>13</w:t>
            </w:r>
            <w:r w:rsidR="00A63894" w:rsidRPr="005B4A4D">
              <w:rPr>
                <w:rFonts w:ascii="Times New Roman" w:hAnsi="Times New Roman"/>
                <w:sz w:val="24"/>
                <w:szCs w:val="24"/>
                <w:lang w:eastAsia="ru-RU"/>
              </w:rPr>
              <w:t> 533,</w:t>
            </w:r>
            <w:r w:rsidR="009C010F" w:rsidRPr="005B4A4D">
              <w:rPr>
                <w:rFonts w:ascii="Times New Roman" w:hAnsi="Times New Roman"/>
                <w:sz w:val="24"/>
                <w:szCs w:val="24"/>
                <w:lang w:eastAsia="ru-RU"/>
              </w:rPr>
              <w:t>4</w:t>
            </w:r>
          </w:p>
        </w:tc>
      </w:tr>
    </w:tbl>
    <w:p w:rsidR="006F5B61" w:rsidRPr="005B4A4D" w:rsidRDefault="006F5B61" w:rsidP="005B4A4D">
      <w:pPr>
        <w:tabs>
          <w:tab w:val="num" w:pos="0"/>
        </w:tabs>
        <w:spacing w:after="0" w:line="240" w:lineRule="auto"/>
        <w:ind w:firstLine="709"/>
        <w:jc w:val="both"/>
        <w:rPr>
          <w:rFonts w:ascii="Times New Roman" w:hAnsi="Times New Roman"/>
          <w:sz w:val="24"/>
          <w:szCs w:val="24"/>
          <w:lang w:eastAsia="ru-RU"/>
        </w:rPr>
      </w:pPr>
    </w:p>
    <w:p w:rsidR="006F5B61" w:rsidRPr="005B4A4D" w:rsidRDefault="006F5B61" w:rsidP="005B4A4D">
      <w:pPr>
        <w:spacing w:after="0" w:line="240" w:lineRule="auto"/>
        <w:ind w:firstLine="709"/>
        <w:jc w:val="both"/>
        <w:rPr>
          <w:rFonts w:ascii="Times New Roman" w:hAnsi="Times New Roman"/>
          <w:sz w:val="24"/>
          <w:szCs w:val="24"/>
          <w:lang w:eastAsia="ru-RU"/>
        </w:rPr>
      </w:pPr>
      <w:r w:rsidRPr="005B4A4D">
        <w:rPr>
          <w:rFonts w:ascii="Times New Roman" w:hAnsi="Times New Roman"/>
          <w:sz w:val="24"/>
          <w:szCs w:val="24"/>
          <w:lang w:eastAsia="ru-RU"/>
        </w:rPr>
        <w:t>Предельный объем муниципального внутреннего долга муниципального образования «Нукутский район» планируется установить в 202</w:t>
      </w:r>
      <w:r w:rsidR="00BB0612" w:rsidRPr="005B4A4D">
        <w:rPr>
          <w:rFonts w:ascii="Times New Roman" w:hAnsi="Times New Roman"/>
          <w:sz w:val="24"/>
          <w:szCs w:val="24"/>
          <w:lang w:eastAsia="ru-RU"/>
        </w:rPr>
        <w:t>2</w:t>
      </w:r>
      <w:r w:rsidRPr="005B4A4D">
        <w:rPr>
          <w:rFonts w:ascii="Times New Roman" w:hAnsi="Times New Roman"/>
          <w:sz w:val="24"/>
          <w:szCs w:val="24"/>
          <w:lang w:eastAsia="ru-RU"/>
        </w:rPr>
        <w:t xml:space="preserve"> году в сумме </w:t>
      </w:r>
      <w:r w:rsidR="009F0568" w:rsidRPr="005B4A4D">
        <w:rPr>
          <w:rFonts w:ascii="Times New Roman" w:hAnsi="Times New Roman"/>
          <w:sz w:val="24"/>
          <w:szCs w:val="24"/>
          <w:lang w:eastAsia="ru-RU"/>
        </w:rPr>
        <w:t>3</w:t>
      </w:r>
      <w:r w:rsidR="00BB0612" w:rsidRPr="005B4A4D">
        <w:rPr>
          <w:rFonts w:ascii="Times New Roman" w:hAnsi="Times New Roman"/>
          <w:sz w:val="24"/>
          <w:szCs w:val="24"/>
          <w:lang w:eastAsia="ru-RU"/>
        </w:rPr>
        <w:t>9 429,5</w:t>
      </w:r>
      <w:r w:rsidRPr="005B4A4D">
        <w:rPr>
          <w:rFonts w:ascii="Times New Roman" w:hAnsi="Times New Roman"/>
          <w:sz w:val="24"/>
          <w:szCs w:val="24"/>
          <w:lang w:eastAsia="ru-RU"/>
        </w:rPr>
        <w:t xml:space="preserve"> тыс. рублей, в 202</w:t>
      </w:r>
      <w:r w:rsidR="00BB0612" w:rsidRPr="005B4A4D">
        <w:rPr>
          <w:rFonts w:ascii="Times New Roman" w:hAnsi="Times New Roman"/>
          <w:sz w:val="24"/>
          <w:szCs w:val="24"/>
          <w:lang w:eastAsia="ru-RU"/>
        </w:rPr>
        <w:t>3</w:t>
      </w:r>
      <w:r w:rsidRPr="005B4A4D">
        <w:rPr>
          <w:rFonts w:ascii="Times New Roman" w:hAnsi="Times New Roman"/>
          <w:sz w:val="24"/>
          <w:szCs w:val="24"/>
          <w:lang w:eastAsia="ru-RU"/>
        </w:rPr>
        <w:t xml:space="preserve"> году – </w:t>
      </w:r>
      <w:r w:rsidR="009F0568" w:rsidRPr="005B4A4D">
        <w:rPr>
          <w:rFonts w:ascii="Times New Roman" w:hAnsi="Times New Roman"/>
          <w:sz w:val="24"/>
          <w:szCs w:val="24"/>
          <w:lang w:eastAsia="ru-RU"/>
        </w:rPr>
        <w:t>3</w:t>
      </w:r>
      <w:r w:rsidR="00BB0612" w:rsidRPr="005B4A4D">
        <w:rPr>
          <w:rFonts w:ascii="Times New Roman" w:hAnsi="Times New Roman"/>
          <w:sz w:val="24"/>
          <w:szCs w:val="24"/>
          <w:lang w:eastAsia="ru-RU"/>
        </w:rPr>
        <w:t>9 783,6</w:t>
      </w:r>
      <w:r w:rsidRPr="005B4A4D">
        <w:rPr>
          <w:rFonts w:ascii="Times New Roman" w:hAnsi="Times New Roman"/>
          <w:sz w:val="24"/>
          <w:szCs w:val="24"/>
          <w:lang w:eastAsia="ru-RU"/>
        </w:rPr>
        <w:t xml:space="preserve"> тыс. рублей, в 202</w:t>
      </w:r>
      <w:r w:rsidR="00BB0612"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году – </w:t>
      </w:r>
      <w:r w:rsidR="00BB0612" w:rsidRPr="005B4A4D">
        <w:rPr>
          <w:rFonts w:ascii="Times New Roman" w:hAnsi="Times New Roman"/>
          <w:sz w:val="24"/>
          <w:szCs w:val="24"/>
          <w:lang w:eastAsia="ru-RU"/>
        </w:rPr>
        <w:t>40 476,75</w:t>
      </w:r>
      <w:bookmarkStart w:id="0" w:name="_GoBack"/>
      <w:bookmarkEnd w:id="0"/>
      <w:r w:rsidRPr="005B4A4D">
        <w:rPr>
          <w:rFonts w:ascii="Times New Roman" w:hAnsi="Times New Roman"/>
          <w:sz w:val="24"/>
          <w:szCs w:val="24"/>
          <w:lang w:eastAsia="ru-RU"/>
        </w:rPr>
        <w:t xml:space="preserve"> тыс. рублей.</w:t>
      </w:r>
    </w:p>
    <w:p w:rsidR="006F5B61" w:rsidRPr="005B4A4D" w:rsidRDefault="006F5B61" w:rsidP="005B4A4D">
      <w:pPr>
        <w:spacing w:after="0" w:line="240" w:lineRule="auto"/>
        <w:ind w:firstLine="360"/>
        <w:jc w:val="both"/>
        <w:rPr>
          <w:rFonts w:ascii="Times New Roman" w:hAnsi="Times New Roman"/>
          <w:sz w:val="24"/>
          <w:szCs w:val="24"/>
          <w:lang w:eastAsia="ru-RU"/>
        </w:rPr>
      </w:pPr>
      <w:r w:rsidRPr="005B4A4D">
        <w:rPr>
          <w:rFonts w:ascii="Times New Roman" w:hAnsi="Times New Roman"/>
          <w:sz w:val="24"/>
          <w:szCs w:val="24"/>
          <w:lang w:eastAsia="ru-RU"/>
        </w:rPr>
        <w:t>При установленных параметрах бюджета верхний предел муниципального внутреннего долга муниципального образования «Нукутский район»  составит по состоянию на 1 января 202</w:t>
      </w:r>
      <w:r w:rsidR="00BB0612" w:rsidRPr="005B4A4D">
        <w:rPr>
          <w:rFonts w:ascii="Times New Roman" w:hAnsi="Times New Roman"/>
          <w:sz w:val="24"/>
          <w:szCs w:val="24"/>
          <w:lang w:eastAsia="ru-RU"/>
        </w:rPr>
        <w:t>3</w:t>
      </w:r>
      <w:r w:rsidRPr="005B4A4D">
        <w:rPr>
          <w:rFonts w:ascii="Times New Roman" w:hAnsi="Times New Roman"/>
          <w:sz w:val="24"/>
          <w:szCs w:val="24"/>
          <w:lang w:eastAsia="ru-RU"/>
        </w:rPr>
        <w:t xml:space="preserve"> года </w:t>
      </w:r>
      <w:r w:rsidR="009512DE" w:rsidRPr="005B4A4D">
        <w:rPr>
          <w:rFonts w:ascii="Times New Roman" w:hAnsi="Times New Roman"/>
          <w:sz w:val="24"/>
          <w:szCs w:val="24"/>
          <w:lang w:eastAsia="ru-RU"/>
        </w:rPr>
        <w:t>5</w:t>
      </w:r>
      <w:r w:rsidR="00BB0612" w:rsidRPr="005B4A4D">
        <w:rPr>
          <w:rFonts w:ascii="Times New Roman" w:hAnsi="Times New Roman"/>
          <w:sz w:val="24"/>
          <w:szCs w:val="24"/>
          <w:lang w:eastAsia="ru-RU"/>
        </w:rPr>
        <w:t> 507,</w:t>
      </w:r>
      <w:r w:rsidR="009C010F" w:rsidRPr="005B4A4D">
        <w:rPr>
          <w:rFonts w:ascii="Times New Roman" w:hAnsi="Times New Roman"/>
          <w:sz w:val="24"/>
          <w:szCs w:val="24"/>
          <w:lang w:eastAsia="ru-RU"/>
        </w:rPr>
        <w:t>3</w:t>
      </w:r>
      <w:r w:rsidRPr="005B4A4D">
        <w:rPr>
          <w:rFonts w:ascii="Times New Roman" w:hAnsi="Times New Roman"/>
          <w:sz w:val="24"/>
          <w:szCs w:val="24"/>
          <w:lang w:eastAsia="ru-RU"/>
        </w:rPr>
        <w:t xml:space="preserve"> тыс. рублей, по состоянию на 1 января 202</w:t>
      </w:r>
      <w:r w:rsidR="00BB0612" w:rsidRPr="005B4A4D">
        <w:rPr>
          <w:rFonts w:ascii="Times New Roman" w:hAnsi="Times New Roman"/>
          <w:sz w:val="24"/>
          <w:szCs w:val="24"/>
          <w:lang w:eastAsia="ru-RU"/>
        </w:rPr>
        <w:t>4</w:t>
      </w:r>
      <w:r w:rsidRPr="005B4A4D">
        <w:rPr>
          <w:rFonts w:ascii="Times New Roman" w:hAnsi="Times New Roman"/>
          <w:sz w:val="24"/>
          <w:szCs w:val="24"/>
          <w:lang w:eastAsia="ru-RU"/>
        </w:rPr>
        <w:t xml:space="preserve"> года </w:t>
      </w:r>
      <w:r w:rsidR="009F0568" w:rsidRPr="005B4A4D">
        <w:rPr>
          <w:rFonts w:ascii="Times New Roman" w:hAnsi="Times New Roman"/>
          <w:sz w:val="24"/>
          <w:szCs w:val="24"/>
          <w:lang w:eastAsia="ru-RU"/>
        </w:rPr>
        <w:t>9</w:t>
      </w:r>
      <w:r w:rsidR="00BB0612" w:rsidRPr="005B4A4D">
        <w:rPr>
          <w:rFonts w:ascii="Times New Roman" w:hAnsi="Times New Roman"/>
          <w:sz w:val="24"/>
          <w:szCs w:val="24"/>
          <w:lang w:eastAsia="ru-RU"/>
        </w:rPr>
        <w:t> 485,</w:t>
      </w:r>
      <w:r w:rsidR="009C010F" w:rsidRPr="005B4A4D">
        <w:rPr>
          <w:rFonts w:ascii="Times New Roman" w:hAnsi="Times New Roman"/>
          <w:sz w:val="24"/>
          <w:szCs w:val="24"/>
          <w:lang w:eastAsia="ru-RU"/>
        </w:rPr>
        <w:t>7</w:t>
      </w:r>
      <w:r w:rsidRPr="005B4A4D">
        <w:rPr>
          <w:rFonts w:ascii="Times New Roman" w:hAnsi="Times New Roman"/>
          <w:sz w:val="24"/>
          <w:szCs w:val="24"/>
          <w:lang w:eastAsia="ru-RU"/>
        </w:rPr>
        <w:t xml:space="preserve"> тыс. рублей, по состоянию на 1 января 202</w:t>
      </w:r>
      <w:r w:rsidR="00BB0612" w:rsidRPr="005B4A4D">
        <w:rPr>
          <w:rFonts w:ascii="Times New Roman" w:hAnsi="Times New Roman"/>
          <w:sz w:val="24"/>
          <w:szCs w:val="24"/>
          <w:lang w:eastAsia="ru-RU"/>
        </w:rPr>
        <w:t>5</w:t>
      </w:r>
      <w:r w:rsidRPr="005B4A4D">
        <w:rPr>
          <w:rFonts w:ascii="Times New Roman" w:hAnsi="Times New Roman"/>
          <w:sz w:val="24"/>
          <w:szCs w:val="24"/>
          <w:lang w:eastAsia="ru-RU"/>
        </w:rPr>
        <w:t xml:space="preserve"> года 1</w:t>
      </w:r>
      <w:r w:rsidR="009F0568" w:rsidRPr="005B4A4D">
        <w:rPr>
          <w:rFonts w:ascii="Times New Roman" w:hAnsi="Times New Roman"/>
          <w:sz w:val="24"/>
          <w:szCs w:val="24"/>
          <w:lang w:eastAsia="ru-RU"/>
        </w:rPr>
        <w:t>3</w:t>
      </w:r>
      <w:r w:rsidR="00BB0612" w:rsidRPr="005B4A4D">
        <w:rPr>
          <w:rFonts w:ascii="Times New Roman" w:hAnsi="Times New Roman"/>
          <w:sz w:val="24"/>
          <w:szCs w:val="24"/>
          <w:lang w:eastAsia="ru-RU"/>
        </w:rPr>
        <w:t> 533,</w:t>
      </w:r>
      <w:r w:rsidR="009C010F" w:rsidRPr="005B4A4D">
        <w:rPr>
          <w:rFonts w:ascii="Times New Roman" w:hAnsi="Times New Roman"/>
          <w:sz w:val="24"/>
          <w:szCs w:val="24"/>
          <w:lang w:eastAsia="ru-RU"/>
        </w:rPr>
        <w:t>4</w:t>
      </w:r>
      <w:r w:rsidRPr="005B4A4D">
        <w:rPr>
          <w:rFonts w:ascii="Times New Roman" w:hAnsi="Times New Roman"/>
          <w:sz w:val="24"/>
          <w:szCs w:val="24"/>
          <w:lang w:eastAsia="ru-RU"/>
        </w:rPr>
        <w:t xml:space="preserve"> тыс. рублей.</w:t>
      </w:r>
    </w:p>
    <w:p w:rsidR="006F5B61" w:rsidRPr="005B4A4D" w:rsidRDefault="006F5B61" w:rsidP="005B4A4D">
      <w:pPr>
        <w:spacing w:after="0" w:line="240" w:lineRule="auto"/>
        <w:ind w:firstLine="360"/>
        <w:jc w:val="both"/>
        <w:rPr>
          <w:rFonts w:ascii="Times New Roman" w:hAnsi="Times New Roman"/>
          <w:sz w:val="24"/>
          <w:szCs w:val="24"/>
          <w:lang w:eastAsia="ru-RU"/>
        </w:rPr>
      </w:pPr>
    </w:p>
    <w:p w:rsidR="006F5B61" w:rsidRPr="005B4A4D" w:rsidRDefault="006F5B61" w:rsidP="005B4A4D">
      <w:pPr>
        <w:pStyle w:val="23"/>
        <w:spacing w:after="0"/>
        <w:ind w:left="0" w:firstLine="0"/>
        <w:rPr>
          <w:bCs/>
          <w:szCs w:val="24"/>
        </w:rPr>
      </w:pPr>
      <w:r w:rsidRPr="005B4A4D">
        <w:rPr>
          <w:bCs/>
          <w:szCs w:val="24"/>
        </w:rPr>
        <w:t>Начальник Финансового управления</w:t>
      </w:r>
    </w:p>
    <w:p w:rsidR="006F5B61" w:rsidRPr="005B4A4D" w:rsidRDefault="006F5B61" w:rsidP="005B4A4D">
      <w:pPr>
        <w:pStyle w:val="23"/>
        <w:spacing w:after="0"/>
        <w:ind w:left="0" w:firstLine="0"/>
        <w:rPr>
          <w:bCs/>
          <w:szCs w:val="24"/>
          <w:u w:val="single"/>
        </w:rPr>
      </w:pPr>
      <w:r w:rsidRPr="005B4A4D">
        <w:rPr>
          <w:bCs/>
          <w:szCs w:val="24"/>
        </w:rPr>
        <w:t>Администрации МО «Нукутский район»:</w:t>
      </w:r>
      <w:r w:rsidRPr="005B4A4D">
        <w:rPr>
          <w:bCs/>
          <w:szCs w:val="24"/>
        </w:rPr>
        <w:tab/>
      </w:r>
      <w:r w:rsidRPr="005B4A4D">
        <w:rPr>
          <w:bCs/>
          <w:szCs w:val="24"/>
        </w:rPr>
        <w:tab/>
      </w:r>
      <w:r w:rsidRPr="005B4A4D">
        <w:rPr>
          <w:bCs/>
          <w:szCs w:val="24"/>
        </w:rPr>
        <w:tab/>
      </w:r>
      <w:r w:rsidRPr="005B4A4D">
        <w:rPr>
          <w:bCs/>
          <w:szCs w:val="24"/>
        </w:rPr>
        <w:tab/>
      </w:r>
      <w:r w:rsidRPr="005B4A4D">
        <w:rPr>
          <w:bCs/>
          <w:szCs w:val="24"/>
        </w:rPr>
        <w:tab/>
      </w:r>
      <w:r w:rsidRPr="005B4A4D">
        <w:rPr>
          <w:bCs/>
          <w:szCs w:val="24"/>
        </w:rPr>
        <w:tab/>
        <w:t>Т.В.Уданова</w:t>
      </w:r>
    </w:p>
    <w:sectPr w:rsidR="006F5B61" w:rsidRPr="005B4A4D" w:rsidSect="006B6259">
      <w:footerReference w:type="default" r:id="rId8"/>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E4E" w:rsidRDefault="00635E4E" w:rsidP="00EB4F64">
      <w:pPr>
        <w:spacing w:after="0" w:line="240" w:lineRule="auto"/>
      </w:pPr>
      <w:r>
        <w:separator/>
      </w:r>
    </w:p>
  </w:endnote>
  <w:endnote w:type="continuationSeparator" w:id="1">
    <w:p w:rsidR="00635E4E" w:rsidRDefault="00635E4E" w:rsidP="00EB4F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05A" w:rsidRPr="002E79D3" w:rsidRDefault="00252421">
    <w:pPr>
      <w:pStyle w:val="aff0"/>
      <w:jc w:val="right"/>
      <w:rPr>
        <w:rFonts w:ascii="Times New Roman" w:hAnsi="Times New Roman"/>
        <w:sz w:val="24"/>
        <w:szCs w:val="24"/>
      </w:rPr>
    </w:pPr>
    <w:r w:rsidRPr="002E79D3">
      <w:rPr>
        <w:rFonts w:ascii="Times New Roman" w:hAnsi="Times New Roman"/>
        <w:sz w:val="24"/>
        <w:szCs w:val="24"/>
      </w:rPr>
      <w:fldChar w:fldCharType="begin"/>
    </w:r>
    <w:r w:rsidR="00DF505A" w:rsidRPr="002E79D3">
      <w:rPr>
        <w:rFonts w:ascii="Times New Roman" w:hAnsi="Times New Roman"/>
        <w:sz w:val="24"/>
        <w:szCs w:val="24"/>
      </w:rPr>
      <w:instrText>PAGE   \* MERGEFORMAT</w:instrText>
    </w:r>
    <w:r w:rsidRPr="002E79D3">
      <w:rPr>
        <w:rFonts w:ascii="Times New Roman" w:hAnsi="Times New Roman"/>
        <w:sz w:val="24"/>
        <w:szCs w:val="24"/>
      </w:rPr>
      <w:fldChar w:fldCharType="separate"/>
    </w:r>
    <w:r w:rsidR="005B4A4D">
      <w:rPr>
        <w:rFonts w:ascii="Times New Roman" w:hAnsi="Times New Roman"/>
        <w:noProof/>
        <w:sz w:val="24"/>
        <w:szCs w:val="24"/>
      </w:rPr>
      <w:t>21</w:t>
    </w:r>
    <w:r w:rsidRPr="002E79D3">
      <w:rPr>
        <w:rFonts w:ascii="Times New Roman" w:hAnsi="Times New Roman"/>
        <w:sz w:val="24"/>
        <w:szCs w:val="24"/>
      </w:rPr>
      <w:fldChar w:fldCharType="end"/>
    </w:r>
  </w:p>
  <w:p w:rsidR="00DF505A" w:rsidRDefault="00DF505A">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E4E" w:rsidRDefault="00635E4E" w:rsidP="00EB4F64">
      <w:pPr>
        <w:spacing w:after="0" w:line="240" w:lineRule="auto"/>
      </w:pPr>
      <w:r>
        <w:separator/>
      </w:r>
    </w:p>
  </w:footnote>
  <w:footnote w:type="continuationSeparator" w:id="1">
    <w:p w:rsidR="00635E4E" w:rsidRDefault="00635E4E" w:rsidP="00EB4F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0A73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5C699B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72219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02A9F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1E0F6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FD85B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AB0692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F46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AF6CE4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CCCF3A2"/>
    <w:lvl w:ilvl="0">
      <w:start w:val="1"/>
      <w:numFmt w:val="bullet"/>
      <w:lvlText w:val=""/>
      <w:lvlJc w:val="left"/>
      <w:pPr>
        <w:tabs>
          <w:tab w:val="num" w:pos="360"/>
        </w:tabs>
        <w:ind w:left="360" w:hanging="360"/>
      </w:pPr>
      <w:rPr>
        <w:rFonts w:ascii="Symbol" w:hAnsi="Symbol" w:hint="default"/>
      </w:rPr>
    </w:lvl>
  </w:abstractNum>
  <w:abstractNum w:abstractNumId="10">
    <w:nsid w:val="003F26CA"/>
    <w:multiLevelType w:val="hybridMultilevel"/>
    <w:tmpl w:val="ECF62D84"/>
    <w:lvl w:ilvl="0" w:tplc="5D12E648">
      <w:start w:val="248"/>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0E516B78"/>
    <w:multiLevelType w:val="hybridMultilevel"/>
    <w:tmpl w:val="39E806DC"/>
    <w:lvl w:ilvl="0" w:tplc="B0A056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1092754"/>
    <w:multiLevelType w:val="hybridMultilevel"/>
    <w:tmpl w:val="F560F032"/>
    <w:lvl w:ilvl="0" w:tplc="9C527B92">
      <w:start w:val="1"/>
      <w:numFmt w:val="decimal"/>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2881241"/>
    <w:multiLevelType w:val="hybridMultilevel"/>
    <w:tmpl w:val="8466B4FC"/>
    <w:lvl w:ilvl="0" w:tplc="39C0D1AC">
      <w:numFmt w:val="bullet"/>
      <w:lvlText w:val="-"/>
      <w:lvlJc w:val="left"/>
      <w:pPr>
        <w:ind w:left="927" w:hanging="360"/>
      </w:pPr>
      <w:rPr>
        <w:rFonts w:ascii="Times New Roman" w:eastAsia="Times New Roman" w:hAnsi="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1AC10C69"/>
    <w:multiLevelType w:val="multilevel"/>
    <w:tmpl w:val="889A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3F50C0"/>
    <w:multiLevelType w:val="multilevel"/>
    <w:tmpl w:val="5474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E80127"/>
    <w:multiLevelType w:val="hybridMultilevel"/>
    <w:tmpl w:val="495A5D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5EA464D"/>
    <w:multiLevelType w:val="hybridMultilevel"/>
    <w:tmpl w:val="2E3286EC"/>
    <w:lvl w:ilvl="0" w:tplc="9C2A64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2B2E3661"/>
    <w:multiLevelType w:val="hybridMultilevel"/>
    <w:tmpl w:val="251ACC7A"/>
    <w:lvl w:ilvl="0" w:tplc="253817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A423A3A"/>
    <w:multiLevelType w:val="hybridMultilevel"/>
    <w:tmpl w:val="0C72C348"/>
    <w:lvl w:ilvl="0" w:tplc="C76AB666">
      <w:start w:val="1"/>
      <w:numFmt w:val="decimal"/>
      <w:lvlText w:val="%1."/>
      <w:lvlJc w:val="left"/>
      <w:pPr>
        <w:ind w:left="1905" w:hanging="1185"/>
      </w:pPr>
      <w:rPr>
        <w:rFonts w:eastAsia="Times New Roman"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9E46751"/>
    <w:multiLevelType w:val="hybridMultilevel"/>
    <w:tmpl w:val="DEE82DEC"/>
    <w:lvl w:ilvl="0" w:tplc="39C0D1AC">
      <w:numFmt w:val="bullet"/>
      <w:lvlText w:val="-"/>
      <w:lvlJc w:val="left"/>
      <w:pPr>
        <w:ind w:left="4896" w:hanging="360"/>
      </w:pPr>
      <w:rPr>
        <w:rFonts w:ascii="Times New Roman" w:eastAsia="Times New Roman" w:hAnsi="Times New Roman" w:hint="default"/>
      </w:rPr>
    </w:lvl>
    <w:lvl w:ilvl="1" w:tplc="04190003">
      <w:start w:val="1"/>
      <w:numFmt w:val="bullet"/>
      <w:lvlText w:val="o"/>
      <w:lvlJc w:val="left"/>
      <w:pPr>
        <w:ind w:left="5616" w:hanging="360"/>
      </w:pPr>
      <w:rPr>
        <w:rFonts w:ascii="Courier New" w:hAnsi="Courier New" w:hint="default"/>
      </w:rPr>
    </w:lvl>
    <w:lvl w:ilvl="2" w:tplc="04190005">
      <w:start w:val="1"/>
      <w:numFmt w:val="bullet"/>
      <w:lvlText w:val=""/>
      <w:lvlJc w:val="left"/>
      <w:pPr>
        <w:ind w:left="6336" w:hanging="360"/>
      </w:pPr>
      <w:rPr>
        <w:rFonts w:ascii="Wingdings" w:hAnsi="Wingdings" w:hint="default"/>
      </w:rPr>
    </w:lvl>
    <w:lvl w:ilvl="3" w:tplc="04190001">
      <w:start w:val="1"/>
      <w:numFmt w:val="bullet"/>
      <w:lvlText w:val=""/>
      <w:lvlJc w:val="left"/>
      <w:pPr>
        <w:ind w:left="7056" w:hanging="360"/>
      </w:pPr>
      <w:rPr>
        <w:rFonts w:ascii="Symbol" w:hAnsi="Symbol" w:hint="default"/>
      </w:rPr>
    </w:lvl>
    <w:lvl w:ilvl="4" w:tplc="04190003">
      <w:start w:val="1"/>
      <w:numFmt w:val="bullet"/>
      <w:lvlText w:val="o"/>
      <w:lvlJc w:val="left"/>
      <w:pPr>
        <w:ind w:left="7776" w:hanging="360"/>
      </w:pPr>
      <w:rPr>
        <w:rFonts w:ascii="Courier New" w:hAnsi="Courier New" w:hint="default"/>
      </w:rPr>
    </w:lvl>
    <w:lvl w:ilvl="5" w:tplc="04190005">
      <w:start w:val="1"/>
      <w:numFmt w:val="bullet"/>
      <w:lvlText w:val=""/>
      <w:lvlJc w:val="left"/>
      <w:pPr>
        <w:ind w:left="8496" w:hanging="360"/>
      </w:pPr>
      <w:rPr>
        <w:rFonts w:ascii="Wingdings" w:hAnsi="Wingdings" w:hint="default"/>
      </w:rPr>
    </w:lvl>
    <w:lvl w:ilvl="6" w:tplc="04190001">
      <w:start w:val="1"/>
      <w:numFmt w:val="bullet"/>
      <w:lvlText w:val=""/>
      <w:lvlJc w:val="left"/>
      <w:pPr>
        <w:ind w:left="9216" w:hanging="360"/>
      </w:pPr>
      <w:rPr>
        <w:rFonts w:ascii="Symbol" w:hAnsi="Symbol" w:hint="default"/>
      </w:rPr>
    </w:lvl>
    <w:lvl w:ilvl="7" w:tplc="04190003">
      <w:start w:val="1"/>
      <w:numFmt w:val="bullet"/>
      <w:lvlText w:val="o"/>
      <w:lvlJc w:val="left"/>
      <w:pPr>
        <w:ind w:left="9936" w:hanging="360"/>
      </w:pPr>
      <w:rPr>
        <w:rFonts w:ascii="Courier New" w:hAnsi="Courier New" w:hint="default"/>
      </w:rPr>
    </w:lvl>
    <w:lvl w:ilvl="8" w:tplc="04190005">
      <w:start w:val="1"/>
      <w:numFmt w:val="bullet"/>
      <w:lvlText w:val=""/>
      <w:lvlJc w:val="left"/>
      <w:pPr>
        <w:ind w:left="10656" w:hanging="360"/>
      </w:pPr>
      <w:rPr>
        <w:rFonts w:ascii="Wingdings" w:hAnsi="Wingdings" w:hint="default"/>
      </w:rPr>
    </w:lvl>
  </w:abstractNum>
  <w:abstractNum w:abstractNumId="21">
    <w:nsid w:val="4CE36788"/>
    <w:multiLevelType w:val="hybridMultilevel"/>
    <w:tmpl w:val="48F070B8"/>
    <w:lvl w:ilvl="0" w:tplc="D222FBE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5213664B"/>
    <w:multiLevelType w:val="hybridMultilevel"/>
    <w:tmpl w:val="3ED4D0D4"/>
    <w:lvl w:ilvl="0" w:tplc="5A3E67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nsid w:val="5F895411"/>
    <w:multiLevelType w:val="hybridMultilevel"/>
    <w:tmpl w:val="CF72DB24"/>
    <w:lvl w:ilvl="0" w:tplc="14F671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FBB65C3"/>
    <w:multiLevelType w:val="hybridMultilevel"/>
    <w:tmpl w:val="E4D08052"/>
    <w:lvl w:ilvl="0" w:tplc="42923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1DA3CCF"/>
    <w:multiLevelType w:val="hybridMultilevel"/>
    <w:tmpl w:val="21309178"/>
    <w:lvl w:ilvl="0" w:tplc="39C0D1AC">
      <w:numFmt w:val="bullet"/>
      <w:lvlText w:val="-"/>
      <w:lvlJc w:val="left"/>
      <w:pPr>
        <w:ind w:left="765" w:hanging="360"/>
      </w:pPr>
      <w:rPr>
        <w:rFonts w:ascii="Times New Roman" w:eastAsia="Times New Roman" w:hAnsi="Times New Roman"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6">
    <w:nsid w:val="6F310A14"/>
    <w:multiLevelType w:val="hybridMultilevel"/>
    <w:tmpl w:val="70083EB4"/>
    <w:lvl w:ilvl="0" w:tplc="8DAECD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6FD62626"/>
    <w:multiLevelType w:val="hybridMultilevel"/>
    <w:tmpl w:val="63F07C8C"/>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28">
    <w:nsid w:val="767959F2"/>
    <w:multiLevelType w:val="hybridMultilevel"/>
    <w:tmpl w:val="A070888E"/>
    <w:lvl w:ilvl="0" w:tplc="60B0C600">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19"/>
  </w:num>
  <w:num w:numId="2">
    <w:abstractNumId w:val="12"/>
  </w:num>
  <w:num w:numId="3">
    <w:abstractNumId w:val="22"/>
  </w:num>
  <w:num w:numId="4">
    <w:abstractNumId w:val="27"/>
  </w:num>
  <w:num w:numId="5">
    <w:abstractNumId w:val="28"/>
  </w:num>
  <w:num w:numId="6">
    <w:abstractNumId w:val="20"/>
  </w:num>
  <w:num w:numId="7">
    <w:abstractNumId w:val="13"/>
  </w:num>
  <w:num w:numId="8">
    <w:abstractNumId w:val="25"/>
  </w:num>
  <w:num w:numId="9">
    <w:abstractNumId w:val="10"/>
  </w:num>
  <w:num w:numId="10">
    <w:abstractNumId w:val="23"/>
  </w:num>
  <w:num w:numId="11">
    <w:abstractNumId w:val="18"/>
  </w:num>
  <w:num w:numId="12">
    <w:abstractNumId w:val="24"/>
  </w:num>
  <w:num w:numId="13">
    <w:abstractNumId w:val="26"/>
  </w:num>
  <w:num w:numId="14">
    <w:abstractNumId w:val="21"/>
  </w:num>
  <w:num w:numId="15">
    <w:abstractNumId w:val="17"/>
  </w:num>
  <w:num w:numId="16">
    <w:abstractNumId w:val="16"/>
  </w:num>
  <w:num w:numId="17">
    <w:abstractNumId w:val="15"/>
  </w:num>
  <w:num w:numId="18">
    <w:abstractNumId w:val="14"/>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ocumentProtection w:edit="readOnly" w:enforcement="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3C5F"/>
    <w:rsid w:val="00000A63"/>
    <w:rsid w:val="00003A7C"/>
    <w:rsid w:val="0000403E"/>
    <w:rsid w:val="000050B3"/>
    <w:rsid w:val="0000607A"/>
    <w:rsid w:val="00010EC8"/>
    <w:rsid w:val="00011423"/>
    <w:rsid w:val="000125D4"/>
    <w:rsid w:val="00012C06"/>
    <w:rsid w:val="000145B8"/>
    <w:rsid w:val="00014A3D"/>
    <w:rsid w:val="0001510B"/>
    <w:rsid w:val="000159F1"/>
    <w:rsid w:val="0002012A"/>
    <w:rsid w:val="00023D56"/>
    <w:rsid w:val="000243A8"/>
    <w:rsid w:val="0002541D"/>
    <w:rsid w:val="000268ED"/>
    <w:rsid w:val="00026F8C"/>
    <w:rsid w:val="00027540"/>
    <w:rsid w:val="00027E5C"/>
    <w:rsid w:val="000300FE"/>
    <w:rsid w:val="0003271F"/>
    <w:rsid w:val="00033FAE"/>
    <w:rsid w:val="00035031"/>
    <w:rsid w:val="000350AD"/>
    <w:rsid w:val="000352EF"/>
    <w:rsid w:val="00035B80"/>
    <w:rsid w:val="00037111"/>
    <w:rsid w:val="00040AF8"/>
    <w:rsid w:val="00041923"/>
    <w:rsid w:val="00043FD6"/>
    <w:rsid w:val="000440FD"/>
    <w:rsid w:val="00047FB3"/>
    <w:rsid w:val="00051454"/>
    <w:rsid w:val="000522F1"/>
    <w:rsid w:val="000553A5"/>
    <w:rsid w:val="0005661B"/>
    <w:rsid w:val="00057320"/>
    <w:rsid w:val="00060755"/>
    <w:rsid w:val="00061C32"/>
    <w:rsid w:val="00062A8E"/>
    <w:rsid w:val="00065CBD"/>
    <w:rsid w:val="00065DB4"/>
    <w:rsid w:val="000661A0"/>
    <w:rsid w:val="00067770"/>
    <w:rsid w:val="00071244"/>
    <w:rsid w:val="000726FA"/>
    <w:rsid w:val="0007529E"/>
    <w:rsid w:val="00075938"/>
    <w:rsid w:val="000765DB"/>
    <w:rsid w:val="00080FD4"/>
    <w:rsid w:val="000815FC"/>
    <w:rsid w:val="00084154"/>
    <w:rsid w:val="000842DE"/>
    <w:rsid w:val="00084A06"/>
    <w:rsid w:val="00085EA0"/>
    <w:rsid w:val="00087359"/>
    <w:rsid w:val="0008795E"/>
    <w:rsid w:val="00090311"/>
    <w:rsid w:val="0009221B"/>
    <w:rsid w:val="00093606"/>
    <w:rsid w:val="000938A9"/>
    <w:rsid w:val="000944D5"/>
    <w:rsid w:val="00095D11"/>
    <w:rsid w:val="00096192"/>
    <w:rsid w:val="000969DD"/>
    <w:rsid w:val="00097181"/>
    <w:rsid w:val="00097F01"/>
    <w:rsid w:val="00097FC3"/>
    <w:rsid w:val="000A00E0"/>
    <w:rsid w:val="000A02E5"/>
    <w:rsid w:val="000A1FE7"/>
    <w:rsid w:val="000A3EDD"/>
    <w:rsid w:val="000A53AE"/>
    <w:rsid w:val="000A5B55"/>
    <w:rsid w:val="000A6742"/>
    <w:rsid w:val="000A6C6C"/>
    <w:rsid w:val="000B02D2"/>
    <w:rsid w:val="000B09AE"/>
    <w:rsid w:val="000B13E8"/>
    <w:rsid w:val="000B15B7"/>
    <w:rsid w:val="000B225B"/>
    <w:rsid w:val="000B4279"/>
    <w:rsid w:val="000B519A"/>
    <w:rsid w:val="000C08BE"/>
    <w:rsid w:val="000C0A9D"/>
    <w:rsid w:val="000C2F28"/>
    <w:rsid w:val="000C44C7"/>
    <w:rsid w:val="000C5265"/>
    <w:rsid w:val="000C561F"/>
    <w:rsid w:val="000C5A19"/>
    <w:rsid w:val="000C7477"/>
    <w:rsid w:val="000D154F"/>
    <w:rsid w:val="000D32A8"/>
    <w:rsid w:val="000D4900"/>
    <w:rsid w:val="000D599B"/>
    <w:rsid w:val="000D5F34"/>
    <w:rsid w:val="000D654B"/>
    <w:rsid w:val="000D6691"/>
    <w:rsid w:val="000D7DB0"/>
    <w:rsid w:val="000E0729"/>
    <w:rsid w:val="000E132B"/>
    <w:rsid w:val="000E2351"/>
    <w:rsid w:val="000E26A1"/>
    <w:rsid w:val="000E3148"/>
    <w:rsid w:val="000E5298"/>
    <w:rsid w:val="000E5733"/>
    <w:rsid w:val="000E594B"/>
    <w:rsid w:val="000E5AF5"/>
    <w:rsid w:val="000F0A57"/>
    <w:rsid w:val="000F2C7E"/>
    <w:rsid w:val="000F3266"/>
    <w:rsid w:val="000F33B9"/>
    <w:rsid w:val="000F3B89"/>
    <w:rsid w:val="000F430E"/>
    <w:rsid w:val="000F4C7B"/>
    <w:rsid w:val="000F50FA"/>
    <w:rsid w:val="000F69EC"/>
    <w:rsid w:val="000F6C9E"/>
    <w:rsid w:val="000F6D3B"/>
    <w:rsid w:val="000F795A"/>
    <w:rsid w:val="000F7FB7"/>
    <w:rsid w:val="001008B3"/>
    <w:rsid w:val="00101757"/>
    <w:rsid w:val="00101C16"/>
    <w:rsid w:val="00102CF2"/>
    <w:rsid w:val="00102D62"/>
    <w:rsid w:val="001051B3"/>
    <w:rsid w:val="0010578B"/>
    <w:rsid w:val="001058DB"/>
    <w:rsid w:val="001058DC"/>
    <w:rsid w:val="00106054"/>
    <w:rsid w:val="0010627E"/>
    <w:rsid w:val="001066BB"/>
    <w:rsid w:val="00106A35"/>
    <w:rsid w:val="0011085A"/>
    <w:rsid w:val="00112132"/>
    <w:rsid w:val="00112F96"/>
    <w:rsid w:val="00113A1B"/>
    <w:rsid w:val="00113F5D"/>
    <w:rsid w:val="001147CC"/>
    <w:rsid w:val="0011517D"/>
    <w:rsid w:val="00115549"/>
    <w:rsid w:val="0012079B"/>
    <w:rsid w:val="001234D0"/>
    <w:rsid w:val="00123905"/>
    <w:rsid w:val="001248C8"/>
    <w:rsid w:val="00125180"/>
    <w:rsid w:val="00125A48"/>
    <w:rsid w:val="0012729F"/>
    <w:rsid w:val="00134CE9"/>
    <w:rsid w:val="001372D8"/>
    <w:rsid w:val="0014077A"/>
    <w:rsid w:val="00141163"/>
    <w:rsid w:val="00142D99"/>
    <w:rsid w:val="0014427B"/>
    <w:rsid w:val="0014785C"/>
    <w:rsid w:val="00151808"/>
    <w:rsid w:val="00151FFF"/>
    <w:rsid w:val="00152001"/>
    <w:rsid w:val="00152697"/>
    <w:rsid w:val="00152987"/>
    <w:rsid w:val="00152F59"/>
    <w:rsid w:val="00153878"/>
    <w:rsid w:val="001544F5"/>
    <w:rsid w:val="00154A91"/>
    <w:rsid w:val="00156A06"/>
    <w:rsid w:val="0016149E"/>
    <w:rsid w:val="001618D2"/>
    <w:rsid w:val="00161921"/>
    <w:rsid w:val="0016246F"/>
    <w:rsid w:val="00162AEA"/>
    <w:rsid w:val="00162D51"/>
    <w:rsid w:val="001635ED"/>
    <w:rsid w:val="0016437B"/>
    <w:rsid w:val="00164693"/>
    <w:rsid w:val="001655E4"/>
    <w:rsid w:val="0016746E"/>
    <w:rsid w:val="00170B5D"/>
    <w:rsid w:val="00172B34"/>
    <w:rsid w:val="001733FF"/>
    <w:rsid w:val="00173FE8"/>
    <w:rsid w:val="00174A9F"/>
    <w:rsid w:val="00174DCF"/>
    <w:rsid w:val="001769C1"/>
    <w:rsid w:val="00176A1D"/>
    <w:rsid w:val="0018060D"/>
    <w:rsid w:val="00181C7A"/>
    <w:rsid w:val="0018284E"/>
    <w:rsid w:val="00182C8D"/>
    <w:rsid w:val="00183301"/>
    <w:rsid w:val="00184514"/>
    <w:rsid w:val="0018545E"/>
    <w:rsid w:val="001860A9"/>
    <w:rsid w:val="0018701B"/>
    <w:rsid w:val="0018796D"/>
    <w:rsid w:val="001905E4"/>
    <w:rsid w:val="00190776"/>
    <w:rsid w:val="00191316"/>
    <w:rsid w:val="00191BDA"/>
    <w:rsid w:val="00192836"/>
    <w:rsid w:val="00193B01"/>
    <w:rsid w:val="001943DB"/>
    <w:rsid w:val="0019777F"/>
    <w:rsid w:val="001A1242"/>
    <w:rsid w:val="001A3C27"/>
    <w:rsid w:val="001A5655"/>
    <w:rsid w:val="001A741D"/>
    <w:rsid w:val="001A7DB4"/>
    <w:rsid w:val="001B0DCC"/>
    <w:rsid w:val="001B1105"/>
    <w:rsid w:val="001B1A91"/>
    <w:rsid w:val="001B1D48"/>
    <w:rsid w:val="001B33F5"/>
    <w:rsid w:val="001B3822"/>
    <w:rsid w:val="001B5C20"/>
    <w:rsid w:val="001B7317"/>
    <w:rsid w:val="001C2036"/>
    <w:rsid w:val="001C48B2"/>
    <w:rsid w:val="001D0BB4"/>
    <w:rsid w:val="001D1319"/>
    <w:rsid w:val="001D17C9"/>
    <w:rsid w:val="001D4CA5"/>
    <w:rsid w:val="001D6980"/>
    <w:rsid w:val="001D7D99"/>
    <w:rsid w:val="001E29C6"/>
    <w:rsid w:val="001E3559"/>
    <w:rsid w:val="001E4C64"/>
    <w:rsid w:val="001E503E"/>
    <w:rsid w:val="001E5145"/>
    <w:rsid w:val="001E6C81"/>
    <w:rsid w:val="001F0038"/>
    <w:rsid w:val="001F30DD"/>
    <w:rsid w:val="001F3234"/>
    <w:rsid w:val="001F34C9"/>
    <w:rsid w:val="001F3EE7"/>
    <w:rsid w:val="001F4C99"/>
    <w:rsid w:val="001F5388"/>
    <w:rsid w:val="001F5D25"/>
    <w:rsid w:val="001F6DBD"/>
    <w:rsid w:val="001F7EA6"/>
    <w:rsid w:val="00200490"/>
    <w:rsid w:val="00202161"/>
    <w:rsid w:val="002029AB"/>
    <w:rsid w:val="00202A55"/>
    <w:rsid w:val="00203D2E"/>
    <w:rsid w:val="00204115"/>
    <w:rsid w:val="00204142"/>
    <w:rsid w:val="00204CC3"/>
    <w:rsid w:val="0020556B"/>
    <w:rsid w:val="00207AE0"/>
    <w:rsid w:val="00207F21"/>
    <w:rsid w:val="00210578"/>
    <w:rsid w:val="002113E3"/>
    <w:rsid w:val="00211408"/>
    <w:rsid w:val="002114AA"/>
    <w:rsid w:val="00212604"/>
    <w:rsid w:val="00215239"/>
    <w:rsid w:val="0021530E"/>
    <w:rsid w:val="00216B2C"/>
    <w:rsid w:val="002174C4"/>
    <w:rsid w:val="00220577"/>
    <w:rsid w:val="00220899"/>
    <w:rsid w:val="0022231A"/>
    <w:rsid w:val="00224361"/>
    <w:rsid w:val="00224975"/>
    <w:rsid w:val="00226F7A"/>
    <w:rsid w:val="002270D8"/>
    <w:rsid w:val="002277ED"/>
    <w:rsid w:val="002305E6"/>
    <w:rsid w:val="00230CB4"/>
    <w:rsid w:val="00230D73"/>
    <w:rsid w:val="00230DD5"/>
    <w:rsid w:val="00230E92"/>
    <w:rsid w:val="002314FF"/>
    <w:rsid w:val="00232C8B"/>
    <w:rsid w:val="00232DEC"/>
    <w:rsid w:val="00233A75"/>
    <w:rsid w:val="00235A68"/>
    <w:rsid w:val="0023758C"/>
    <w:rsid w:val="002375FC"/>
    <w:rsid w:val="00237D42"/>
    <w:rsid w:val="00237F84"/>
    <w:rsid w:val="00240C65"/>
    <w:rsid w:val="00241928"/>
    <w:rsid w:val="002429C1"/>
    <w:rsid w:val="00244128"/>
    <w:rsid w:val="002453AA"/>
    <w:rsid w:val="002454A2"/>
    <w:rsid w:val="00245979"/>
    <w:rsid w:val="00246EAD"/>
    <w:rsid w:val="00251886"/>
    <w:rsid w:val="00252421"/>
    <w:rsid w:val="00252EBC"/>
    <w:rsid w:val="002530BE"/>
    <w:rsid w:val="00254526"/>
    <w:rsid w:val="00254B65"/>
    <w:rsid w:val="00254E25"/>
    <w:rsid w:val="00255F3B"/>
    <w:rsid w:val="00256D80"/>
    <w:rsid w:val="00257537"/>
    <w:rsid w:val="002576F3"/>
    <w:rsid w:val="00257A5C"/>
    <w:rsid w:val="00260677"/>
    <w:rsid w:val="00260DF8"/>
    <w:rsid w:val="00263C5F"/>
    <w:rsid w:val="00263F05"/>
    <w:rsid w:val="002641F7"/>
    <w:rsid w:val="00265CC7"/>
    <w:rsid w:val="00266D8F"/>
    <w:rsid w:val="0026787F"/>
    <w:rsid w:val="00270280"/>
    <w:rsid w:val="00270AD8"/>
    <w:rsid w:val="00270EF5"/>
    <w:rsid w:val="0027129D"/>
    <w:rsid w:val="002717B4"/>
    <w:rsid w:val="0027241A"/>
    <w:rsid w:val="0027523F"/>
    <w:rsid w:val="002765F4"/>
    <w:rsid w:val="002778B2"/>
    <w:rsid w:val="002802D5"/>
    <w:rsid w:val="0028125E"/>
    <w:rsid w:val="002812A8"/>
    <w:rsid w:val="00281A21"/>
    <w:rsid w:val="002825B1"/>
    <w:rsid w:val="00286235"/>
    <w:rsid w:val="002877E6"/>
    <w:rsid w:val="00290AF8"/>
    <w:rsid w:val="00291A46"/>
    <w:rsid w:val="00293C13"/>
    <w:rsid w:val="00293EA9"/>
    <w:rsid w:val="002945DD"/>
    <w:rsid w:val="00294844"/>
    <w:rsid w:val="002951D3"/>
    <w:rsid w:val="00295317"/>
    <w:rsid w:val="00297090"/>
    <w:rsid w:val="00297B99"/>
    <w:rsid w:val="002A2655"/>
    <w:rsid w:val="002A31AD"/>
    <w:rsid w:val="002A4E8F"/>
    <w:rsid w:val="002A5533"/>
    <w:rsid w:val="002A6CA3"/>
    <w:rsid w:val="002B1412"/>
    <w:rsid w:val="002B656E"/>
    <w:rsid w:val="002B6638"/>
    <w:rsid w:val="002B6B04"/>
    <w:rsid w:val="002B7E2B"/>
    <w:rsid w:val="002C1EAC"/>
    <w:rsid w:val="002C3E1C"/>
    <w:rsid w:val="002C60B1"/>
    <w:rsid w:val="002C6EE4"/>
    <w:rsid w:val="002C7EF6"/>
    <w:rsid w:val="002D215B"/>
    <w:rsid w:val="002D3113"/>
    <w:rsid w:val="002D4FDD"/>
    <w:rsid w:val="002D53B6"/>
    <w:rsid w:val="002D556E"/>
    <w:rsid w:val="002D7C50"/>
    <w:rsid w:val="002E0649"/>
    <w:rsid w:val="002E0936"/>
    <w:rsid w:val="002E0DC5"/>
    <w:rsid w:val="002E1092"/>
    <w:rsid w:val="002E37F1"/>
    <w:rsid w:val="002E4AA2"/>
    <w:rsid w:val="002E79D3"/>
    <w:rsid w:val="002E7DC2"/>
    <w:rsid w:val="002F1050"/>
    <w:rsid w:val="002F1978"/>
    <w:rsid w:val="002F345B"/>
    <w:rsid w:val="002F3C8B"/>
    <w:rsid w:val="002F4EF7"/>
    <w:rsid w:val="002F6E4C"/>
    <w:rsid w:val="00301712"/>
    <w:rsid w:val="00302BA8"/>
    <w:rsid w:val="003049DB"/>
    <w:rsid w:val="003056F0"/>
    <w:rsid w:val="00305A66"/>
    <w:rsid w:val="00305B2D"/>
    <w:rsid w:val="00307469"/>
    <w:rsid w:val="00310F6E"/>
    <w:rsid w:val="00312FAB"/>
    <w:rsid w:val="00313C11"/>
    <w:rsid w:val="00314338"/>
    <w:rsid w:val="00314FC5"/>
    <w:rsid w:val="003158DE"/>
    <w:rsid w:val="003201F9"/>
    <w:rsid w:val="003207AE"/>
    <w:rsid w:val="00320B38"/>
    <w:rsid w:val="003219D3"/>
    <w:rsid w:val="00321FF4"/>
    <w:rsid w:val="00324225"/>
    <w:rsid w:val="00324FCD"/>
    <w:rsid w:val="00325877"/>
    <w:rsid w:val="00330368"/>
    <w:rsid w:val="00330E16"/>
    <w:rsid w:val="00331849"/>
    <w:rsid w:val="00332773"/>
    <w:rsid w:val="00334354"/>
    <w:rsid w:val="0033438D"/>
    <w:rsid w:val="00334D39"/>
    <w:rsid w:val="00336A66"/>
    <w:rsid w:val="00336BDB"/>
    <w:rsid w:val="003411F6"/>
    <w:rsid w:val="003428FD"/>
    <w:rsid w:val="00342DD8"/>
    <w:rsid w:val="003451F0"/>
    <w:rsid w:val="00352D3D"/>
    <w:rsid w:val="00352FDF"/>
    <w:rsid w:val="0035399D"/>
    <w:rsid w:val="00355E5F"/>
    <w:rsid w:val="003563D8"/>
    <w:rsid w:val="00357815"/>
    <w:rsid w:val="00360C0B"/>
    <w:rsid w:val="00360DDE"/>
    <w:rsid w:val="0036159D"/>
    <w:rsid w:val="00361E21"/>
    <w:rsid w:val="00363BD6"/>
    <w:rsid w:val="00364197"/>
    <w:rsid w:val="00364A8E"/>
    <w:rsid w:val="00364E41"/>
    <w:rsid w:val="00366BC9"/>
    <w:rsid w:val="00366CC8"/>
    <w:rsid w:val="00367145"/>
    <w:rsid w:val="0036720E"/>
    <w:rsid w:val="00372800"/>
    <w:rsid w:val="0037305A"/>
    <w:rsid w:val="00373650"/>
    <w:rsid w:val="00373DD9"/>
    <w:rsid w:val="00376884"/>
    <w:rsid w:val="003800E1"/>
    <w:rsid w:val="003807DC"/>
    <w:rsid w:val="00380F9E"/>
    <w:rsid w:val="003817A6"/>
    <w:rsid w:val="00382C31"/>
    <w:rsid w:val="003830F4"/>
    <w:rsid w:val="00383F49"/>
    <w:rsid w:val="00384AAD"/>
    <w:rsid w:val="00392C13"/>
    <w:rsid w:val="003951F0"/>
    <w:rsid w:val="00396182"/>
    <w:rsid w:val="003963C3"/>
    <w:rsid w:val="0039716E"/>
    <w:rsid w:val="00397A25"/>
    <w:rsid w:val="003A0391"/>
    <w:rsid w:val="003A0B2F"/>
    <w:rsid w:val="003A1344"/>
    <w:rsid w:val="003A2222"/>
    <w:rsid w:val="003A2354"/>
    <w:rsid w:val="003A5F35"/>
    <w:rsid w:val="003A672D"/>
    <w:rsid w:val="003A695D"/>
    <w:rsid w:val="003A741D"/>
    <w:rsid w:val="003B2323"/>
    <w:rsid w:val="003B371C"/>
    <w:rsid w:val="003B3C6C"/>
    <w:rsid w:val="003B5119"/>
    <w:rsid w:val="003B7173"/>
    <w:rsid w:val="003C1FDC"/>
    <w:rsid w:val="003C305E"/>
    <w:rsid w:val="003C363A"/>
    <w:rsid w:val="003C3DEC"/>
    <w:rsid w:val="003C5040"/>
    <w:rsid w:val="003C662B"/>
    <w:rsid w:val="003C6AA6"/>
    <w:rsid w:val="003D0EA6"/>
    <w:rsid w:val="003D175C"/>
    <w:rsid w:val="003D1E92"/>
    <w:rsid w:val="003D2872"/>
    <w:rsid w:val="003D2AC4"/>
    <w:rsid w:val="003D303D"/>
    <w:rsid w:val="003D3C0E"/>
    <w:rsid w:val="003D7C34"/>
    <w:rsid w:val="003E0727"/>
    <w:rsid w:val="003E1C7D"/>
    <w:rsid w:val="003E5020"/>
    <w:rsid w:val="003E6198"/>
    <w:rsid w:val="003E7CDE"/>
    <w:rsid w:val="003F0740"/>
    <w:rsid w:val="003F082E"/>
    <w:rsid w:val="003F220E"/>
    <w:rsid w:val="003F25A1"/>
    <w:rsid w:val="003F2962"/>
    <w:rsid w:val="003F29A3"/>
    <w:rsid w:val="003F340F"/>
    <w:rsid w:val="003F3A68"/>
    <w:rsid w:val="003F4377"/>
    <w:rsid w:val="003F50C7"/>
    <w:rsid w:val="004004F2"/>
    <w:rsid w:val="00400CD5"/>
    <w:rsid w:val="00401990"/>
    <w:rsid w:val="00405242"/>
    <w:rsid w:val="00405438"/>
    <w:rsid w:val="00406BEE"/>
    <w:rsid w:val="00410557"/>
    <w:rsid w:val="0041081C"/>
    <w:rsid w:val="00413417"/>
    <w:rsid w:val="004145AE"/>
    <w:rsid w:val="00414973"/>
    <w:rsid w:val="00415CA8"/>
    <w:rsid w:val="00416AFB"/>
    <w:rsid w:val="00416D7C"/>
    <w:rsid w:val="004248A0"/>
    <w:rsid w:val="00425554"/>
    <w:rsid w:val="0042625B"/>
    <w:rsid w:val="004262AD"/>
    <w:rsid w:val="004267C2"/>
    <w:rsid w:val="004268DE"/>
    <w:rsid w:val="004272A0"/>
    <w:rsid w:val="004278F3"/>
    <w:rsid w:val="004307D4"/>
    <w:rsid w:val="00430CBE"/>
    <w:rsid w:val="00431B84"/>
    <w:rsid w:val="00431F78"/>
    <w:rsid w:val="00432DCB"/>
    <w:rsid w:val="004361D8"/>
    <w:rsid w:val="00436A74"/>
    <w:rsid w:val="00436B02"/>
    <w:rsid w:val="0044093E"/>
    <w:rsid w:val="00444507"/>
    <w:rsid w:val="00445329"/>
    <w:rsid w:val="0044704C"/>
    <w:rsid w:val="0045062A"/>
    <w:rsid w:val="00450CB1"/>
    <w:rsid w:val="00450D58"/>
    <w:rsid w:val="004511CD"/>
    <w:rsid w:val="00451C69"/>
    <w:rsid w:val="00451E80"/>
    <w:rsid w:val="00452F3A"/>
    <w:rsid w:val="00453308"/>
    <w:rsid w:val="00454075"/>
    <w:rsid w:val="00454B07"/>
    <w:rsid w:val="00454E57"/>
    <w:rsid w:val="00454F89"/>
    <w:rsid w:val="00456622"/>
    <w:rsid w:val="00457852"/>
    <w:rsid w:val="00457F68"/>
    <w:rsid w:val="00460FC0"/>
    <w:rsid w:val="00462B23"/>
    <w:rsid w:val="00463CDD"/>
    <w:rsid w:val="00465E03"/>
    <w:rsid w:val="00467ABF"/>
    <w:rsid w:val="0047038C"/>
    <w:rsid w:val="00470394"/>
    <w:rsid w:val="00473948"/>
    <w:rsid w:val="0047593E"/>
    <w:rsid w:val="00477720"/>
    <w:rsid w:val="0048417C"/>
    <w:rsid w:val="004860C2"/>
    <w:rsid w:val="0048797D"/>
    <w:rsid w:val="004902CF"/>
    <w:rsid w:val="00493FF7"/>
    <w:rsid w:val="00494094"/>
    <w:rsid w:val="0049416E"/>
    <w:rsid w:val="00494479"/>
    <w:rsid w:val="0049597B"/>
    <w:rsid w:val="00495D1F"/>
    <w:rsid w:val="00496038"/>
    <w:rsid w:val="00496082"/>
    <w:rsid w:val="00496446"/>
    <w:rsid w:val="004A3CD0"/>
    <w:rsid w:val="004A43A1"/>
    <w:rsid w:val="004A57FF"/>
    <w:rsid w:val="004B03E8"/>
    <w:rsid w:val="004B10D6"/>
    <w:rsid w:val="004B17A7"/>
    <w:rsid w:val="004B1ABC"/>
    <w:rsid w:val="004B3045"/>
    <w:rsid w:val="004B4E44"/>
    <w:rsid w:val="004B5835"/>
    <w:rsid w:val="004B5B6B"/>
    <w:rsid w:val="004B68BA"/>
    <w:rsid w:val="004B6F84"/>
    <w:rsid w:val="004C140F"/>
    <w:rsid w:val="004C316C"/>
    <w:rsid w:val="004C43E7"/>
    <w:rsid w:val="004C69B8"/>
    <w:rsid w:val="004C6B52"/>
    <w:rsid w:val="004D1DB1"/>
    <w:rsid w:val="004D2659"/>
    <w:rsid w:val="004D37C7"/>
    <w:rsid w:val="004D4739"/>
    <w:rsid w:val="004D4A17"/>
    <w:rsid w:val="004D4EFC"/>
    <w:rsid w:val="004D543A"/>
    <w:rsid w:val="004D5BA5"/>
    <w:rsid w:val="004D6D34"/>
    <w:rsid w:val="004D7325"/>
    <w:rsid w:val="004D7407"/>
    <w:rsid w:val="004E181B"/>
    <w:rsid w:val="004E4237"/>
    <w:rsid w:val="004E49B4"/>
    <w:rsid w:val="004E67E2"/>
    <w:rsid w:val="004F11CF"/>
    <w:rsid w:val="004F2D59"/>
    <w:rsid w:val="004F2DB7"/>
    <w:rsid w:val="004F327C"/>
    <w:rsid w:val="004F41DF"/>
    <w:rsid w:val="004F64ED"/>
    <w:rsid w:val="004F7F78"/>
    <w:rsid w:val="00500F57"/>
    <w:rsid w:val="00501CC9"/>
    <w:rsid w:val="005024D2"/>
    <w:rsid w:val="00502DB7"/>
    <w:rsid w:val="005035B7"/>
    <w:rsid w:val="00503B17"/>
    <w:rsid w:val="00503F94"/>
    <w:rsid w:val="00504A06"/>
    <w:rsid w:val="00504FB9"/>
    <w:rsid w:val="00506597"/>
    <w:rsid w:val="00506806"/>
    <w:rsid w:val="005073C9"/>
    <w:rsid w:val="00507BDF"/>
    <w:rsid w:val="00514A96"/>
    <w:rsid w:val="00514AFD"/>
    <w:rsid w:val="00514D32"/>
    <w:rsid w:val="005167A3"/>
    <w:rsid w:val="00517374"/>
    <w:rsid w:val="005201CE"/>
    <w:rsid w:val="00521195"/>
    <w:rsid w:val="00523289"/>
    <w:rsid w:val="005236E5"/>
    <w:rsid w:val="005258FB"/>
    <w:rsid w:val="005265E0"/>
    <w:rsid w:val="00530F0F"/>
    <w:rsid w:val="00532A44"/>
    <w:rsid w:val="00534B79"/>
    <w:rsid w:val="00534C43"/>
    <w:rsid w:val="0054029C"/>
    <w:rsid w:val="00540B0A"/>
    <w:rsid w:val="00540D34"/>
    <w:rsid w:val="00542017"/>
    <w:rsid w:val="00542054"/>
    <w:rsid w:val="00542281"/>
    <w:rsid w:val="005453F4"/>
    <w:rsid w:val="00545899"/>
    <w:rsid w:val="005472D4"/>
    <w:rsid w:val="005479FB"/>
    <w:rsid w:val="00547D47"/>
    <w:rsid w:val="00547DFF"/>
    <w:rsid w:val="00547F03"/>
    <w:rsid w:val="00552323"/>
    <w:rsid w:val="00553ECE"/>
    <w:rsid w:val="00555550"/>
    <w:rsid w:val="00556A06"/>
    <w:rsid w:val="00557E93"/>
    <w:rsid w:val="0056096B"/>
    <w:rsid w:val="005631B7"/>
    <w:rsid w:val="0056391C"/>
    <w:rsid w:val="0056457F"/>
    <w:rsid w:val="00564C5D"/>
    <w:rsid w:val="005658DD"/>
    <w:rsid w:val="00566636"/>
    <w:rsid w:val="0056786E"/>
    <w:rsid w:val="00567D2B"/>
    <w:rsid w:val="0057142B"/>
    <w:rsid w:val="00573B95"/>
    <w:rsid w:val="00577D96"/>
    <w:rsid w:val="00581B6F"/>
    <w:rsid w:val="005828DB"/>
    <w:rsid w:val="00582DE6"/>
    <w:rsid w:val="005830ED"/>
    <w:rsid w:val="0058323A"/>
    <w:rsid w:val="00584027"/>
    <w:rsid w:val="005846E0"/>
    <w:rsid w:val="0058484C"/>
    <w:rsid w:val="00587A72"/>
    <w:rsid w:val="00592457"/>
    <w:rsid w:val="00592EFF"/>
    <w:rsid w:val="00593768"/>
    <w:rsid w:val="00594556"/>
    <w:rsid w:val="005949E8"/>
    <w:rsid w:val="005958EF"/>
    <w:rsid w:val="00595C95"/>
    <w:rsid w:val="00595FF3"/>
    <w:rsid w:val="005A05CB"/>
    <w:rsid w:val="005A18BA"/>
    <w:rsid w:val="005A1D70"/>
    <w:rsid w:val="005A1E2A"/>
    <w:rsid w:val="005A3563"/>
    <w:rsid w:val="005A4D82"/>
    <w:rsid w:val="005A5215"/>
    <w:rsid w:val="005A56DD"/>
    <w:rsid w:val="005A6235"/>
    <w:rsid w:val="005A6936"/>
    <w:rsid w:val="005A78D8"/>
    <w:rsid w:val="005A7EEB"/>
    <w:rsid w:val="005B0831"/>
    <w:rsid w:val="005B0CED"/>
    <w:rsid w:val="005B1EA0"/>
    <w:rsid w:val="005B21FD"/>
    <w:rsid w:val="005B2EAD"/>
    <w:rsid w:val="005B421D"/>
    <w:rsid w:val="005B48AA"/>
    <w:rsid w:val="005B4A4D"/>
    <w:rsid w:val="005B4F7D"/>
    <w:rsid w:val="005B52BD"/>
    <w:rsid w:val="005B55FA"/>
    <w:rsid w:val="005B60F4"/>
    <w:rsid w:val="005B771B"/>
    <w:rsid w:val="005C0069"/>
    <w:rsid w:val="005C0541"/>
    <w:rsid w:val="005C08BE"/>
    <w:rsid w:val="005C185B"/>
    <w:rsid w:val="005C2002"/>
    <w:rsid w:val="005C2BAA"/>
    <w:rsid w:val="005C3187"/>
    <w:rsid w:val="005C3E14"/>
    <w:rsid w:val="005C468A"/>
    <w:rsid w:val="005C4DB7"/>
    <w:rsid w:val="005C5F81"/>
    <w:rsid w:val="005C763B"/>
    <w:rsid w:val="005D0094"/>
    <w:rsid w:val="005D0359"/>
    <w:rsid w:val="005D2413"/>
    <w:rsid w:val="005D2D08"/>
    <w:rsid w:val="005D46E2"/>
    <w:rsid w:val="005D5794"/>
    <w:rsid w:val="005D5C44"/>
    <w:rsid w:val="005D653C"/>
    <w:rsid w:val="005D6F49"/>
    <w:rsid w:val="005D7289"/>
    <w:rsid w:val="005E0865"/>
    <w:rsid w:val="005E0C41"/>
    <w:rsid w:val="005E1840"/>
    <w:rsid w:val="005E1A0A"/>
    <w:rsid w:val="005E328E"/>
    <w:rsid w:val="005E4F63"/>
    <w:rsid w:val="005E726C"/>
    <w:rsid w:val="005E7A6D"/>
    <w:rsid w:val="005F1218"/>
    <w:rsid w:val="005F32E1"/>
    <w:rsid w:val="005F4063"/>
    <w:rsid w:val="005F5748"/>
    <w:rsid w:val="006003B6"/>
    <w:rsid w:val="00600448"/>
    <w:rsid w:val="0060123E"/>
    <w:rsid w:val="006016AD"/>
    <w:rsid w:val="0060311A"/>
    <w:rsid w:val="00605B62"/>
    <w:rsid w:val="00607247"/>
    <w:rsid w:val="00610459"/>
    <w:rsid w:val="0061182D"/>
    <w:rsid w:val="00612A97"/>
    <w:rsid w:val="0061359C"/>
    <w:rsid w:val="00613889"/>
    <w:rsid w:val="00614703"/>
    <w:rsid w:val="0061504F"/>
    <w:rsid w:val="006156D9"/>
    <w:rsid w:val="00615A48"/>
    <w:rsid w:val="00615D0C"/>
    <w:rsid w:val="00616A8D"/>
    <w:rsid w:val="00616C73"/>
    <w:rsid w:val="00621D13"/>
    <w:rsid w:val="0062273F"/>
    <w:rsid w:val="00623A4B"/>
    <w:rsid w:val="00624806"/>
    <w:rsid w:val="0062510D"/>
    <w:rsid w:val="006252A1"/>
    <w:rsid w:val="006252FD"/>
    <w:rsid w:val="0062553F"/>
    <w:rsid w:val="006255F5"/>
    <w:rsid w:val="006315A5"/>
    <w:rsid w:val="00632201"/>
    <w:rsid w:val="00632451"/>
    <w:rsid w:val="006326D4"/>
    <w:rsid w:val="0063383F"/>
    <w:rsid w:val="00634CA9"/>
    <w:rsid w:val="00635E4E"/>
    <w:rsid w:val="0063621C"/>
    <w:rsid w:val="00636845"/>
    <w:rsid w:val="00637893"/>
    <w:rsid w:val="00637DD7"/>
    <w:rsid w:val="00640768"/>
    <w:rsid w:val="00645822"/>
    <w:rsid w:val="006458C6"/>
    <w:rsid w:val="00647F6F"/>
    <w:rsid w:val="006506BF"/>
    <w:rsid w:val="006514A1"/>
    <w:rsid w:val="00651CCB"/>
    <w:rsid w:val="00651CF1"/>
    <w:rsid w:val="0065245E"/>
    <w:rsid w:val="00652492"/>
    <w:rsid w:val="00652FC1"/>
    <w:rsid w:val="00653693"/>
    <w:rsid w:val="00653A0C"/>
    <w:rsid w:val="0065451B"/>
    <w:rsid w:val="0065596B"/>
    <w:rsid w:val="00655E05"/>
    <w:rsid w:val="00655E9B"/>
    <w:rsid w:val="0065689B"/>
    <w:rsid w:val="00657D82"/>
    <w:rsid w:val="0066161A"/>
    <w:rsid w:val="00662106"/>
    <w:rsid w:val="00664DA3"/>
    <w:rsid w:val="0066555A"/>
    <w:rsid w:val="006655FE"/>
    <w:rsid w:val="00665C35"/>
    <w:rsid w:val="00665F78"/>
    <w:rsid w:val="006660C8"/>
    <w:rsid w:val="006662CC"/>
    <w:rsid w:val="00667E62"/>
    <w:rsid w:val="0067035E"/>
    <w:rsid w:val="006709B7"/>
    <w:rsid w:val="00671466"/>
    <w:rsid w:val="0067256B"/>
    <w:rsid w:val="0067273C"/>
    <w:rsid w:val="00672763"/>
    <w:rsid w:val="00674AEF"/>
    <w:rsid w:val="006752A2"/>
    <w:rsid w:val="006756E5"/>
    <w:rsid w:val="006768FD"/>
    <w:rsid w:val="00676BFE"/>
    <w:rsid w:val="00684B35"/>
    <w:rsid w:val="00685491"/>
    <w:rsid w:val="00685DC3"/>
    <w:rsid w:val="00686183"/>
    <w:rsid w:val="00687316"/>
    <w:rsid w:val="00690B61"/>
    <w:rsid w:val="00691A06"/>
    <w:rsid w:val="0069205D"/>
    <w:rsid w:val="00692970"/>
    <w:rsid w:val="00693147"/>
    <w:rsid w:val="00694A34"/>
    <w:rsid w:val="006952FE"/>
    <w:rsid w:val="00696015"/>
    <w:rsid w:val="00696146"/>
    <w:rsid w:val="006A05BF"/>
    <w:rsid w:val="006A1FD4"/>
    <w:rsid w:val="006A2A46"/>
    <w:rsid w:val="006A46C2"/>
    <w:rsid w:val="006A4E1D"/>
    <w:rsid w:val="006A56B7"/>
    <w:rsid w:val="006A6BFE"/>
    <w:rsid w:val="006B2275"/>
    <w:rsid w:val="006B2F4A"/>
    <w:rsid w:val="006B3790"/>
    <w:rsid w:val="006B429A"/>
    <w:rsid w:val="006B5162"/>
    <w:rsid w:val="006B560B"/>
    <w:rsid w:val="006B6259"/>
    <w:rsid w:val="006B6F2C"/>
    <w:rsid w:val="006C07AA"/>
    <w:rsid w:val="006C0AED"/>
    <w:rsid w:val="006C11AD"/>
    <w:rsid w:val="006C1D81"/>
    <w:rsid w:val="006C1ECD"/>
    <w:rsid w:val="006C240E"/>
    <w:rsid w:val="006C2D3D"/>
    <w:rsid w:val="006C3161"/>
    <w:rsid w:val="006C4971"/>
    <w:rsid w:val="006C4D61"/>
    <w:rsid w:val="006C7FF9"/>
    <w:rsid w:val="006D1067"/>
    <w:rsid w:val="006D1C06"/>
    <w:rsid w:val="006D337A"/>
    <w:rsid w:val="006D3DE7"/>
    <w:rsid w:val="006D4B62"/>
    <w:rsid w:val="006D5D05"/>
    <w:rsid w:val="006D6941"/>
    <w:rsid w:val="006D717C"/>
    <w:rsid w:val="006D78DB"/>
    <w:rsid w:val="006E054D"/>
    <w:rsid w:val="006E25EB"/>
    <w:rsid w:val="006E277D"/>
    <w:rsid w:val="006E368D"/>
    <w:rsid w:val="006E4C33"/>
    <w:rsid w:val="006E67A6"/>
    <w:rsid w:val="006E73C9"/>
    <w:rsid w:val="006F03BF"/>
    <w:rsid w:val="006F0734"/>
    <w:rsid w:val="006F10E6"/>
    <w:rsid w:val="006F1792"/>
    <w:rsid w:val="006F1CB2"/>
    <w:rsid w:val="006F3559"/>
    <w:rsid w:val="006F45ED"/>
    <w:rsid w:val="006F4947"/>
    <w:rsid w:val="006F4F54"/>
    <w:rsid w:val="006F5B61"/>
    <w:rsid w:val="006F62FB"/>
    <w:rsid w:val="006F6353"/>
    <w:rsid w:val="006F7D02"/>
    <w:rsid w:val="006F7FE8"/>
    <w:rsid w:val="00701224"/>
    <w:rsid w:val="00701EE0"/>
    <w:rsid w:val="00703534"/>
    <w:rsid w:val="00703870"/>
    <w:rsid w:val="00704D15"/>
    <w:rsid w:val="00704F71"/>
    <w:rsid w:val="00705304"/>
    <w:rsid w:val="00706F3F"/>
    <w:rsid w:val="00707A7C"/>
    <w:rsid w:val="007105C5"/>
    <w:rsid w:val="00711472"/>
    <w:rsid w:val="00713675"/>
    <w:rsid w:val="00714685"/>
    <w:rsid w:val="00714A89"/>
    <w:rsid w:val="007152D7"/>
    <w:rsid w:val="007159F5"/>
    <w:rsid w:val="00715C5C"/>
    <w:rsid w:val="00717528"/>
    <w:rsid w:val="00717B97"/>
    <w:rsid w:val="00717E13"/>
    <w:rsid w:val="007211B4"/>
    <w:rsid w:val="00722346"/>
    <w:rsid w:val="0072363F"/>
    <w:rsid w:val="007238CA"/>
    <w:rsid w:val="0072563B"/>
    <w:rsid w:val="00725A49"/>
    <w:rsid w:val="0072718B"/>
    <w:rsid w:val="007317EE"/>
    <w:rsid w:val="00731E84"/>
    <w:rsid w:val="00732A7E"/>
    <w:rsid w:val="00732B0C"/>
    <w:rsid w:val="00732C59"/>
    <w:rsid w:val="00732CE7"/>
    <w:rsid w:val="00733805"/>
    <w:rsid w:val="00734874"/>
    <w:rsid w:val="00735F87"/>
    <w:rsid w:val="00737360"/>
    <w:rsid w:val="00742CFE"/>
    <w:rsid w:val="007442D0"/>
    <w:rsid w:val="0074467D"/>
    <w:rsid w:val="007463F9"/>
    <w:rsid w:val="00750008"/>
    <w:rsid w:val="00751783"/>
    <w:rsid w:val="0075190A"/>
    <w:rsid w:val="00752781"/>
    <w:rsid w:val="00752FF5"/>
    <w:rsid w:val="00754450"/>
    <w:rsid w:val="0075624C"/>
    <w:rsid w:val="00756A92"/>
    <w:rsid w:val="00757DBB"/>
    <w:rsid w:val="00757DCB"/>
    <w:rsid w:val="00763743"/>
    <w:rsid w:val="007645C1"/>
    <w:rsid w:val="00764618"/>
    <w:rsid w:val="0076504C"/>
    <w:rsid w:val="0076523A"/>
    <w:rsid w:val="007671A8"/>
    <w:rsid w:val="007708DD"/>
    <w:rsid w:val="007728C0"/>
    <w:rsid w:val="0077306A"/>
    <w:rsid w:val="00773152"/>
    <w:rsid w:val="007746B6"/>
    <w:rsid w:val="007754D3"/>
    <w:rsid w:val="007759F4"/>
    <w:rsid w:val="00776D27"/>
    <w:rsid w:val="00777EF8"/>
    <w:rsid w:val="00785058"/>
    <w:rsid w:val="00785952"/>
    <w:rsid w:val="00785B52"/>
    <w:rsid w:val="007864EE"/>
    <w:rsid w:val="00786C33"/>
    <w:rsid w:val="00787805"/>
    <w:rsid w:val="007879D3"/>
    <w:rsid w:val="0079045E"/>
    <w:rsid w:val="0079071A"/>
    <w:rsid w:val="00790FE0"/>
    <w:rsid w:val="007911BC"/>
    <w:rsid w:val="00796239"/>
    <w:rsid w:val="007968E5"/>
    <w:rsid w:val="00796DB4"/>
    <w:rsid w:val="00797905"/>
    <w:rsid w:val="00797F32"/>
    <w:rsid w:val="007A0246"/>
    <w:rsid w:val="007A0894"/>
    <w:rsid w:val="007A183F"/>
    <w:rsid w:val="007A2064"/>
    <w:rsid w:val="007A3324"/>
    <w:rsid w:val="007A4A5F"/>
    <w:rsid w:val="007A53B0"/>
    <w:rsid w:val="007A7350"/>
    <w:rsid w:val="007A790A"/>
    <w:rsid w:val="007A7D96"/>
    <w:rsid w:val="007A7DA3"/>
    <w:rsid w:val="007B0F1E"/>
    <w:rsid w:val="007B13B7"/>
    <w:rsid w:val="007B473E"/>
    <w:rsid w:val="007B50D0"/>
    <w:rsid w:val="007B6D4A"/>
    <w:rsid w:val="007C1015"/>
    <w:rsid w:val="007C2B59"/>
    <w:rsid w:val="007C3DAA"/>
    <w:rsid w:val="007C3E4A"/>
    <w:rsid w:val="007C4686"/>
    <w:rsid w:val="007C519B"/>
    <w:rsid w:val="007C5379"/>
    <w:rsid w:val="007C697A"/>
    <w:rsid w:val="007C6C18"/>
    <w:rsid w:val="007C6D5E"/>
    <w:rsid w:val="007C76C0"/>
    <w:rsid w:val="007C7B2B"/>
    <w:rsid w:val="007D073B"/>
    <w:rsid w:val="007D0B78"/>
    <w:rsid w:val="007D2E07"/>
    <w:rsid w:val="007E602F"/>
    <w:rsid w:val="007E6D90"/>
    <w:rsid w:val="007E75DE"/>
    <w:rsid w:val="007F0471"/>
    <w:rsid w:val="007F14A6"/>
    <w:rsid w:val="007F5782"/>
    <w:rsid w:val="0080061A"/>
    <w:rsid w:val="0080236C"/>
    <w:rsid w:val="00803755"/>
    <w:rsid w:val="0080470A"/>
    <w:rsid w:val="008060A5"/>
    <w:rsid w:val="00807347"/>
    <w:rsid w:val="00807392"/>
    <w:rsid w:val="0081241C"/>
    <w:rsid w:val="00814B36"/>
    <w:rsid w:val="00815272"/>
    <w:rsid w:val="0081556A"/>
    <w:rsid w:val="008161D7"/>
    <w:rsid w:val="00820D87"/>
    <w:rsid w:val="0082124F"/>
    <w:rsid w:val="00822172"/>
    <w:rsid w:val="00822E02"/>
    <w:rsid w:val="00824985"/>
    <w:rsid w:val="0082517F"/>
    <w:rsid w:val="008254A6"/>
    <w:rsid w:val="00825822"/>
    <w:rsid w:val="008258C2"/>
    <w:rsid w:val="00826317"/>
    <w:rsid w:val="00826C72"/>
    <w:rsid w:val="00826E4E"/>
    <w:rsid w:val="0083246B"/>
    <w:rsid w:val="0083322E"/>
    <w:rsid w:val="008337C9"/>
    <w:rsid w:val="00833A77"/>
    <w:rsid w:val="00833B75"/>
    <w:rsid w:val="00834A52"/>
    <w:rsid w:val="00834EAF"/>
    <w:rsid w:val="0083528D"/>
    <w:rsid w:val="00835AAA"/>
    <w:rsid w:val="008408BA"/>
    <w:rsid w:val="00841874"/>
    <w:rsid w:val="00843135"/>
    <w:rsid w:val="00844FA9"/>
    <w:rsid w:val="00845008"/>
    <w:rsid w:val="0084522E"/>
    <w:rsid w:val="00846285"/>
    <w:rsid w:val="00846C6A"/>
    <w:rsid w:val="00847084"/>
    <w:rsid w:val="0085044A"/>
    <w:rsid w:val="008504B9"/>
    <w:rsid w:val="0085056D"/>
    <w:rsid w:val="00850BA9"/>
    <w:rsid w:val="008520BA"/>
    <w:rsid w:val="008526BA"/>
    <w:rsid w:val="00854D8B"/>
    <w:rsid w:val="008558DE"/>
    <w:rsid w:val="00856925"/>
    <w:rsid w:val="008573D6"/>
    <w:rsid w:val="008605B9"/>
    <w:rsid w:val="00862BD7"/>
    <w:rsid w:val="0086634D"/>
    <w:rsid w:val="00867575"/>
    <w:rsid w:val="00867D37"/>
    <w:rsid w:val="00870433"/>
    <w:rsid w:val="008708F3"/>
    <w:rsid w:val="00870E8F"/>
    <w:rsid w:val="00872146"/>
    <w:rsid w:val="008727CC"/>
    <w:rsid w:val="008741B7"/>
    <w:rsid w:val="008766B7"/>
    <w:rsid w:val="00876C92"/>
    <w:rsid w:val="0087791F"/>
    <w:rsid w:val="00880A19"/>
    <w:rsid w:val="00883570"/>
    <w:rsid w:val="00883E9A"/>
    <w:rsid w:val="00885683"/>
    <w:rsid w:val="00885BBE"/>
    <w:rsid w:val="008909D2"/>
    <w:rsid w:val="008954C9"/>
    <w:rsid w:val="00895E7F"/>
    <w:rsid w:val="00897EF1"/>
    <w:rsid w:val="008A0AA9"/>
    <w:rsid w:val="008A12DF"/>
    <w:rsid w:val="008A1822"/>
    <w:rsid w:val="008A2387"/>
    <w:rsid w:val="008A28C8"/>
    <w:rsid w:val="008A29BB"/>
    <w:rsid w:val="008A635B"/>
    <w:rsid w:val="008A68F3"/>
    <w:rsid w:val="008B0ACE"/>
    <w:rsid w:val="008B261F"/>
    <w:rsid w:val="008B321E"/>
    <w:rsid w:val="008B3273"/>
    <w:rsid w:val="008B3A4B"/>
    <w:rsid w:val="008C1927"/>
    <w:rsid w:val="008C1DA2"/>
    <w:rsid w:val="008C1E0E"/>
    <w:rsid w:val="008C2DC9"/>
    <w:rsid w:val="008C44E6"/>
    <w:rsid w:val="008C7B11"/>
    <w:rsid w:val="008D1CD7"/>
    <w:rsid w:val="008D2E8E"/>
    <w:rsid w:val="008D305B"/>
    <w:rsid w:val="008D34EB"/>
    <w:rsid w:val="008D55AE"/>
    <w:rsid w:val="008D5F24"/>
    <w:rsid w:val="008D72BF"/>
    <w:rsid w:val="008D7801"/>
    <w:rsid w:val="008D790C"/>
    <w:rsid w:val="008D7E4C"/>
    <w:rsid w:val="008E166C"/>
    <w:rsid w:val="008E1C49"/>
    <w:rsid w:val="008E3675"/>
    <w:rsid w:val="008E3B6B"/>
    <w:rsid w:val="008E563B"/>
    <w:rsid w:val="008E74D1"/>
    <w:rsid w:val="008F03BE"/>
    <w:rsid w:val="008F35A3"/>
    <w:rsid w:val="008F522B"/>
    <w:rsid w:val="008F646F"/>
    <w:rsid w:val="008F68DF"/>
    <w:rsid w:val="008F7568"/>
    <w:rsid w:val="008F770F"/>
    <w:rsid w:val="008F77A6"/>
    <w:rsid w:val="009002B6"/>
    <w:rsid w:val="00901D77"/>
    <w:rsid w:val="00902752"/>
    <w:rsid w:val="00902760"/>
    <w:rsid w:val="0090289E"/>
    <w:rsid w:val="00902AA4"/>
    <w:rsid w:val="00903605"/>
    <w:rsid w:val="00904B83"/>
    <w:rsid w:val="009067A3"/>
    <w:rsid w:val="00910C05"/>
    <w:rsid w:val="009117EC"/>
    <w:rsid w:val="0091223F"/>
    <w:rsid w:val="00912B45"/>
    <w:rsid w:val="00912FF3"/>
    <w:rsid w:val="00913BCA"/>
    <w:rsid w:val="00913E32"/>
    <w:rsid w:val="009143C2"/>
    <w:rsid w:val="00917941"/>
    <w:rsid w:val="00917B4F"/>
    <w:rsid w:val="00920057"/>
    <w:rsid w:val="00920C90"/>
    <w:rsid w:val="00922BA6"/>
    <w:rsid w:val="00922C22"/>
    <w:rsid w:val="009235A1"/>
    <w:rsid w:val="009248E6"/>
    <w:rsid w:val="00924C71"/>
    <w:rsid w:val="00925F3C"/>
    <w:rsid w:val="00926599"/>
    <w:rsid w:val="00926903"/>
    <w:rsid w:val="00932822"/>
    <w:rsid w:val="00932B6B"/>
    <w:rsid w:val="0093359F"/>
    <w:rsid w:val="0093370D"/>
    <w:rsid w:val="0093381B"/>
    <w:rsid w:val="00933B90"/>
    <w:rsid w:val="009352F6"/>
    <w:rsid w:val="009354EC"/>
    <w:rsid w:val="00935881"/>
    <w:rsid w:val="00935CAF"/>
    <w:rsid w:val="0093705D"/>
    <w:rsid w:val="00937213"/>
    <w:rsid w:val="00937FFA"/>
    <w:rsid w:val="009407CB"/>
    <w:rsid w:val="00941043"/>
    <w:rsid w:val="00941F1A"/>
    <w:rsid w:val="009448D3"/>
    <w:rsid w:val="0094641D"/>
    <w:rsid w:val="009500AA"/>
    <w:rsid w:val="00950F5D"/>
    <w:rsid w:val="00951066"/>
    <w:rsid w:val="009512DE"/>
    <w:rsid w:val="00952D79"/>
    <w:rsid w:val="00953F37"/>
    <w:rsid w:val="0095527F"/>
    <w:rsid w:val="00955432"/>
    <w:rsid w:val="00955DCC"/>
    <w:rsid w:val="00957953"/>
    <w:rsid w:val="0096099A"/>
    <w:rsid w:val="00961BC8"/>
    <w:rsid w:val="009622B2"/>
    <w:rsid w:val="00962400"/>
    <w:rsid w:val="00964D5E"/>
    <w:rsid w:val="00966DC8"/>
    <w:rsid w:val="00967336"/>
    <w:rsid w:val="0097003D"/>
    <w:rsid w:val="00970A0D"/>
    <w:rsid w:val="00971DBB"/>
    <w:rsid w:val="00975148"/>
    <w:rsid w:val="00976D8F"/>
    <w:rsid w:val="009774EF"/>
    <w:rsid w:val="00980035"/>
    <w:rsid w:val="0098173A"/>
    <w:rsid w:val="00981F99"/>
    <w:rsid w:val="00982503"/>
    <w:rsid w:val="009831C0"/>
    <w:rsid w:val="00984F36"/>
    <w:rsid w:val="009861B3"/>
    <w:rsid w:val="0098752A"/>
    <w:rsid w:val="009910FD"/>
    <w:rsid w:val="00991BEC"/>
    <w:rsid w:val="00992149"/>
    <w:rsid w:val="00996276"/>
    <w:rsid w:val="00996591"/>
    <w:rsid w:val="00996D6F"/>
    <w:rsid w:val="009974DE"/>
    <w:rsid w:val="009977A5"/>
    <w:rsid w:val="009A0A25"/>
    <w:rsid w:val="009A2E3E"/>
    <w:rsid w:val="009A346C"/>
    <w:rsid w:val="009A415C"/>
    <w:rsid w:val="009A4D49"/>
    <w:rsid w:val="009A6559"/>
    <w:rsid w:val="009A6722"/>
    <w:rsid w:val="009B2963"/>
    <w:rsid w:val="009B39B2"/>
    <w:rsid w:val="009B3D5E"/>
    <w:rsid w:val="009B4B2E"/>
    <w:rsid w:val="009B69B8"/>
    <w:rsid w:val="009B7867"/>
    <w:rsid w:val="009C010F"/>
    <w:rsid w:val="009C4B03"/>
    <w:rsid w:val="009C769F"/>
    <w:rsid w:val="009C7B1A"/>
    <w:rsid w:val="009C7CC6"/>
    <w:rsid w:val="009D083C"/>
    <w:rsid w:val="009D091D"/>
    <w:rsid w:val="009D26BB"/>
    <w:rsid w:val="009D2A07"/>
    <w:rsid w:val="009D3B7E"/>
    <w:rsid w:val="009D3D96"/>
    <w:rsid w:val="009D68AB"/>
    <w:rsid w:val="009E07E1"/>
    <w:rsid w:val="009E0EC6"/>
    <w:rsid w:val="009E34DB"/>
    <w:rsid w:val="009E5EF5"/>
    <w:rsid w:val="009F0315"/>
    <w:rsid w:val="009F0568"/>
    <w:rsid w:val="009F272F"/>
    <w:rsid w:val="009F3EFB"/>
    <w:rsid w:val="009F47DE"/>
    <w:rsid w:val="009F5FC4"/>
    <w:rsid w:val="00A00901"/>
    <w:rsid w:val="00A02B69"/>
    <w:rsid w:val="00A03540"/>
    <w:rsid w:val="00A05367"/>
    <w:rsid w:val="00A05FDC"/>
    <w:rsid w:val="00A11D84"/>
    <w:rsid w:val="00A129FD"/>
    <w:rsid w:val="00A12DB3"/>
    <w:rsid w:val="00A135BD"/>
    <w:rsid w:val="00A14B8F"/>
    <w:rsid w:val="00A176AE"/>
    <w:rsid w:val="00A23916"/>
    <w:rsid w:val="00A249C5"/>
    <w:rsid w:val="00A3224A"/>
    <w:rsid w:val="00A32477"/>
    <w:rsid w:val="00A32592"/>
    <w:rsid w:val="00A32B60"/>
    <w:rsid w:val="00A331E3"/>
    <w:rsid w:val="00A34866"/>
    <w:rsid w:val="00A34F77"/>
    <w:rsid w:val="00A355B8"/>
    <w:rsid w:val="00A4073D"/>
    <w:rsid w:val="00A407BD"/>
    <w:rsid w:val="00A41085"/>
    <w:rsid w:val="00A4366F"/>
    <w:rsid w:val="00A43CEB"/>
    <w:rsid w:val="00A467EB"/>
    <w:rsid w:val="00A506E6"/>
    <w:rsid w:val="00A5174E"/>
    <w:rsid w:val="00A52AA0"/>
    <w:rsid w:val="00A55150"/>
    <w:rsid w:val="00A554E3"/>
    <w:rsid w:val="00A55894"/>
    <w:rsid w:val="00A57F6A"/>
    <w:rsid w:val="00A60399"/>
    <w:rsid w:val="00A60C1C"/>
    <w:rsid w:val="00A60E36"/>
    <w:rsid w:val="00A62BE4"/>
    <w:rsid w:val="00A6383A"/>
    <w:rsid w:val="00A63894"/>
    <w:rsid w:val="00A65033"/>
    <w:rsid w:val="00A658B0"/>
    <w:rsid w:val="00A65AA8"/>
    <w:rsid w:val="00A663AC"/>
    <w:rsid w:val="00A72013"/>
    <w:rsid w:val="00A74319"/>
    <w:rsid w:val="00A772E2"/>
    <w:rsid w:val="00A8062A"/>
    <w:rsid w:val="00A81FB9"/>
    <w:rsid w:val="00A82B94"/>
    <w:rsid w:val="00A82FD5"/>
    <w:rsid w:val="00A833AF"/>
    <w:rsid w:val="00A84B59"/>
    <w:rsid w:val="00A84D30"/>
    <w:rsid w:val="00A85921"/>
    <w:rsid w:val="00A9611C"/>
    <w:rsid w:val="00A96F62"/>
    <w:rsid w:val="00A97186"/>
    <w:rsid w:val="00A974C0"/>
    <w:rsid w:val="00A97587"/>
    <w:rsid w:val="00AA00DA"/>
    <w:rsid w:val="00AA0C3A"/>
    <w:rsid w:val="00AA0D93"/>
    <w:rsid w:val="00AA0D96"/>
    <w:rsid w:val="00AA2768"/>
    <w:rsid w:val="00AA3DC6"/>
    <w:rsid w:val="00AA45E9"/>
    <w:rsid w:val="00AA4D1F"/>
    <w:rsid w:val="00AA52BB"/>
    <w:rsid w:val="00AA73D7"/>
    <w:rsid w:val="00AA7F16"/>
    <w:rsid w:val="00AB00C9"/>
    <w:rsid w:val="00AB0A24"/>
    <w:rsid w:val="00AB1979"/>
    <w:rsid w:val="00AB25BC"/>
    <w:rsid w:val="00AB3A16"/>
    <w:rsid w:val="00AB4806"/>
    <w:rsid w:val="00AB66D3"/>
    <w:rsid w:val="00AB7A7C"/>
    <w:rsid w:val="00AC16A1"/>
    <w:rsid w:val="00AC24C8"/>
    <w:rsid w:val="00AC6EE8"/>
    <w:rsid w:val="00AC7E39"/>
    <w:rsid w:val="00AC7E43"/>
    <w:rsid w:val="00AD003D"/>
    <w:rsid w:val="00AD1666"/>
    <w:rsid w:val="00AD24A1"/>
    <w:rsid w:val="00AD2A64"/>
    <w:rsid w:val="00AD569F"/>
    <w:rsid w:val="00AD6955"/>
    <w:rsid w:val="00AD7596"/>
    <w:rsid w:val="00AE1088"/>
    <w:rsid w:val="00AF0F82"/>
    <w:rsid w:val="00AF0FEC"/>
    <w:rsid w:val="00AF0FFA"/>
    <w:rsid w:val="00AF1EE2"/>
    <w:rsid w:val="00AF3FD0"/>
    <w:rsid w:val="00AF432A"/>
    <w:rsid w:val="00AF52ED"/>
    <w:rsid w:val="00AF750E"/>
    <w:rsid w:val="00AF77B7"/>
    <w:rsid w:val="00AF7A86"/>
    <w:rsid w:val="00B00663"/>
    <w:rsid w:val="00B01C0D"/>
    <w:rsid w:val="00B03362"/>
    <w:rsid w:val="00B03640"/>
    <w:rsid w:val="00B03801"/>
    <w:rsid w:val="00B054F2"/>
    <w:rsid w:val="00B06150"/>
    <w:rsid w:val="00B12A76"/>
    <w:rsid w:val="00B13270"/>
    <w:rsid w:val="00B157C4"/>
    <w:rsid w:val="00B1735B"/>
    <w:rsid w:val="00B21D2B"/>
    <w:rsid w:val="00B22871"/>
    <w:rsid w:val="00B2452E"/>
    <w:rsid w:val="00B24C6E"/>
    <w:rsid w:val="00B24E1B"/>
    <w:rsid w:val="00B25646"/>
    <w:rsid w:val="00B277BC"/>
    <w:rsid w:val="00B2798A"/>
    <w:rsid w:val="00B27DF2"/>
    <w:rsid w:val="00B30C10"/>
    <w:rsid w:val="00B33C2D"/>
    <w:rsid w:val="00B36DB1"/>
    <w:rsid w:val="00B412D6"/>
    <w:rsid w:val="00B41357"/>
    <w:rsid w:val="00B42093"/>
    <w:rsid w:val="00B45213"/>
    <w:rsid w:val="00B45F5E"/>
    <w:rsid w:val="00B462E4"/>
    <w:rsid w:val="00B47574"/>
    <w:rsid w:val="00B50755"/>
    <w:rsid w:val="00B51FE4"/>
    <w:rsid w:val="00B52B5A"/>
    <w:rsid w:val="00B54F11"/>
    <w:rsid w:val="00B55584"/>
    <w:rsid w:val="00B556F7"/>
    <w:rsid w:val="00B56FAB"/>
    <w:rsid w:val="00B57212"/>
    <w:rsid w:val="00B57DA1"/>
    <w:rsid w:val="00B62BA0"/>
    <w:rsid w:val="00B62D30"/>
    <w:rsid w:val="00B62F9B"/>
    <w:rsid w:val="00B63F83"/>
    <w:rsid w:val="00B64574"/>
    <w:rsid w:val="00B65322"/>
    <w:rsid w:val="00B65F0E"/>
    <w:rsid w:val="00B7051A"/>
    <w:rsid w:val="00B70599"/>
    <w:rsid w:val="00B70F78"/>
    <w:rsid w:val="00B7192E"/>
    <w:rsid w:val="00B7414F"/>
    <w:rsid w:val="00B743AF"/>
    <w:rsid w:val="00B74640"/>
    <w:rsid w:val="00B748FB"/>
    <w:rsid w:val="00B77501"/>
    <w:rsid w:val="00B8003B"/>
    <w:rsid w:val="00B83322"/>
    <w:rsid w:val="00B83A33"/>
    <w:rsid w:val="00B84547"/>
    <w:rsid w:val="00B85AEB"/>
    <w:rsid w:val="00B8717C"/>
    <w:rsid w:val="00B87E0B"/>
    <w:rsid w:val="00B92F27"/>
    <w:rsid w:val="00B9316B"/>
    <w:rsid w:val="00B93658"/>
    <w:rsid w:val="00B942F8"/>
    <w:rsid w:val="00B95C5B"/>
    <w:rsid w:val="00B97DC7"/>
    <w:rsid w:val="00BA118B"/>
    <w:rsid w:val="00BA11D6"/>
    <w:rsid w:val="00BA186E"/>
    <w:rsid w:val="00BA3CC1"/>
    <w:rsid w:val="00BA41A4"/>
    <w:rsid w:val="00BA41D6"/>
    <w:rsid w:val="00BA4DB2"/>
    <w:rsid w:val="00BA725D"/>
    <w:rsid w:val="00BA793E"/>
    <w:rsid w:val="00BA7C14"/>
    <w:rsid w:val="00BA7D34"/>
    <w:rsid w:val="00BB0612"/>
    <w:rsid w:val="00BB0CBA"/>
    <w:rsid w:val="00BB0E16"/>
    <w:rsid w:val="00BB20F1"/>
    <w:rsid w:val="00BB3547"/>
    <w:rsid w:val="00BB389A"/>
    <w:rsid w:val="00BB464B"/>
    <w:rsid w:val="00BB5BE2"/>
    <w:rsid w:val="00BB6361"/>
    <w:rsid w:val="00BC0CA4"/>
    <w:rsid w:val="00BC18C6"/>
    <w:rsid w:val="00BC1BE4"/>
    <w:rsid w:val="00BC40BD"/>
    <w:rsid w:val="00BC4F21"/>
    <w:rsid w:val="00BC55B7"/>
    <w:rsid w:val="00BD41DE"/>
    <w:rsid w:val="00BD41FB"/>
    <w:rsid w:val="00BD527C"/>
    <w:rsid w:val="00BD566D"/>
    <w:rsid w:val="00BD6D6C"/>
    <w:rsid w:val="00BE4736"/>
    <w:rsid w:val="00BE4E52"/>
    <w:rsid w:val="00BE53B0"/>
    <w:rsid w:val="00BE6BE2"/>
    <w:rsid w:val="00BE714D"/>
    <w:rsid w:val="00BE7570"/>
    <w:rsid w:val="00BE79FE"/>
    <w:rsid w:val="00BF0EB4"/>
    <w:rsid w:val="00BF0FA2"/>
    <w:rsid w:val="00BF15FE"/>
    <w:rsid w:val="00BF2381"/>
    <w:rsid w:val="00BF2D29"/>
    <w:rsid w:val="00BF32F4"/>
    <w:rsid w:val="00BF3399"/>
    <w:rsid w:val="00BF353B"/>
    <w:rsid w:val="00BF48BE"/>
    <w:rsid w:val="00BF4919"/>
    <w:rsid w:val="00BF4A54"/>
    <w:rsid w:val="00BF4B9F"/>
    <w:rsid w:val="00BF58B4"/>
    <w:rsid w:val="00BF5F5F"/>
    <w:rsid w:val="00BF65B2"/>
    <w:rsid w:val="00C05712"/>
    <w:rsid w:val="00C05B4A"/>
    <w:rsid w:val="00C05EB8"/>
    <w:rsid w:val="00C06115"/>
    <w:rsid w:val="00C06727"/>
    <w:rsid w:val="00C07D8C"/>
    <w:rsid w:val="00C07E64"/>
    <w:rsid w:val="00C11A22"/>
    <w:rsid w:val="00C128E5"/>
    <w:rsid w:val="00C1577D"/>
    <w:rsid w:val="00C20625"/>
    <w:rsid w:val="00C244FA"/>
    <w:rsid w:val="00C254FC"/>
    <w:rsid w:val="00C25958"/>
    <w:rsid w:val="00C2605C"/>
    <w:rsid w:val="00C27301"/>
    <w:rsid w:val="00C30929"/>
    <w:rsid w:val="00C30BCE"/>
    <w:rsid w:val="00C30C54"/>
    <w:rsid w:val="00C31131"/>
    <w:rsid w:val="00C339DF"/>
    <w:rsid w:val="00C34157"/>
    <w:rsid w:val="00C357B6"/>
    <w:rsid w:val="00C36FB5"/>
    <w:rsid w:val="00C37179"/>
    <w:rsid w:val="00C37B55"/>
    <w:rsid w:val="00C40C4A"/>
    <w:rsid w:val="00C41415"/>
    <w:rsid w:val="00C42B2E"/>
    <w:rsid w:val="00C43BA0"/>
    <w:rsid w:val="00C43ED5"/>
    <w:rsid w:val="00C46296"/>
    <w:rsid w:val="00C469D9"/>
    <w:rsid w:val="00C473C0"/>
    <w:rsid w:val="00C5050D"/>
    <w:rsid w:val="00C51C37"/>
    <w:rsid w:val="00C523DC"/>
    <w:rsid w:val="00C5306D"/>
    <w:rsid w:val="00C5344E"/>
    <w:rsid w:val="00C54C92"/>
    <w:rsid w:val="00C54F69"/>
    <w:rsid w:val="00C55298"/>
    <w:rsid w:val="00C5753C"/>
    <w:rsid w:val="00C579A2"/>
    <w:rsid w:val="00C64A1B"/>
    <w:rsid w:val="00C65353"/>
    <w:rsid w:val="00C65B9B"/>
    <w:rsid w:val="00C65F50"/>
    <w:rsid w:val="00C6679D"/>
    <w:rsid w:val="00C6682A"/>
    <w:rsid w:val="00C704E1"/>
    <w:rsid w:val="00C72801"/>
    <w:rsid w:val="00C746D6"/>
    <w:rsid w:val="00C75741"/>
    <w:rsid w:val="00C759B5"/>
    <w:rsid w:val="00C75F62"/>
    <w:rsid w:val="00C76F3F"/>
    <w:rsid w:val="00C77F38"/>
    <w:rsid w:val="00C82BCB"/>
    <w:rsid w:val="00C82EE7"/>
    <w:rsid w:val="00C8426F"/>
    <w:rsid w:val="00C849DE"/>
    <w:rsid w:val="00C84DBC"/>
    <w:rsid w:val="00C87A47"/>
    <w:rsid w:val="00C87BA3"/>
    <w:rsid w:val="00C87DF8"/>
    <w:rsid w:val="00C9027B"/>
    <w:rsid w:val="00C90D26"/>
    <w:rsid w:val="00C90E31"/>
    <w:rsid w:val="00C920B7"/>
    <w:rsid w:val="00C9216F"/>
    <w:rsid w:val="00C93DD6"/>
    <w:rsid w:val="00C9414F"/>
    <w:rsid w:val="00C94779"/>
    <w:rsid w:val="00C94E79"/>
    <w:rsid w:val="00C966F7"/>
    <w:rsid w:val="00CA0452"/>
    <w:rsid w:val="00CA2235"/>
    <w:rsid w:val="00CA3672"/>
    <w:rsid w:val="00CA3C1E"/>
    <w:rsid w:val="00CA450B"/>
    <w:rsid w:val="00CA469E"/>
    <w:rsid w:val="00CB185A"/>
    <w:rsid w:val="00CB20D4"/>
    <w:rsid w:val="00CB2624"/>
    <w:rsid w:val="00CB2C11"/>
    <w:rsid w:val="00CB3F22"/>
    <w:rsid w:val="00CB50AF"/>
    <w:rsid w:val="00CB51B0"/>
    <w:rsid w:val="00CB5397"/>
    <w:rsid w:val="00CB7E35"/>
    <w:rsid w:val="00CC04E8"/>
    <w:rsid w:val="00CC14DD"/>
    <w:rsid w:val="00CC1F00"/>
    <w:rsid w:val="00CC4760"/>
    <w:rsid w:val="00CC4D7F"/>
    <w:rsid w:val="00CD010E"/>
    <w:rsid w:val="00CD01CC"/>
    <w:rsid w:val="00CD2A33"/>
    <w:rsid w:val="00CD4AFD"/>
    <w:rsid w:val="00CD7915"/>
    <w:rsid w:val="00CE112F"/>
    <w:rsid w:val="00CE1159"/>
    <w:rsid w:val="00CE3543"/>
    <w:rsid w:val="00CE5787"/>
    <w:rsid w:val="00CE5A35"/>
    <w:rsid w:val="00CE7D3E"/>
    <w:rsid w:val="00CF10DA"/>
    <w:rsid w:val="00CF1165"/>
    <w:rsid w:val="00CF13EC"/>
    <w:rsid w:val="00CF3802"/>
    <w:rsid w:val="00CF4028"/>
    <w:rsid w:val="00D01895"/>
    <w:rsid w:val="00D031CA"/>
    <w:rsid w:val="00D03392"/>
    <w:rsid w:val="00D055FB"/>
    <w:rsid w:val="00D05805"/>
    <w:rsid w:val="00D05B1E"/>
    <w:rsid w:val="00D06780"/>
    <w:rsid w:val="00D0739D"/>
    <w:rsid w:val="00D107F8"/>
    <w:rsid w:val="00D11070"/>
    <w:rsid w:val="00D116C7"/>
    <w:rsid w:val="00D11996"/>
    <w:rsid w:val="00D1232C"/>
    <w:rsid w:val="00D14CD4"/>
    <w:rsid w:val="00D15F97"/>
    <w:rsid w:val="00D17783"/>
    <w:rsid w:val="00D21CDE"/>
    <w:rsid w:val="00D2206C"/>
    <w:rsid w:val="00D2270C"/>
    <w:rsid w:val="00D23BCE"/>
    <w:rsid w:val="00D2425E"/>
    <w:rsid w:val="00D26037"/>
    <w:rsid w:val="00D265BF"/>
    <w:rsid w:val="00D30452"/>
    <w:rsid w:val="00D31862"/>
    <w:rsid w:val="00D31E2F"/>
    <w:rsid w:val="00D34EAD"/>
    <w:rsid w:val="00D35BFD"/>
    <w:rsid w:val="00D3682E"/>
    <w:rsid w:val="00D418EE"/>
    <w:rsid w:val="00D41AF7"/>
    <w:rsid w:val="00D41CA2"/>
    <w:rsid w:val="00D44599"/>
    <w:rsid w:val="00D44947"/>
    <w:rsid w:val="00D4512B"/>
    <w:rsid w:val="00D457DA"/>
    <w:rsid w:val="00D46936"/>
    <w:rsid w:val="00D46D4E"/>
    <w:rsid w:val="00D46FB0"/>
    <w:rsid w:val="00D46FD5"/>
    <w:rsid w:val="00D47DE4"/>
    <w:rsid w:val="00D47E08"/>
    <w:rsid w:val="00D47EE8"/>
    <w:rsid w:val="00D50825"/>
    <w:rsid w:val="00D511FF"/>
    <w:rsid w:val="00D51A86"/>
    <w:rsid w:val="00D51CB9"/>
    <w:rsid w:val="00D520EF"/>
    <w:rsid w:val="00D525C5"/>
    <w:rsid w:val="00D52C78"/>
    <w:rsid w:val="00D54C65"/>
    <w:rsid w:val="00D5556B"/>
    <w:rsid w:val="00D558ED"/>
    <w:rsid w:val="00D560D2"/>
    <w:rsid w:val="00D57750"/>
    <w:rsid w:val="00D57996"/>
    <w:rsid w:val="00D60C63"/>
    <w:rsid w:val="00D62072"/>
    <w:rsid w:val="00D6208D"/>
    <w:rsid w:val="00D6329D"/>
    <w:rsid w:val="00D6610D"/>
    <w:rsid w:val="00D669AC"/>
    <w:rsid w:val="00D67F77"/>
    <w:rsid w:val="00D704BD"/>
    <w:rsid w:val="00D70DDA"/>
    <w:rsid w:val="00D7116F"/>
    <w:rsid w:val="00D71390"/>
    <w:rsid w:val="00D71C76"/>
    <w:rsid w:val="00D72BCE"/>
    <w:rsid w:val="00D72E4F"/>
    <w:rsid w:val="00D737B3"/>
    <w:rsid w:val="00D74BA4"/>
    <w:rsid w:val="00D75B27"/>
    <w:rsid w:val="00D777B1"/>
    <w:rsid w:val="00D7781D"/>
    <w:rsid w:val="00D77E48"/>
    <w:rsid w:val="00D81315"/>
    <w:rsid w:val="00D81740"/>
    <w:rsid w:val="00D84600"/>
    <w:rsid w:val="00D85821"/>
    <w:rsid w:val="00D8671B"/>
    <w:rsid w:val="00D939D7"/>
    <w:rsid w:val="00D95071"/>
    <w:rsid w:val="00D961B2"/>
    <w:rsid w:val="00D969C0"/>
    <w:rsid w:val="00D972A9"/>
    <w:rsid w:val="00D972FF"/>
    <w:rsid w:val="00D97422"/>
    <w:rsid w:val="00D9775C"/>
    <w:rsid w:val="00D97B3E"/>
    <w:rsid w:val="00DA0C19"/>
    <w:rsid w:val="00DA0E40"/>
    <w:rsid w:val="00DA10C2"/>
    <w:rsid w:val="00DA2114"/>
    <w:rsid w:val="00DA24D7"/>
    <w:rsid w:val="00DA349B"/>
    <w:rsid w:val="00DA633B"/>
    <w:rsid w:val="00DB0382"/>
    <w:rsid w:val="00DB0499"/>
    <w:rsid w:val="00DB2947"/>
    <w:rsid w:val="00DB39F5"/>
    <w:rsid w:val="00DB3D68"/>
    <w:rsid w:val="00DB4271"/>
    <w:rsid w:val="00DB69CE"/>
    <w:rsid w:val="00DB7B17"/>
    <w:rsid w:val="00DC3E4D"/>
    <w:rsid w:val="00DC41A5"/>
    <w:rsid w:val="00DC5FF0"/>
    <w:rsid w:val="00DC6038"/>
    <w:rsid w:val="00DC6C60"/>
    <w:rsid w:val="00DC7B21"/>
    <w:rsid w:val="00DD34E1"/>
    <w:rsid w:val="00DD3976"/>
    <w:rsid w:val="00DD59B1"/>
    <w:rsid w:val="00DD5D09"/>
    <w:rsid w:val="00DD7123"/>
    <w:rsid w:val="00DD73E6"/>
    <w:rsid w:val="00DD7B9D"/>
    <w:rsid w:val="00DE18F9"/>
    <w:rsid w:val="00DE1FE6"/>
    <w:rsid w:val="00DE2E6C"/>
    <w:rsid w:val="00DE4114"/>
    <w:rsid w:val="00DE46FC"/>
    <w:rsid w:val="00DE5943"/>
    <w:rsid w:val="00DE6269"/>
    <w:rsid w:val="00DE6559"/>
    <w:rsid w:val="00DF0839"/>
    <w:rsid w:val="00DF0E4D"/>
    <w:rsid w:val="00DF3D12"/>
    <w:rsid w:val="00DF4B76"/>
    <w:rsid w:val="00DF4BEF"/>
    <w:rsid w:val="00DF505A"/>
    <w:rsid w:val="00DF6761"/>
    <w:rsid w:val="00E00ED2"/>
    <w:rsid w:val="00E01DCD"/>
    <w:rsid w:val="00E01F32"/>
    <w:rsid w:val="00E021B6"/>
    <w:rsid w:val="00E0233B"/>
    <w:rsid w:val="00E03EC6"/>
    <w:rsid w:val="00E069E7"/>
    <w:rsid w:val="00E11996"/>
    <w:rsid w:val="00E11CBB"/>
    <w:rsid w:val="00E11DB9"/>
    <w:rsid w:val="00E12475"/>
    <w:rsid w:val="00E14221"/>
    <w:rsid w:val="00E14A1C"/>
    <w:rsid w:val="00E14BCB"/>
    <w:rsid w:val="00E14D54"/>
    <w:rsid w:val="00E1556B"/>
    <w:rsid w:val="00E16345"/>
    <w:rsid w:val="00E17F02"/>
    <w:rsid w:val="00E20DFC"/>
    <w:rsid w:val="00E21A4F"/>
    <w:rsid w:val="00E23E47"/>
    <w:rsid w:val="00E2448E"/>
    <w:rsid w:val="00E24BD0"/>
    <w:rsid w:val="00E27703"/>
    <w:rsid w:val="00E3014D"/>
    <w:rsid w:val="00E30CAE"/>
    <w:rsid w:val="00E317F9"/>
    <w:rsid w:val="00E318E0"/>
    <w:rsid w:val="00E31E74"/>
    <w:rsid w:val="00E3261E"/>
    <w:rsid w:val="00E34AF4"/>
    <w:rsid w:val="00E34DEA"/>
    <w:rsid w:val="00E36352"/>
    <w:rsid w:val="00E37063"/>
    <w:rsid w:val="00E40B9F"/>
    <w:rsid w:val="00E40FD5"/>
    <w:rsid w:val="00E4287E"/>
    <w:rsid w:val="00E42D24"/>
    <w:rsid w:val="00E43ABB"/>
    <w:rsid w:val="00E43EA8"/>
    <w:rsid w:val="00E4422E"/>
    <w:rsid w:val="00E44DF7"/>
    <w:rsid w:val="00E467AE"/>
    <w:rsid w:val="00E469FD"/>
    <w:rsid w:val="00E47ED8"/>
    <w:rsid w:val="00E50034"/>
    <w:rsid w:val="00E522FC"/>
    <w:rsid w:val="00E54B44"/>
    <w:rsid w:val="00E56559"/>
    <w:rsid w:val="00E5781F"/>
    <w:rsid w:val="00E60E81"/>
    <w:rsid w:val="00E61B22"/>
    <w:rsid w:val="00E628FB"/>
    <w:rsid w:val="00E632D1"/>
    <w:rsid w:val="00E645CC"/>
    <w:rsid w:val="00E6604B"/>
    <w:rsid w:val="00E6703B"/>
    <w:rsid w:val="00E671E3"/>
    <w:rsid w:val="00E70E2A"/>
    <w:rsid w:val="00E727F0"/>
    <w:rsid w:val="00E72D73"/>
    <w:rsid w:val="00E73362"/>
    <w:rsid w:val="00E73993"/>
    <w:rsid w:val="00E74751"/>
    <w:rsid w:val="00E75F0F"/>
    <w:rsid w:val="00E76F6F"/>
    <w:rsid w:val="00E808C6"/>
    <w:rsid w:val="00E8320F"/>
    <w:rsid w:val="00E84459"/>
    <w:rsid w:val="00E852D9"/>
    <w:rsid w:val="00E85819"/>
    <w:rsid w:val="00E85BA9"/>
    <w:rsid w:val="00E8669A"/>
    <w:rsid w:val="00E867B9"/>
    <w:rsid w:val="00E87222"/>
    <w:rsid w:val="00E87521"/>
    <w:rsid w:val="00E87773"/>
    <w:rsid w:val="00E902C9"/>
    <w:rsid w:val="00E91BB6"/>
    <w:rsid w:val="00E92761"/>
    <w:rsid w:val="00E93939"/>
    <w:rsid w:val="00E97125"/>
    <w:rsid w:val="00E974B8"/>
    <w:rsid w:val="00EA1C48"/>
    <w:rsid w:val="00EA24B6"/>
    <w:rsid w:val="00EA2913"/>
    <w:rsid w:val="00EA32B9"/>
    <w:rsid w:val="00EA3921"/>
    <w:rsid w:val="00EA4390"/>
    <w:rsid w:val="00EA4580"/>
    <w:rsid w:val="00EA4746"/>
    <w:rsid w:val="00EA492C"/>
    <w:rsid w:val="00EA53A3"/>
    <w:rsid w:val="00EA5EF8"/>
    <w:rsid w:val="00EA613F"/>
    <w:rsid w:val="00EA67D9"/>
    <w:rsid w:val="00EA70A1"/>
    <w:rsid w:val="00EB0C1F"/>
    <w:rsid w:val="00EB0C51"/>
    <w:rsid w:val="00EB350B"/>
    <w:rsid w:val="00EB49DD"/>
    <w:rsid w:val="00EB4F64"/>
    <w:rsid w:val="00EB5FC2"/>
    <w:rsid w:val="00EB6512"/>
    <w:rsid w:val="00EB77EE"/>
    <w:rsid w:val="00EB7BB0"/>
    <w:rsid w:val="00EC0DC0"/>
    <w:rsid w:val="00EC2206"/>
    <w:rsid w:val="00EC665D"/>
    <w:rsid w:val="00ED0189"/>
    <w:rsid w:val="00ED0D63"/>
    <w:rsid w:val="00ED28EE"/>
    <w:rsid w:val="00ED2D71"/>
    <w:rsid w:val="00ED3285"/>
    <w:rsid w:val="00ED32BD"/>
    <w:rsid w:val="00ED3447"/>
    <w:rsid w:val="00ED38FC"/>
    <w:rsid w:val="00ED3C58"/>
    <w:rsid w:val="00ED3DCA"/>
    <w:rsid w:val="00ED5460"/>
    <w:rsid w:val="00ED62EE"/>
    <w:rsid w:val="00ED6886"/>
    <w:rsid w:val="00ED7463"/>
    <w:rsid w:val="00ED7857"/>
    <w:rsid w:val="00EE274F"/>
    <w:rsid w:val="00EE36AE"/>
    <w:rsid w:val="00EE37CD"/>
    <w:rsid w:val="00EE5E1F"/>
    <w:rsid w:val="00EF0844"/>
    <w:rsid w:val="00EF333B"/>
    <w:rsid w:val="00EF36D2"/>
    <w:rsid w:val="00EF4E8A"/>
    <w:rsid w:val="00EF597B"/>
    <w:rsid w:val="00EF6046"/>
    <w:rsid w:val="00EF64CD"/>
    <w:rsid w:val="00EF6D97"/>
    <w:rsid w:val="00F009A6"/>
    <w:rsid w:val="00F0111A"/>
    <w:rsid w:val="00F0145E"/>
    <w:rsid w:val="00F02574"/>
    <w:rsid w:val="00F034B9"/>
    <w:rsid w:val="00F05EA5"/>
    <w:rsid w:val="00F10E34"/>
    <w:rsid w:val="00F11168"/>
    <w:rsid w:val="00F1132C"/>
    <w:rsid w:val="00F12B6B"/>
    <w:rsid w:val="00F15F0A"/>
    <w:rsid w:val="00F16038"/>
    <w:rsid w:val="00F160EA"/>
    <w:rsid w:val="00F20CAC"/>
    <w:rsid w:val="00F21CA4"/>
    <w:rsid w:val="00F22219"/>
    <w:rsid w:val="00F232A9"/>
    <w:rsid w:val="00F23BD3"/>
    <w:rsid w:val="00F250BB"/>
    <w:rsid w:val="00F25102"/>
    <w:rsid w:val="00F253DC"/>
    <w:rsid w:val="00F25CC5"/>
    <w:rsid w:val="00F26767"/>
    <w:rsid w:val="00F2705C"/>
    <w:rsid w:val="00F306BE"/>
    <w:rsid w:val="00F30A44"/>
    <w:rsid w:val="00F3186C"/>
    <w:rsid w:val="00F3353A"/>
    <w:rsid w:val="00F34E69"/>
    <w:rsid w:val="00F35204"/>
    <w:rsid w:val="00F36052"/>
    <w:rsid w:val="00F3676A"/>
    <w:rsid w:val="00F403E1"/>
    <w:rsid w:val="00F40F6A"/>
    <w:rsid w:val="00F412FB"/>
    <w:rsid w:val="00F4193A"/>
    <w:rsid w:val="00F41D58"/>
    <w:rsid w:val="00F41E39"/>
    <w:rsid w:val="00F421FC"/>
    <w:rsid w:val="00F4261F"/>
    <w:rsid w:val="00F465DE"/>
    <w:rsid w:val="00F515A6"/>
    <w:rsid w:val="00F51C8D"/>
    <w:rsid w:val="00F573A2"/>
    <w:rsid w:val="00F5780F"/>
    <w:rsid w:val="00F57E24"/>
    <w:rsid w:val="00F60156"/>
    <w:rsid w:val="00F609C1"/>
    <w:rsid w:val="00F60CF9"/>
    <w:rsid w:val="00F615CE"/>
    <w:rsid w:val="00F631FB"/>
    <w:rsid w:val="00F6558B"/>
    <w:rsid w:val="00F6568E"/>
    <w:rsid w:val="00F65E98"/>
    <w:rsid w:val="00F66414"/>
    <w:rsid w:val="00F66778"/>
    <w:rsid w:val="00F67341"/>
    <w:rsid w:val="00F71AC0"/>
    <w:rsid w:val="00F720F9"/>
    <w:rsid w:val="00F73F1F"/>
    <w:rsid w:val="00F741C9"/>
    <w:rsid w:val="00F74540"/>
    <w:rsid w:val="00F74D73"/>
    <w:rsid w:val="00F75D9A"/>
    <w:rsid w:val="00F80F77"/>
    <w:rsid w:val="00F81088"/>
    <w:rsid w:val="00F818A6"/>
    <w:rsid w:val="00F83B9A"/>
    <w:rsid w:val="00F844F6"/>
    <w:rsid w:val="00F8577A"/>
    <w:rsid w:val="00F87DEC"/>
    <w:rsid w:val="00F95FAF"/>
    <w:rsid w:val="00F968E7"/>
    <w:rsid w:val="00FA045C"/>
    <w:rsid w:val="00FA1985"/>
    <w:rsid w:val="00FA5656"/>
    <w:rsid w:val="00FA59A3"/>
    <w:rsid w:val="00FA63E0"/>
    <w:rsid w:val="00FA73A0"/>
    <w:rsid w:val="00FA769D"/>
    <w:rsid w:val="00FA7D7A"/>
    <w:rsid w:val="00FB14E2"/>
    <w:rsid w:val="00FB15DA"/>
    <w:rsid w:val="00FB17F9"/>
    <w:rsid w:val="00FB18AD"/>
    <w:rsid w:val="00FB2A70"/>
    <w:rsid w:val="00FB3165"/>
    <w:rsid w:val="00FB6E4F"/>
    <w:rsid w:val="00FB7ED3"/>
    <w:rsid w:val="00FC261F"/>
    <w:rsid w:val="00FC301D"/>
    <w:rsid w:val="00FC60D6"/>
    <w:rsid w:val="00FC79A1"/>
    <w:rsid w:val="00FD0AAB"/>
    <w:rsid w:val="00FD0D58"/>
    <w:rsid w:val="00FD14C4"/>
    <w:rsid w:val="00FD3B50"/>
    <w:rsid w:val="00FD4576"/>
    <w:rsid w:val="00FD4B43"/>
    <w:rsid w:val="00FD51D4"/>
    <w:rsid w:val="00FD64DA"/>
    <w:rsid w:val="00FE06C0"/>
    <w:rsid w:val="00FE0AB3"/>
    <w:rsid w:val="00FE2523"/>
    <w:rsid w:val="00FE3669"/>
    <w:rsid w:val="00FE3FF3"/>
    <w:rsid w:val="00FE470D"/>
    <w:rsid w:val="00FE5350"/>
    <w:rsid w:val="00FE5B53"/>
    <w:rsid w:val="00FE74E4"/>
    <w:rsid w:val="00FE7A88"/>
    <w:rsid w:val="00FE7CA8"/>
    <w:rsid w:val="00FF19C0"/>
    <w:rsid w:val="00FF2019"/>
    <w:rsid w:val="00FF2FCC"/>
    <w:rsid w:val="00FF303B"/>
    <w:rsid w:val="00FF5845"/>
    <w:rsid w:val="00FF6C0B"/>
    <w:rsid w:val="00FF7E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87DF8"/>
    <w:pPr>
      <w:spacing w:after="200" w:line="276" w:lineRule="auto"/>
    </w:pPr>
    <w:rPr>
      <w:lang w:eastAsia="en-US"/>
    </w:rPr>
  </w:style>
  <w:style w:type="paragraph" w:styleId="2">
    <w:name w:val="heading 2"/>
    <w:basedOn w:val="a"/>
    <w:next w:val="a"/>
    <w:link w:val="20"/>
    <w:uiPriority w:val="99"/>
    <w:qFormat/>
    <w:rsid w:val="004004F2"/>
    <w:pPr>
      <w:keepNext/>
      <w:spacing w:before="240" w:after="60" w:line="240" w:lineRule="auto"/>
      <w:outlineLvl w:val="1"/>
    </w:pPr>
    <w:rPr>
      <w:rFonts w:ascii="Arial" w:eastAsia="Times New Roman" w:hAnsi="Arial"/>
      <w:b/>
      <w:bCs/>
      <w:i/>
      <w:iCs/>
      <w:sz w:val="28"/>
      <w:szCs w:val="28"/>
      <w:lang w:eastAsia="ru-RU"/>
    </w:rPr>
  </w:style>
  <w:style w:type="paragraph" w:styleId="9">
    <w:name w:val="heading 9"/>
    <w:basedOn w:val="a"/>
    <w:next w:val="a"/>
    <w:link w:val="90"/>
    <w:uiPriority w:val="99"/>
    <w:qFormat/>
    <w:rsid w:val="004004F2"/>
    <w:pPr>
      <w:keepNext/>
      <w:spacing w:after="0" w:line="240" w:lineRule="auto"/>
      <w:ind w:firstLine="720"/>
      <w:jc w:val="both"/>
      <w:outlineLvl w:val="8"/>
    </w:pPr>
    <w:rPr>
      <w:rFonts w:ascii="Times New Roman" w:eastAsia="Times New Roman" w:hAnsi="Times New Roman"/>
      <w:b/>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4004F2"/>
    <w:rPr>
      <w:rFonts w:ascii="Arial" w:hAnsi="Arial" w:cs="Times New Roman"/>
      <w:b/>
      <w:bCs/>
      <w:i/>
      <w:iCs/>
      <w:sz w:val="28"/>
      <w:szCs w:val="28"/>
      <w:lang w:eastAsia="ru-RU"/>
    </w:rPr>
  </w:style>
  <w:style w:type="character" w:customStyle="1" w:styleId="90">
    <w:name w:val="Заголовок 9 Знак"/>
    <w:basedOn w:val="a0"/>
    <w:link w:val="9"/>
    <w:uiPriority w:val="99"/>
    <w:locked/>
    <w:rsid w:val="004004F2"/>
    <w:rPr>
      <w:rFonts w:ascii="Times New Roman" w:hAnsi="Times New Roman" w:cs="Times New Roman"/>
      <w:b/>
      <w:sz w:val="20"/>
      <w:szCs w:val="20"/>
      <w:u w:val="single"/>
      <w:lang w:eastAsia="ru-RU"/>
    </w:rPr>
  </w:style>
  <w:style w:type="table" w:styleId="a3">
    <w:name w:val="Table Grid"/>
    <w:basedOn w:val="a1"/>
    <w:uiPriority w:val="59"/>
    <w:rsid w:val="00E03EC6"/>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footnote reference"/>
    <w:aliases w:val="Знак сноски-FN,Ciae niinee-FN,Знак сноски 1"/>
    <w:basedOn w:val="a0"/>
    <w:uiPriority w:val="99"/>
    <w:semiHidden/>
    <w:rsid w:val="00EB4F64"/>
    <w:rPr>
      <w:rFonts w:cs="Times New Roman"/>
      <w:vertAlign w:val="superscript"/>
    </w:rPr>
  </w:style>
  <w:style w:type="paragraph" w:styleId="a5">
    <w:name w:val="footnote text"/>
    <w:basedOn w:val="a"/>
    <w:link w:val="a6"/>
    <w:uiPriority w:val="99"/>
    <w:rsid w:val="00EB4F64"/>
    <w:pPr>
      <w:spacing w:after="0" w:line="240" w:lineRule="auto"/>
    </w:pPr>
    <w:rPr>
      <w:rFonts w:ascii="Times New Roman" w:eastAsia="Times New Roman" w:hAnsi="Times New Roman"/>
      <w:sz w:val="20"/>
      <w:szCs w:val="20"/>
      <w:lang w:eastAsia="ru-RU"/>
    </w:rPr>
  </w:style>
  <w:style w:type="character" w:customStyle="1" w:styleId="a6">
    <w:name w:val="Текст сноски Знак"/>
    <w:basedOn w:val="a0"/>
    <w:link w:val="a5"/>
    <w:uiPriority w:val="99"/>
    <w:locked/>
    <w:rsid w:val="00EB4F64"/>
    <w:rPr>
      <w:rFonts w:ascii="Times New Roman" w:hAnsi="Times New Roman" w:cs="Times New Roman"/>
      <w:sz w:val="20"/>
      <w:szCs w:val="20"/>
      <w:lang w:eastAsia="ru-RU"/>
    </w:rPr>
  </w:style>
  <w:style w:type="paragraph" w:styleId="a7">
    <w:name w:val="Balloon Text"/>
    <w:basedOn w:val="a"/>
    <w:link w:val="a8"/>
    <w:uiPriority w:val="99"/>
    <w:semiHidden/>
    <w:rsid w:val="00DD5D0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DD5D09"/>
    <w:rPr>
      <w:rFonts w:ascii="Tahoma" w:hAnsi="Tahoma" w:cs="Tahoma"/>
      <w:sz w:val="16"/>
      <w:szCs w:val="16"/>
    </w:rPr>
  </w:style>
  <w:style w:type="paragraph" w:styleId="a9">
    <w:name w:val="List Paragraph"/>
    <w:basedOn w:val="a"/>
    <w:uiPriority w:val="99"/>
    <w:qFormat/>
    <w:rsid w:val="00844FA9"/>
    <w:pPr>
      <w:ind w:left="720"/>
      <w:contextualSpacing/>
    </w:pPr>
  </w:style>
  <w:style w:type="paragraph" w:styleId="aa">
    <w:name w:val="Body Text Indent"/>
    <w:basedOn w:val="a"/>
    <w:link w:val="ab"/>
    <w:uiPriority w:val="99"/>
    <w:rsid w:val="00DC5FF0"/>
    <w:pPr>
      <w:spacing w:after="0" w:line="240" w:lineRule="auto"/>
      <w:ind w:firstLine="720"/>
      <w:jc w:val="both"/>
    </w:pPr>
    <w:rPr>
      <w:rFonts w:ascii="Times New Roman" w:eastAsia="Times New Roman" w:hAnsi="Times New Roman"/>
      <w:b/>
      <w:sz w:val="28"/>
      <w:szCs w:val="20"/>
      <w:lang w:eastAsia="ru-RU"/>
    </w:rPr>
  </w:style>
  <w:style w:type="character" w:customStyle="1" w:styleId="ab">
    <w:name w:val="Основной текст с отступом Знак"/>
    <w:basedOn w:val="a0"/>
    <w:link w:val="aa"/>
    <w:uiPriority w:val="99"/>
    <w:locked/>
    <w:rsid w:val="00DC5FF0"/>
    <w:rPr>
      <w:rFonts w:ascii="Times New Roman" w:hAnsi="Times New Roman" w:cs="Times New Roman"/>
      <w:b/>
      <w:sz w:val="20"/>
      <w:szCs w:val="20"/>
      <w:lang w:eastAsia="ru-RU"/>
    </w:rPr>
  </w:style>
  <w:style w:type="paragraph" w:customStyle="1" w:styleId="ConsPlusNormal">
    <w:name w:val="ConsPlusNormal"/>
    <w:link w:val="ConsPlusNormal0"/>
    <w:uiPriority w:val="99"/>
    <w:rsid w:val="004004F2"/>
    <w:pPr>
      <w:ind w:firstLine="720"/>
    </w:pPr>
    <w:rPr>
      <w:rFonts w:ascii="Arial" w:eastAsia="Times New Roman" w:hAnsi="Arial"/>
      <w:sz w:val="20"/>
      <w:szCs w:val="20"/>
    </w:rPr>
  </w:style>
  <w:style w:type="paragraph" w:styleId="ac">
    <w:name w:val="Plain Text"/>
    <w:basedOn w:val="a"/>
    <w:link w:val="ad"/>
    <w:uiPriority w:val="99"/>
    <w:rsid w:val="004004F2"/>
    <w:pPr>
      <w:spacing w:after="0" w:line="240" w:lineRule="auto"/>
      <w:ind w:firstLine="720"/>
      <w:jc w:val="both"/>
    </w:pPr>
    <w:rPr>
      <w:rFonts w:ascii="Courier New" w:eastAsia="Times New Roman" w:hAnsi="Courier New"/>
      <w:sz w:val="20"/>
      <w:szCs w:val="20"/>
      <w:lang w:eastAsia="ru-RU"/>
    </w:rPr>
  </w:style>
  <w:style w:type="character" w:customStyle="1" w:styleId="ad">
    <w:name w:val="Текст Знак"/>
    <w:basedOn w:val="a0"/>
    <w:link w:val="ac"/>
    <w:uiPriority w:val="99"/>
    <w:locked/>
    <w:rsid w:val="004004F2"/>
    <w:rPr>
      <w:rFonts w:ascii="Courier New" w:hAnsi="Courier New" w:cs="Times New Roman"/>
      <w:sz w:val="20"/>
      <w:szCs w:val="20"/>
      <w:lang w:eastAsia="ru-RU"/>
    </w:rPr>
  </w:style>
  <w:style w:type="paragraph" w:customStyle="1" w:styleId="ConsPlusCell">
    <w:name w:val="ConsPlusCell"/>
    <w:uiPriority w:val="99"/>
    <w:rsid w:val="004004F2"/>
    <w:pPr>
      <w:autoSpaceDE w:val="0"/>
      <w:autoSpaceDN w:val="0"/>
      <w:adjustRightInd w:val="0"/>
    </w:pPr>
    <w:rPr>
      <w:rFonts w:ascii="Arial" w:eastAsia="Times New Roman" w:hAnsi="Arial" w:cs="Arial"/>
      <w:sz w:val="20"/>
      <w:szCs w:val="20"/>
    </w:rPr>
  </w:style>
  <w:style w:type="paragraph" w:customStyle="1" w:styleId="ae">
    <w:name w:val="Знак"/>
    <w:basedOn w:val="a"/>
    <w:uiPriority w:val="99"/>
    <w:rsid w:val="004004F2"/>
    <w:pPr>
      <w:spacing w:after="160" w:line="240" w:lineRule="exact"/>
    </w:pPr>
    <w:rPr>
      <w:rFonts w:ascii="Verdana" w:eastAsia="Times New Roman" w:hAnsi="Verdana" w:cs="Verdana"/>
      <w:sz w:val="20"/>
      <w:szCs w:val="20"/>
      <w:lang w:val="en-US"/>
    </w:rPr>
  </w:style>
  <w:style w:type="paragraph" w:styleId="af">
    <w:name w:val="annotation text"/>
    <w:basedOn w:val="a"/>
    <w:link w:val="af0"/>
    <w:uiPriority w:val="99"/>
    <w:semiHidden/>
    <w:rsid w:val="004004F2"/>
    <w:pPr>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basedOn w:val="a0"/>
    <w:link w:val="af"/>
    <w:uiPriority w:val="99"/>
    <w:semiHidden/>
    <w:locked/>
    <w:rsid w:val="004004F2"/>
    <w:rPr>
      <w:rFonts w:ascii="Times New Roman" w:hAnsi="Times New Roman" w:cs="Times New Roman"/>
      <w:sz w:val="20"/>
      <w:szCs w:val="20"/>
      <w:lang w:eastAsia="ru-RU"/>
    </w:rPr>
  </w:style>
  <w:style w:type="character" w:customStyle="1" w:styleId="af1">
    <w:name w:val="Тема примечания Знак"/>
    <w:basedOn w:val="af0"/>
    <w:link w:val="af2"/>
    <w:uiPriority w:val="99"/>
    <w:semiHidden/>
    <w:locked/>
    <w:rsid w:val="004004F2"/>
    <w:rPr>
      <w:rFonts w:ascii="Times New Roman" w:hAnsi="Times New Roman" w:cs="Times New Roman"/>
      <w:b/>
      <w:bCs/>
      <w:sz w:val="20"/>
      <w:szCs w:val="20"/>
      <w:lang w:eastAsia="ru-RU"/>
    </w:rPr>
  </w:style>
  <w:style w:type="paragraph" w:styleId="af2">
    <w:name w:val="annotation subject"/>
    <w:basedOn w:val="af"/>
    <w:next w:val="af"/>
    <w:link w:val="af1"/>
    <w:uiPriority w:val="99"/>
    <w:semiHidden/>
    <w:rsid w:val="004004F2"/>
    <w:rPr>
      <w:b/>
      <w:bCs/>
    </w:rPr>
  </w:style>
  <w:style w:type="character" w:customStyle="1" w:styleId="CommentSubjectChar1">
    <w:name w:val="Comment Subject Char1"/>
    <w:basedOn w:val="af0"/>
    <w:uiPriority w:val="99"/>
    <w:semiHidden/>
    <w:locked/>
    <w:rsid w:val="00C36FB5"/>
    <w:rPr>
      <w:rFonts w:ascii="Times New Roman" w:hAnsi="Times New Roman" w:cs="Times New Roman"/>
      <w:b/>
      <w:bCs/>
      <w:sz w:val="20"/>
      <w:szCs w:val="20"/>
      <w:lang w:eastAsia="en-US"/>
    </w:rPr>
  </w:style>
  <w:style w:type="paragraph" w:customStyle="1" w:styleId="af3">
    <w:name w:val="Знак Знак Знак Знак"/>
    <w:basedOn w:val="a"/>
    <w:uiPriority w:val="99"/>
    <w:rsid w:val="004004F2"/>
    <w:pPr>
      <w:spacing w:after="160" w:line="240" w:lineRule="exact"/>
    </w:pPr>
    <w:rPr>
      <w:rFonts w:ascii="Verdana" w:eastAsia="Times New Roman" w:hAnsi="Verdana" w:cs="Verdana"/>
      <w:sz w:val="20"/>
      <w:szCs w:val="20"/>
      <w:lang w:val="en-US"/>
    </w:rPr>
  </w:style>
  <w:style w:type="character" w:styleId="af4">
    <w:name w:val="Strong"/>
    <w:basedOn w:val="a0"/>
    <w:uiPriority w:val="99"/>
    <w:qFormat/>
    <w:rsid w:val="004004F2"/>
    <w:rPr>
      <w:rFonts w:cs="Times New Roman"/>
      <w:b/>
    </w:rPr>
  </w:style>
  <w:style w:type="paragraph" w:customStyle="1" w:styleId="ConsPlusNonformat">
    <w:name w:val="ConsPlusNonformat"/>
    <w:uiPriority w:val="99"/>
    <w:rsid w:val="004004F2"/>
    <w:pPr>
      <w:autoSpaceDE w:val="0"/>
      <w:autoSpaceDN w:val="0"/>
      <w:adjustRightInd w:val="0"/>
    </w:pPr>
    <w:rPr>
      <w:rFonts w:ascii="Courier New" w:eastAsia="Times New Roman" w:hAnsi="Courier New" w:cs="Courier New"/>
      <w:sz w:val="20"/>
      <w:szCs w:val="20"/>
    </w:rPr>
  </w:style>
  <w:style w:type="paragraph" w:styleId="af5">
    <w:name w:val="header"/>
    <w:basedOn w:val="a"/>
    <w:link w:val="af6"/>
    <w:uiPriority w:val="99"/>
    <w:rsid w:val="004004F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6">
    <w:name w:val="Верхний колонтитул Знак"/>
    <w:basedOn w:val="a0"/>
    <w:link w:val="af5"/>
    <w:uiPriority w:val="99"/>
    <w:locked/>
    <w:rsid w:val="004004F2"/>
    <w:rPr>
      <w:rFonts w:ascii="Times New Roman" w:hAnsi="Times New Roman" w:cs="Times New Roman"/>
      <w:sz w:val="24"/>
      <w:szCs w:val="24"/>
      <w:lang w:eastAsia="ru-RU"/>
    </w:rPr>
  </w:style>
  <w:style w:type="character" w:styleId="af7">
    <w:name w:val="page number"/>
    <w:basedOn w:val="a0"/>
    <w:uiPriority w:val="99"/>
    <w:rsid w:val="004004F2"/>
    <w:rPr>
      <w:rFonts w:cs="Times New Roman"/>
    </w:rPr>
  </w:style>
  <w:style w:type="paragraph" w:styleId="21">
    <w:name w:val="Body Text Indent 2"/>
    <w:basedOn w:val="a"/>
    <w:link w:val="22"/>
    <w:uiPriority w:val="99"/>
    <w:rsid w:val="004004F2"/>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4004F2"/>
    <w:rPr>
      <w:rFonts w:ascii="Times New Roman" w:hAnsi="Times New Roman" w:cs="Times New Roman"/>
      <w:sz w:val="24"/>
      <w:szCs w:val="24"/>
      <w:lang w:eastAsia="ru-RU"/>
    </w:rPr>
  </w:style>
  <w:style w:type="paragraph" w:styleId="af8">
    <w:name w:val="Body Text"/>
    <w:basedOn w:val="a"/>
    <w:link w:val="af9"/>
    <w:uiPriority w:val="99"/>
    <w:rsid w:val="004004F2"/>
    <w:pPr>
      <w:spacing w:after="120" w:line="240" w:lineRule="auto"/>
    </w:pPr>
    <w:rPr>
      <w:rFonts w:ascii="Times New Roman" w:eastAsia="Times New Roman" w:hAnsi="Times New Roman"/>
      <w:sz w:val="24"/>
      <w:szCs w:val="24"/>
      <w:lang w:eastAsia="ru-RU"/>
    </w:rPr>
  </w:style>
  <w:style w:type="character" w:customStyle="1" w:styleId="af9">
    <w:name w:val="Основной текст Знак"/>
    <w:basedOn w:val="a0"/>
    <w:link w:val="af8"/>
    <w:uiPriority w:val="99"/>
    <w:locked/>
    <w:rsid w:val="004004F2"/>
    <w:rPr>
      <w:rFonts w:ascii="Times New Roman" w:hAnsi="Times New Roman" w:cs="Times New Roman"/>
      <w:sz w:val="24"/>
      <w:szCs w:val="24"/>
      <w:lang w:eastAsia="ru-RU"/>
    </w:rPr>
  </w:style>
  <w:style w:type="paragraph" w:customStyle="1" w:styleId="afa">
    <w:name w:val="Знак Знак Знак Знак Знак Знак"/>
    <w:basedOn w:val="a"/>
    <w:uiPriority w:val="99"/>
    <w:rsid w:val="004004F2"/>
    <w:pPr>
      <w:spacing w:after="160" w:line="240" w:lineRule="exact"/>
    </w:pPr>
    <w:rPr>
      <w:rFonts w:ascii="Verdana" w:eastAsia="Times New Roman" w:hAnsi="Verdana"/>
      <w:sz w:val="24"/>
      <w:szCs w:val="24"/>
      <w:lang w:val="en-US"/>
    </w:rPr>
  </w:style>
  <w:style w:type="paragraph" w:styleId="23">
    <w:name w:val="Body Text First Indent 2"/>
    <w:basedOn w:val="aa"/>
    <w:link w:val="24"/>
    <w:uiPriority w:val="99"/>
    <w:rsid w:val="004004F2"/>
    <w:pPr>
      <w:spacing w:after="120"/>
      <w:ind w:left="283" w:firstLine="210"/>
      <w:jc w:val="left"/>
    </w:pPr>
    <w:rPr>
      <w:b w:val="0"/>
      <w:sz w:val="24"/>
    </w:rPr>
  </w:style>
  <w:style w:type="character" w:customStyle="1" w:styleId="24">
    <w:name w:val="Красная строка 2 Знак"/>
    <w:basedOn w:val="ab"/>
    <w:link w:val="23"/>
    <w:uiPriority w:val="99"/>
    <w:locked/>
    <w:rsid w:val="004004F2"/>
    <w:rPr>
      <w:rFonts w:ascii="Times New Roman" w:hAnsi="Times New Roman" w:cs="Times New Roman"/>
      <w:b/>
      <w:sz w:val="20"/>
      <w:szCs w:val="20"/>
      <w:lang w:eastAsia="ru-RU"/>
    </w:rPr>
  </w:style>
  <w:style w:type="paragraph" w:customStyle="1" w:styleId="1">
    <w:name w:val="Знак Знак Знак Знак Знак Знак1"/>
    <w:basedOn w:val="a"/>
    <w:uiPriority w:val="99"/>
    <w:rsid w:val="004004F2"/>
    <w:pPr>
      <w:spacing w:after="160" w:line="240" w:lineRule="exact"/>
    </w:pPr>
    <w:rPr>
      <w:rFonts w:ascii="Verdana" w:eastAsia="Times New Roman" w:hAnsi="Verdana"/>
      <w:sz w:val="24"/>
      <w:szCs w:val="24"/>
      <w:lang w:val="en-US"/>
    </w:rPr>
  </w:style>
  <w:style w:type="paragraph" w:styleId="afb">
    <w:name w:val="Title"/>
    <w:basedOn w:val="a"/>
    <w:link w:val="afc"/>
    <w:uiPriority w:val="99"/>
    <w:qFormat/>
    <w:rsid w:val="004004F2"/>
    <w:pPr>
      <w:spacing w:after="0" w:line="240" w:lineRule="auto"/>
      <w:jc w:val="center"/>
    </w:pPr>
    <w:rPr>
      <w:rFonts w:ascii="Times New Roman" w:eastAsia="Times New Roman" w:hAnsi="Times New Roman"/>
      <w:sz w:val="28"/>
      <w:szCs w:val="20"/>
      <w:lang w:eastAsia="ru-RU"/>
    </w:rPr>
  </w:style>
  <w:style w:type="character" w:customStyle="1" w:styleId="afc">
    <w:name w:val="Название Знак"/>
    <w:basedOn w:val="a0"/>
    <w:link w:val="afb"/>
    <w:uiPriority w:val="99"/>
    <w:locked/>
    <w:rsid w:val="004004F2"/>
    <w:rPr>
      <w:rFonts w:ascii="Times New Roman" w:hAnsi="Times New Roman" w:cs="Times New Roman"/>
      <w:sz w:val="20"/>
      <w:szCs w:val="20"/>
      <w:lang w:eastAsia="ru-RU"/>
    </w:rPr>
  </w:style>
  <w:style w:type="paragraph" w:customStyle="1" w:styleId="10">
    <w:name w:val="Знак1 Знак Знак Знак Знак Знак Знак Знак Знак Знак"/>
    <w:basedOn w:val="a"/>
    <w:uiPriority w:val="99"/>
    <w:rsid w:val="004004F2"/>
    <w:pPr>
      <w:widowControl w:val="0"/>
      <w:adjustRightInd w:val="0"/>
      <w:spacing w:after="0" w:line="360" w:lineRule="atLeast"/>
      <w:jc w:val="both"/>
      <w:textAlignment w:val="baseline"/>
    </w:pPr>
    <w:rPr>
      <w:rFonts w:ascii="Verdana" w:eastAsia="Times New Roman" w:hAnsi="Verdana" w:cs="Verdana"/>
      <w:sz w:val="20"/>
      <w:szCs w:val="20"/>
      <w:lang w:val="en-US"/>
    </w:rPr>
  </w:style>
  <w:style w:type="character" w:styleId="afd">
    <w:name w:val="annotation reference"/>
    <w:basedOn w:val="a0"/>
    <w:uiPriority w:val="99"/>
    <w:semiHidden/>
    <w:rsid w:val="0010578B"/>
    <w:rPr>
      <w:rFonts w:cs="Times New Roman"/>
      <w:sz w:val="16"/>
      <w:szCs w:val="16"/>
    </w:rPr>
  </w:style>
  <w:style w:type="character" w:styleId="afe">
    <w:name w:val="Emphasis"/>
    <w:basedOn w:val="a0"/>
    <w:uiPriority w:val="99"/>
    <w:qFormat/>
    <w:rsid w:val="00DB2947"/>
    <w:rPr>
      <w:rFonts w:cs="Times New Roman"/>
      <w:i/>
      <w:iCs/>
    </w:rPr>
  </w:style>
  <w:style w:type="paragraph" w:styleId="aff">
    <w:name w:val="Revision"/>
    <w:hidden/>
    <w:uiPriority w:val="99"/>
    <w:semiHidden/>
    <w:rsid w:val="001B1105"/>
    <w:rPr>
      <w:lang w:eastAsia="en-US"/>
    </w:rPr>
  </w:style>
  <w:style w:type="paragraph" w:styleId="aff0">
    <w:name w:val="footer"/>
    <w:basedOn w:val="a"/>
    <w:link w:val="aff1"/>
    <w:uiPriority w:val="99"/>
    <w:rsid w:val="00EB6512"/>
    <w:pPr>
      <w:tabs>
        <w:tab w:val="center" w:pos="4677"/>
        <w:tab w:val="right" w:pos="9355"/>
      </w:tabs>
      <w:spacing w:after="0" w:line="240" w:lineRule="auto"/>
    </w:pPr>
  </w:style>
  <w:style w:type="character" w:customStyle="1" w:styleId="aff1">
    <w:name w:val="Нижний колонтитул Знак"/>
    <w:basedOn w:val="a0"/>
    <w:link w:val="aff0"/>
    <w:uiPriority w:val="99"/>
    <w:locked/>
    <w:rsid w:val="00EB6512"/>
    <w:rPr>
      <w:rFonts w:cs="Times New Roman"/>
    </w:rPr>
  </w:style>
  <w:style w:type="character" w:customStyle="1" w:styleId="apple-converted-space">
    <w:name w:val="apple-converted-space"/>
    <w:basedOn w:val="a0"/>
    <w:uiPriority w:val="99"/>
    <w:rsid w:val="00355E5F"/>
    <w:rPr>
      <w:rFonts w:cs="Times New Roman"/>
    </w:rPr>
  </w:style>
  <w:style w:type="paragraph" w:customStyle="1" w:styleId="14pt">
    <w:name w:val="Обычный + 14 pt"/>
    <w:aliases w:val="по ширине,Первая строка:  1,27 см"/>
    <w:basedOn w:val="a"/>
    <w:uiPriority w:val="99"/>
    <w:rsid w:val="00067770"/>
    <w:pPr>
      <w:overflowPunct w:val="0"/>
      <w:autoSpaceDE w:val="0"/>
      <w:autoSpaceDN w:val="0"/>
      <w:adjustRightInd w:val="0"/>
      <w:spacing w:after="0" w:line="240" w:lineRule="auto"/>
      <w:ind w:firstLine="720"/>
      <w:jc w:val="both"/>
      <w:textAlignment w:val="baseline"/>
    </w:pPr>
    <w:rPr>
      <w:rFonts w:ascii="Times New Roman" w:eastAsia="Times New Roman" w:hAnsi="Times New Roman"/>
      <w:sz w:val="28"/>
      <w:szCs w:val="20"/>
      <w:lang w:eastAsia="ru-RU"/>
    </w:rPr>
  </w:style>
  <w:style w:type="paragraph" w:styleId="aff2">
    <w:name w:val="Normal (Web)"/>
    <w:basedOn w:val="a"/>
    <w:uiPriority w:val="99"/>
    <w:rsid w:val="001051B3"/>
    <w:pPr>
      <w:spacing w:after="150" w:line="240" w:lineRule="auto"/>
    </w:pPr>
    <w:rPr>
      <w:rFonts w:ascii="Arial" w:eastAsia="Times New Roman" w:hAnsi="Arial" w:cs="Arial"/>
      <w:sz w:val="17"/>
      <w:szCs w:val="17"/>
      <w:lang w:eastAsia="ru-RU"/>
    </w:rPr>
  </w:style>
  <w:style w:type="character" w:styleId="aff3">
    <w:name w:val="Hyperlink"/>
    <w:basedOn w:val="a0"/>
    <w:uiPriority w:val="99"/>
    <w:semiHidden/>
    <w:rsid w:val="00E40B9F"/>
    <w:rPr>
      <w:rFonts w:cs="Times New Roman"/>
      <w:color w:val="0000FF"/>
      <w:u w:val="single"/>
    </w:rPr>
  </w:style>
  <w:style w:type="character" w:customStyle="1" w:styleId="aff4">
    <w:name w:val="Знак Знак"/>
    <w:basedOn w:val="a0"/>
    <w:uiPriority w:val="99"/>
    <w:locked/>
    <w:rsid w:val="00731E84"/>
    <w:rPr>
      <w:rFonts w:eastAsia="Times New Roman" w:cs="Times New Roman"/>
      <w:b/>
      <w:sz w:val="28"/>
      <w:lang w:val="ru-RU" w:eastAsia="ru-RU" w:bidi="ar-SA"/>
    </w:rPr>
  </w:style>
  <w:style w:type="character" w:customStyle="1" w:styleId="ConsPlusNormal0">
    <w:name w:val="ConsPlusNormal Знак"/>
    <w:basedOn w:val="a0"/>
    <w:link w:val="ConsPlusNormal"/>
    <w:uiPriority w:val="99"/>
    <w:locked/>
    <w:rsid w:val="001E4C64"/>
    <w:rPr>
      <w:rFonts w:ascii="Arial" w:hAnsi="Arial" w:cs="Times New Roman"/>
      <w:lang w:val="ru-RU" w:eastAsia="ru-RU" w:bidi="ar-SA"/>
    </w:rPr>
  </w:style>
  <w:style w:type="character" w:styleId="aff5">
    <w:name w:val="Placeholder Text"/>
    <w:basedOn w:val="a0"/>
    <w:uiPriority w:val="99"/>
    <w:semiHidden/>
    <w:rsid w:val="00C469D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8246939">
      <w:bodyDiv w:val="1"/>
      <w:marLeft w:val="0"/>
      <w:marRight w:val="0"/>
      <w:marTop w:val="0"/>
      <w:marBottom w:val="0"/>
      <w:divBdr>
        <w:top w:val="none" w:sz="0" w:space="0" w:color="auto"/>
        <w:left w:val="none" w:sz="0" w:space="0" w:color="auto"/>
        <w:bottom w:val="none" w:sz="0" w:space="0" w:color="auto"/>
        <w:right w:val="none" w:sz="0" w:space="0" w:color="auto"/>
      </w:divBdr>
    </w:div>
    <w:div w:id="1224682817">
      <w:marLeft w:val="0"/>
      <w:marRight w:val="0"/>
      <w:marTop w:val="0"/>
      <w:marBottom w:val="0"/>
      <w:divBdr>
        <w:top w:val="none" w:sz="0" w:space="0" w:color="auto"/>
        <w:left w:val="none" w:sz="0" w:space="0" w:color="auto"/>
        <w:bottom w:val="none" w:sz="0" w:space="0" w:color="auto"/>
        <w:right w:val="none" w:sz="0" w:space="0" w:color="auto"/>
      </w:divBdr>
    </w:div>
    <w:div w:id="1224682818">
      <w:marLeft w:val="0"/>
      <w:marRight w:val="0"/>
      <w:marTop w:val="0"/>
      <w:marBottom w:val="0"/>
      <w:divBdr>
        <w:top w:val="none" w:sz="0" w:space="0" w:color="auto"/>
        <w:left w:val="none" w:sz="0" w:space="0" w:color="auto"/>
        <w:bottom w:val="none" w:sz="0" w:space="0" w:color="auto"/>
        <w:right w:val="none" w:sz="0" w:space="0" w:color="auto"/>
      </w:divBdr>
    </w:div>
    <w:div w:id="1224682819">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1224682821">
      <w:marLeft w:val="0"/>
      <w:marRight w:val="0"/>
      <w:marTop w:val="0"/>
      <w:marBottom w:val="0"/>
      <w:divBdr>
        <w:top w:val="none" w:sz="0" w:space="0" w:color="auto"/>
        <w:left w:val="none" w:sz="0" w:space="0" w:color="auto"/>
        <w:bottom w:val="none" w:sz="0" w:space="0" w:color="auto"/>
        <w:right w:val="none" w:sz="0" w:space="0" w:color="auto"/>
      </w:divBdr>
    </w:div>
    <w:div w:id="1224682822">
      <w:marLeft w:val="0"/>
      <w:marRight w:val="0"/>
      <w:marTop w:val="0"/>
      <w:marBottom w:val="0"/>
      <w:divBdr>
        <w:top w:val="none" w:sz="0" w:space="0" w:color="auto"/>
        <w:left w:val="none" w:sz="0" w:space="0" w:color="auto"/>
        <w:bottom w:val="none" w:sz="0" w:space="0" w:color="auto"/>
        <w:right w:val="none" w:sz="0" w:space="0" w:color="auto"/>
      </w:divBdr>
    </w:div>
    <w:div w:id="1224682823">
      <w:marLeft w:val="0"/>
      <w:marRight w:val="0"/>
      <w:marTop w:val="0"/>
      <w:marBottom w:val="0"/>
      <w:divBdr>
        <w:top w:val="none" w:sz="0" w:space="0" w:color="auto"/>
        <w:left w:val="none" w:sz="0" w:space="0" w:color="auto"/>
        <w:bottom w:val="none" w:sz="0" w:space="0" w:color="auto"/>
        <w:right w:val="none" w:sz="0" w:space="0" w:color="auto"/>
      </w:divBdr>
    </w:div>
    <w:div w:id="1224682824">
      <w:marLeft w:val="0"/>
      <w:marRight w:val="0"/>
      <w:marTop w:val="0"/>
      <w:marBottom w:val="0"/>
      <w:divBdr>
        <w:top w:val="none" w:sz="0" w:space="0" w:color="auto"/>
        <w:left w:val="none" w:sz="0" w:space="0" w:color="auto"/>
        <w:bottom w:val="none" w:sz="0" w:space="0" w:color="auto"/>
        <w:right w:val="none" w:sz="0" w:space="0" w:color="auto"/>
      </w:divBdr>
    </w:div>
    <w:div w:id="1224682825">
      <w:marLeft w:val="0"/>
      <w:marRight w:val="0"/>
      <w:marTop w:val="0"/>
      <w:marBottom w:val="0"/>
      <w:divBdr>
        <w:top w:val="none" w:sz="0" w:space="0" w:color="auto"/>
        <w:left w:val="none" w:sz="0" w:space="0" w:color="auto"/>
        <w:bottom w:val="none" w:sz="0" w:space="0" w:color="auto"/>
        <w:right w:val="none" w:sz="0" w:space="0" w:color="auto"/>
      </w:divBdr>
    </w:div>
    <w:div w:id="1224682826">
      <w:marLeft w:val="0"/>
      <w:marRight w:val="0"/>
      <w:marTop w:val="0"/>
      <w:marBottom w:val="0"/>
      <w:divBdr>
        <w:top w:val="none" w:sz="0" w:space="0" w:color="auto"/>
        <w:left w:val="none" w:sz="0" w:space="0" w:color="auto"/>
        <w:bottom w:val="none" w:sz="0" w:space="0" w:color="auto"/>
        <w:right w:val="none" w:sz="0" w:space="0" w:color="auto"/>
      </w:divBdr>
    </w:div>
    <w:div w:id="1224682827">
      <w:marLeft w:val="0"/>
      <w:marRight w:val="0"/>
      <w:marTop w:val="0"/>
      <w:marBottom w:val="0"/>
      <w:divBdr>
        <w:top w:val="none" w:sz="0" w:space="0" w:color="auto"/>
        <w:left w:val="none" w:sz="0" w:space="0" w:color="auto"/>
        <w:bottom w:val="none" w:sz="0" w:space="0" w:color="auto"/>
        <w:right w:val="none" w:sz="0" w:space="0" w:color="auto"/>
      </w:divBdr>
    </w:div>
    <w:div w:id="1224682828">
      <w:marLeft w:val="0"/>
      <w:marRight w:val="0"/>
      <w:marTop w:val="0"/>
      <w:marBottom w:val="0"/>
      <w:divBdr>
        <w:top w:val="none" w:sz="0" w:space="0" w:color="auto"/>
        <w:left w:val="none" w:sz="0" w:space="0" w:color="auto"/>
        <w:bottom w:val="none" w:sz="0" w:space="0" w:color="auto"/>
        <w:right w:val="none" w:sz="0" w:space="0" w:color="auto"/>
      </w:divBdr>
    </w:div>
    <w:div w:id="1224682829">
      <w:marLeft w:val="0"/>
      <w:marRight w:val="0"/>
      <w:marTop w:val="0"/>
      <w:marBottom w:val="0"/>
      <w:divBdr>
        <w:top w:val="none" w:sz="0" w:space="0" w:color="auto"/>
        <w:left w:val="none" w:sz="0" w:space="0" w:color="auto"/>
        <w:bottom w:val="none" w:sz="0" w:space="0" w:color="auto"/>
        <w:right w:val="none" w:sz="0" w:space="0" w:color="auto"/>
      </w:divBdr>
    </w:div>
    <w:div w:id="1224682830">
      <w:marLeft w:val="0"/>
      <w:marRight w:val="0"/>
      <w:marTop w:val="0"/>
      <w:marBottom w:val="0"/>
      <w:divBdr>
        <w:top w:val="none" w:sz="0" w:space="0" w:color="auto"/>
        <w:left w:val="none" w:sz="0" w:space="0" w:color="auto"/>
        <w:bottom w:val="none" w:sz="0" w:space="0" w:color="auto"/>
        <w:right w:val="none" w:sz="0" w:space="0" w:color="auto"/>
      </w:divBdr>
    </w:div>
    <w:div w:id="1224682831">
      <w:marLeft w:val="0"/>
      <w:marRight w:val="0"/>
      <w:marTop w:val="0"/>
      <w:marBottom w:val="0"/>
      <w:divBdr>
        <w:top w:val="none" w:sz="0" w:space="0" w:color="auto"/>
        <w:left w:val="none" w:sz="0" w:space="0" w:color="auto"/>
        <w:bottom w:val="none" w:sz="0" w:space="0" w:color="auto"/>
        <w:right w:val="none" w:sz="0" w:space="0" w:color="auto"/>
      </w:divBdr>
    </w:div>
    <w:div w:id="1224682832">
      <w:marLeft w:val="0"/>
      <w:marRight w:val="0"/>
      <w:marTop w:val="0"/>
      <w:marBottom w:val="0"/>
      <w:divBdr>
        <w:top w:val="none" w:sz="0" w:space="0" w:color="auto"/>
        <w:left w:val="none" w:sz="0" w:space="0" w:color="auto"/>
        <w:bottom w:val="none" w:sz="0" w:space="0" w:color="auto"/>
        <w:right w:val="none" w:sz="0" w:space="0" w:color="auto"/>
      </w:divBdr>
    </w:div>
    <w:div w:id="1224682833">
      <w:marLeft w:val="0"/>
      <w:marRight w:val="0"/>
      <w:marTop w:val="0"/>
      <w:marBottom w:val="0"/>
      <w:divBdr>
        <w:top w:val="none" w:sz="0" w:space="0" w:color="auto"/>
        <w:left w:val="none" w:sz="0" w:space="0" w:color="auto"/>
        <w:bottom w:val="none" w:sz="0" w:space="0" w:color="auto"/>
        <w:right w:val="none" w:sz="0" w:space="0" w:color="auto"/>
      </w:divBdr>
    </w:div>
    <w:div w:id="1224682834">
      <w:marLeft w:val="0"/>
      <w:marRight w:val="0"/>
      <w:marTop w:val="0"/>
      <w:marBottom w:val="0"/>
      <w:divBdr>
        <w:top w:val="none" w:sz="0" w:space="0" w:color="auto"/>
        <w:left w:val="none" w:sz="0" w:space="0" w:color="auto"/>
        <w:bottom w:val="none" w:sz="0" w:space="0" w:color="auto"/>
        <w:right w:val="none" w:sz="0" w:space="0" w:color="auto"/>
      </w:divBdr>
    </w:div>
    <w:div w:id="1224682835">
      <w:marLeft w:val="0"/>
      <w:marRight w:val="0"/>
      <w:marTop w:val="0"/>
      <w:marBottom w:val="0"/>
      <w:divBdr>
        <w:top w:val="none" w:sz="0" w:space="0" w:color="auto"/>
        <w:left w:val="none" w:sz="0" w:space="0" w:color="auto"/>
        <w:bottom w:val="none" w:sz="0" w:space="0" w:color="auto"/>
        <w:right w:val="none" w:sz="0" w:space="0" w:color="auto"/>
      </w:divBdr>
    </w:div>
    <w:div w:id="1224682836">
      <w:marLeft w:val="0"/>
      <w:marRight w:val="0"/>
      <w:marTop w:val="0"/>
      <w:marBottom w:val="0"/>
      <w:divBdr>
        <w:top w:val="none" w:sz="0" w:space="0" w:color="auto"/>
        <w:left w:val="none" w:sz="0" w:space="0" w:color="auto"/>
        <w:bottom w:val="none" w:sz="0" w:space="0" w:color="auto"/>
        <w:right w:val="none" w:sz="0" w:space="0" w:color="auto"/>
      </w:divBdr>
    </w:div>
    <w:div w:id="1224682837">
      <w:marLeft w:val="0"/>
      <w:marRight w:val="0"/>
      <w:marTop w:val="0"/>
      <w:marBottom w:val="0"/>
      <w:divBdr>
        <w:top w:val="none" w:sz="0" w:space="0" w:color="auto"/>
        <w:left w:val="none" w:sz="0" w:space="0" w:color="auto"/>
        <w:bottom w:val="none" w:sz="0" w:space="0" w:color="auto"/>
        <w:right w:val="none" w:sz="0" w:space="0" w:color="auto"/>
      </w:divBdr>
    </w:div>
    <w:div w:id="1224682838">
      <w:marLeft w:val="0"/>
      <w:marRight w:val="0"/>
      <w:marTop w:val="0"/>
      <w:marBottom w:val="0"/>
      <w:divBdr>
        <w:top w:val="none" w:sz="0" w:space="0" w:color="auto"/>
        <w:left w:val="none" w:sz="0" w:space="0" w:color="auto"/>
        <w:bottom w:val="none" w:sz="0" w:space="0" w:color="auto"/>
        <w:right w:val="none" w:sz="0" w:space="0" w:color="auto"/>
      </w:divBdr>
    </w:div>
    <w:div w:id="1224682839">
      <w:marLeft w:val="0"/>
      <w:marRight w:val="0"/>
      <w:marTop w:val="0"/>
      <w:marBottom w:val="0"/>
      <w:divBdr>
        <w:top w:val="none" w:sz="0" w:space="0" w:color="auto"/>
        <w:left w:val="none" w:sz="0" w:space="0" w:color="auto"/>
        <w:bottom w:val="none" w:sz="0" w:space="0" w:color="auto"/>
        <w:right w:val="none" w:sz="0" w:space="0" w:color="auto"/>
      </w:divBdr>
    </w:div>
    <w:div w:id="1224682840">
      <w:marLeft w:val="0"/>
      <w:marRight w:val="0"/>
      <w:marTop w:val="0"/>
      <w:marBottom w:val="0"/>
      <w:divBdr>
        <w:top w:val="none" w:sz="0" w:space="0" w:color="auto"/>
        <w:left w:val="none" w:sz="0" w:space="0" w:color="auto"/>
        <w:bottom w:val="none" w:sz="0" w:space="0" w:color="auto"/>
        <w:right w:val="none" w:sz="0" w:space="0" w:color="auto"/>
      </w:divBdr>
    </w:div>
    <w:div w:id="1224682841">
      <w:marLeft w:val="0"/>
      <w:marRight w:val="0"/>
      <w:marTop w:val="0"/>
      <w:marBottom w:val="0"/>
      <w:divBdr>
        <w:top w:val="none" w:sz="0" w:space="0" w:color="auto"/>
        <w:left w:val="none" w:sz="0" w:space="0" w:color="auto"/>
        <w:bottom w:val="none" w:sz="0" w:space="0" w:color="auto"/>
        <w:right w:val="none" w:sz="0" w:space="0" w:color="auto"/>
      </w:divBdr>
    </w:div>
    <w:div w:id="1224682842">
      <w:marLeft w:val="0"/>
      <w:marRight w:val="0"/>
      <w:marTop w:val="0"/>
      <w:marBottom w:val="0"/>
      <w:divBdr>
        <w:top w:val="none" w:sz="0" w:space="0" w:color="auto"/>
        <w:left w:val="none" w:sz="0" w:space="0" w:color="auto"/>
        <w:bottom w:val="none" w:sz="0" w:space="0" w:color="auto"/>
        <w:right w:val="none" w:sz="0" w:space="0" w:color="auto"/>
      </w:divBdr>
    </w:div>
    <w:div w:id="1224682843">
      <w:marLeft w:val="0"/>
      <w:marRight w:val="0"/>
      <w:marTop w:val="0"/>
      <w:marBottom w:val="0"/>
      <w:divBdr>
        <w:top w:val="none" w:sz="0" w:space="0" w:color="auto"/>
        <w:left w:val="none" w:sz="0" w:space="0" w:color="auto"/>
        <w:bottom w:val="none" w:sz="0" w:space="0" w:color="auto"/>
        <w:right w:val="none" w:sz="0" w:space="0" w:color="auto"/>
      </w:divBdr>
    </w:div>
    <w:div w:id="1224682844">
      <w:marLeft w:val="0"/>
      <w:marRight w:val="0"/>
      <w:marTop w:val="0"/>
      <w:marBottom w:val="0"/>
      <w:divBdr>
        <w:top w:val="none" w:sz="0" w:space="0" w:color="auto"/>
        <w:left w:val="none" w:sz="0" w:space="0" w:color="auto"/>
        <w:bottom w:val="none" w:sz="0" w:space="0" w:color="auto"/>
        <w:right w:val="none" w:sz="0" w:space="0" w:color="auto"/>
      </w:divBdr>
    </w:div>
    <w:div w:id="1224682845">
      <w:marLeft w:val="0"/>
      <w:marRight w:val="0"/>
      <w:marTop w:val="0"/>
      <w:marBottom w:val="0"/>
      <w:divBdr>
        <w:top w:val="none" w:sz="0" w:space="0" w:color="auto"/>
        <w:left w:val="none" w:sz="0" w:space="0" w:color="auto"/>
        <w:bottom w:val="none" w:sz="0" w:space="0" w:color="auto"/>
        <w:right w:val="none" w:sz="0" w:space="0" w:color="auto"/>
      </w:divBdr>
    </w:div>
    <w:div w:id="1224682846">
      <w:marLeft w:val="0"/>
      <w:marRight w:val="0"/>
      <w:marTop w:val="0"/>
      <w:marBottom w:val="0"/>
      <w:divBdr>
        <w:top w:val="none" w:sz="0" w:space="0" w:color="auto"/>
        <w:left w:val="none" w:sz="0" w:space="0" w:color="auto"/>
        <w:bottom w:val="none" w:sz="0" w:space="0" w:color="auto"/>
        <w:right w:val="none" w:sz="0" w:space="0" w:color="auto"/>
      </w:divBdr>
    </w:div>
    <w:div w:id="1224682847">
      <w:marLeft w:val="0"/>
      <w:marRight w:val="0"/>
      <w:marTop w:val="0"/>
      <w:marBottom w:val="0"/>
      <w:divBdr>
        <w:top w:val="none" w:sz="0" w:space="0" w:color="auto"/>
        <w:left w:val="none" w:sz="0" w:space="0" w:color="auto"/>
        <w:bottom w:val="none" w:sz="0" w:space="0" w:color="auto"/>
        <w:right w:val="none" w:sz="0" w:space="0" w:color="auto"/>
      </w:divBdr>
    </w:div>
    <w:div w:id="1224682848">
      <w:marLeft w:val="0"/>
      <w:marRight w:val="0"/>
      <w:marTop w:val="0"/>
      <w:marBottom w:val="0"/>
      <w:divBdr>
        <w:top w:val="none" w:sz="0" w:space="0" w:color="auto"/>
        <w:left w:val="none" w:sz="0" w:space="0" w:color="auto"/>
        <w:bottom w:val="none" w:sz="0" w:space="0" w:color="auto"/>
        <w:right w:val="none" w:sz="0" w:space="0" w:color="auto"/>
      </w:divBdr>
    </w:div>
    <w:div w:id="1224682849">
      <w:marLeft w:val="0"/>
      <w:marRight w:val="0"/>
      <w:marTop w:val="0"/>
      <w:marBottom w:val="0"/>
      <w:divBdr>
        <w:top w:val="none" w:sz="0" w:space="0" w:color="auto"/>
        <w:left w:val="none" w:sz="0" w:space="0" w:color="auto"/>
        <w:bottom w:val="none" w:sz="0" w:space="0" w:color="auto"/>
        <w:right w:val="none" w:sz="0" w:space="0" w:color="auto"/>
      </w:divBdr>
    </w:div>
    <w:div w:id="1224682850">
      <w:marLeft w:val="0"/>
      <w:marRight w:val="0"/>
      <w:marTop w:val="0"/>
      <w:marBottom w:val="0"/>
      <w:divBdr>
        <w:top w:val="none" w:sz="0" w:space="0" w:color="auto"/>
        <w:left w:val="none" w:sz="0" w:space="0" w:color="auto"/>
        <w:bottom w:val="none" w:sz="0" w:space="0" w:color="auto"/>
        <w:right w:val="none" w:sz="0" w:space="0" w:color="auto"/>
      </w:divBdr>
    </w:div>
    <w:div w:id="1224682851">
      <w:marLeft w:val="0"/>
      <w:marRight w:val="0"/>
      <w:marTop w:val="0"/>
      <w:marBottom w:val="0"/>
      <w:divBdr>
        <w:top w:val="none" w:sz="0" w:space="0" w:color="auto"/>
        <w:left w:val="none" w:sz="0" w:space="0" w:color="auto"/>
        <w:bottom w:val="none" w:sz="0" w:space="0" w:color="auto"/>
        <w:right w:val="none" w:sz="0" w:space="0" w:color="auto"/>
      </w:divBdr>
    </w:div>
    <w:div w:id="1224682852">
      <w:marLeft w:val="0"/>
      <w:marRight w:val="0"/>
      <w:marTop w:val="0"/>
      <w:marBottom w:val="0"/>
      <w:divBdr>
        <w:top w:val="none" w:sz="0" w:space="0" w:color="auto"/>
        <w:left w:val="none" w:sz="0" w:space="0" w:color="auto"/>
        <w:bottom w:val="none" w:sz="0" w:space="0" w:color="auto"/>
        <w:right w:val="none" w:sz="0" w:space="0" w:color="auto"/>
      </w:divBdr>
    </w:div>
    <w:div w:id="1224682853">
      <w:marLeft w:val="0"/>
      <w:marRight w:val="0"/>
      <w:marTop w:val="0"/>
      <w:marBottom w:val="0"/>
      <w:divBdr>
        <w:top w:val="none" w:sz="0" w:space="0" w:color="auto"/>
        <w:left w:val="none" w:sz="0" w:space="0" w:color="auto"/>
        <w:bottom w:val="none" w:sz="0" w:space="0" w:color="auto"/>
        <w:right w:val="none" w:sz="0" w:space="0" w:color="auto"/>
      </w:divBdr>
    </w:div>
    <w:div w:id="1224682854">
      <w:marLeft w:val="0"/>
      <w:marRight w:val="0"/>
      <w:marTop w:val="0"/>
      <w:marBottom w:val="0"/>
      <w:divBdr>
        <w:top w:val="none" w:sz="0" w:space="0" w:color="auto"/>
        <w:left w:val="none" w:sz="0" w:space="0" w:color="auto"/>
        <w:bottom w:val="none" w:sz="0" w:space="0" w:color="auto"/>
        <w:right w:val="none" w:sz="0" w:space="0" w:color="auto"/>
      </w:divBdr>
    </w:div>
    <w:div w:id="1224682855">
      <w:marLeft w:val="0"/>
      <w:marRight w:val="0"/>
      <w:marTop w:val="0"/>
      <w:marBottom w:val="0"/>
      <w:divBdr>
        <w:top w:val="none" w:sz="0" w:space="0" w:color="auto"/>
        <w:left w:val="none" w:sz="0" w:space="0" w:color="auto"/>
        <w:bottom w:val="none" w:sz="0" w:space="0" w:color="auto"/>
        <w:right w:val="none" w:sz="0" w:space="0" w:color="auto"/>
      </w:divBdr>
    </w:div>
    <w:div w:id="1224682856">
      <w:marLeft w:val="0"/>
      <w:marRight w:val="0"/>
      <w:marTop w:val="0"/>
      <w:marBottom w:val="0"/>
      <w:divBdr>
        <w:top w:val="none" w:sz="0" w:space="0" w:color="auto"/>
        <w:left w:val="none" w:sz="0" w:space="0" w:color="auto"/>
        <w:bottom w:val="none" w:sz="0" w:space="0" w:color="auto"/>
        <w:right w:val="none" w:sz="0" w:space="0" w:color="auto"/>
      </w:divBdr>
    </w:div>
    <w:div w:id="1224682857">
      <w:marLeft w:val="0"/>
      <w:marRight w:val="0"/>
      <w:marTop w:val="0"/>
      <w:marBottom w:val="0"/>
      <w:divBdr>
        <w:top w:val="none" w:sz="0" w:space="0" w:color="auto"/>
        <w:left w:val="none" w:sz="0" w:space="0" w:color="auto"/>
        <w:bottom w:val="none" w:sz="0" w:space="0" w:color="auto"/>
        <w:right w:val="none" w:sz="0" w:space="0" w:color="auto"/>
      </w:divBdr>
    </w:div>
    <w:div w:id="1224682858">
      <w:marLeft w:val="0"/>
      <w:marRight w:val="0"/>
      <w:marTop w:val="0"/>
      <w:marBottom w:val="0"/>
      <w:divBdr>
        <w:top w:val="none" w:sz="0" w:space="0" w:color="auto"/>
        <w:left w:val="none" w:sz="0" w:space="0" w:color="auto"/>
        <w:bottom w:val="none" w:sz="0" w:space="0" w:color="auto"/>
        <w:right w:val="none" w:sz="0" w:space="0" w:color="auto"/>
      </w:divBdr>
      <w:divsChild>
        <w:div w:id="1224682866">
          <w:marLeft w:val="0"/>
          <w:marRight w:val="0"/>
          <w:marTop w:val="0"/>
          <w:marBottom w:val="0"/>
          <w:divBdr>
            <w:top w:val="single" w:sz="6" w:space="0" w:color="888888"/>
            <w:left w:val="single" w:sz="6" w:space="0" w:color="888888"/>
            <w:bottom w:val="single" w:sz="6" w:space="0" w:color="888888"/>
            <w:right w:val="single" w:sz="6" w:space="0" w:color="888888"/>
          </w:divBdr>
          <w:divsChild>
            <w:div w:id="1224682872">
              <w:marLeft w:val="0"/>
              <w:marRight w:val="0"/>
              <w:marTop w:val="0"/>
              <w:marBottom w:val="0"/>
              <w:divBdr>
                <w:top w:val="none" w:sz="0" w:space="0" w:color="auto"/>
                <w:left w:val="none" w:sz="0" w:space="0" w:color="auto"/>
                <w:bottom w:val="none" w:sz="0" w:space="0" w:color="auto"/>
                <w:right w:val="none" w:sz="0" w:space="0" w:color="auto"/>
              </w:divBdr>
            </w:div>
            <w:div w:id="1224682875">
              <w:marLeft w:val="0"/>
              <w:marRight w:val="0"/>
              <w:marTop w:val="0"/>
              <w:marBottom w:val="0"/>
              <w:divBdr>
                <w:top w:val="none" w:sz="0" w:space="5" w:color="auto"/>
                <w:left w:val="none" w:sz="0" w:space="8" w:color="auto"/>
                <w:bottom w:val="single" w:sz="6" w:space="5" w:color="888888"/>
                <w:right w:val="none" w:sz="0" w:space="8" w:color="auto"/>
              </w:divBdr>
            </w:div>
          </w:divsChild>
        </w:div>
      </w:divsChild>
    </w:div>
    <w:div w:id="1224682859">
      <w:marLeft w:val="0"/>
      <w:marRight w:val="0"/>
      <w:marTop w:val="0"/>
      <w:marBottom w:val="0"/>
      <w:divBdr>
        <w:top w:val="none" w:sz="0" w:space="0" w:color="auto"/>
        <w:left w:val="none" w:sz="0" w:space="0" w:color="auto"/>
        <w:bottom w:val="none" w:sz="0" w:space="0" w:color="auto"/>
        <w:right w:val="none" w:sz="0" w:space="0" w:color="auto"/>
      </w:divBdr>
    </w:div>
    <w:div w:id="1224682860">
      <w:marLeft w:val="0"/>
      <w:marRight w:val="0"/>
      <w:marTop w:val="0"/>
      <w:marBottom w:val="0"/>
      <w:divBdr>
        <w:top w:val="none" w:sz="0" w:space="0" w:color="auto"/>
        <w:left w:val="none" w:sz="0" w:space="0" w:color="auto"/>
        <w:bottom w:val="none" w:sz="0" w:space="0" w:color="auto"/>
        <w:right w:val="none" w:sz="0" w:space="0" w:color="auto"/>
      </w:divBdr>
    </w:div>
    <w:div w:id="1224682861">
      <w:marLeft w:val="0"/>
      <w:marRight w:val="0"/>
      <w:marTop w:val="0"/>
      <w:marBottom w:val="0"/>
      <w:divBdr>
        <w:top w:val="none" w:sz="0" w:space="0" w:color="auto"/>
        <w:left w:val="none" w:sz="0" w:space="0" w:color="auto"/>
        <w:bottom w:val="none" w:sz="0" w:space="0" w:color="auto"/>
        <w:right w:val="none" w:sz="0" w:space="0" w:color="auto"/>
      </w:divBdr>
    </w:div>
    <w:div w:id="1224682862">
      <w:marLeft w:val="0"/>
      <w:marRight w:val="0"/>
      <w:marTop w:val="0"/>
      <w:marBottom w:val="0"/>
      <w:divBdr>
        <w:top w:val="none" w:sz="0" w:space="0" w:color="auto"/>
        <w:left w:val="none" w:sz="0" w:space="0" w:color="auto"/>
        <w:bottom w:val="none" w:sz="0" w:space="0" w:color="auto"/>
        <w:right w:val="none" w:sz="0" w:space="0" w:color="auto"/>
      </w:divBdr>
    </w:div>
    <w:div w:id="1224682863">
      <w:marLeft w:val="0"/>
      <w:marRight w:val="0"/>
      <w:marTop w:val="0"/>
      <w:marBottom w:val="0"/>
      <w:divBdr>
        <w:top w:val="none" w:sz="0" w:space="0" w:color="auto"/>
        <w:left w:val="none" w:sz="0" w:space="0" w:color="auto"/>
        <w:bottom w:val="none" w:sz="0" w:space="0" w:color="auto"/>
        <w:right w:val="none" w:sz="0" w:space="0" w:color="auto"/>
      </w:divBdr>
    </w:div>
    <w:div w:id="1224682864">
      <w:marLeft w:val="0"/>
      <w:marRight w:val="0"/>
      <w:marTop w:val="0"/>
      <w:marBottom w:val="0"/>
      <w:divBdr>
        <w:top w:val="none" w:sz="0" w:space="0" w:color="auto"/>
        <w:left w:val="none" w:sz="0" w:space="0" w:color="auto"/>
        <w:bottom w:val="none" w:sz="0" w:space="0" w:color="auto"/>
        <w:right w:val="none" w:sz="0" w:space="0" w:color="auto"/>
      </w:divBdr>
    </w:div>
    <w:div w:id="1224682865">
      <w:marLeft w:val="0"/>
      <w:marRight w:val="0"/>
      <w:marTop w:val="0"/>
      <w:marBottom w:val="0"/>
      <w:divBdr>
        <w:top w:val="none" w:sz="0" w:space="0" w:color="auto"/>
        <w:left w:val="none" w:sz="0" w:space="0" w:color="auto"/>
        <w:bottom w:val="none" w:sz="0" w:space="0" w:color="auto"/>
        <w:right w:val="none" w:sz="0" w:space="0" w:color="auto"/>
      </w:divBdr>
    </w:div>
    <w:div w:id="1224682867">
      <w:marLeft w:val="0"/>
      <w:marRight w:val="0"/>
      <w:marTop w:val="0"/>
      <w:marBottom w:val="0"/>
      <w:divBdr>
        <w:top w:val="none" w:sz="0" w:space="0" w:color="auto"/>
        <w:left w:val="none" w:sz="0" w:space="0" w:color="auto"/>
        <w:bottom w:val="none" w:sz="0" w:space="0" w:color="auto"/>
        <w:right w:val="none" w:sz="0" w:space="0" w:color="auto"/>
      </w:divBdr>
    </w:div>
    <w:div w:id="1224682868">
      <w:marLeft w:val="0"/>
      <w:marRight w:val="0"/>
      <w:marTop w:val="0"/>
      <w:marBottom w:val="0"/>
      <w:divBdr>
        <w:top w:val="none" w:sz="0" w:space="0" w:color="auto"/>
        <w:left w:val="none" w:sz="0" w:space="0" w:color="auto"/>
        <w:bottom w:val="none" w:sz="0" w:space="0" w:color="auto"/>
        <w:right w:val="none" w:sz="0" w:space="0" w:color="auto"/>
      </w:divBdr>
    </w:div>
    <w:div w:id="1224682869">
      <w:marLeft w:val="0"/>
      <w:marRight w:val="0"/>
      <w:marTop w:val="0"/>
      <w:marBottom w:val="0"/>
      <w:divBdr>
        <w:top w:val="none" w:sz="0" w:space="0" w:color="auto"/>
        <w:left w:val="none" w:sz="0" w:space="0" w:color="auto"/>
        <w:bottom w:val="none" w:sz="0" w:space="0" w:color="auto"/>
        <w:right w:val="none" w:sz="0" w:space="0" w:color="auto"/>
      </w:divBdr>
    </w:div>
    <w:div w:id="1224682870">
      <w:marLeft w:val="0"/>
      <w:marRight w:val="0"/>
      <w:marTop w:val="0"/>
      <w:marBottom w:val="0"/>
      <w:divBdr>
        <w:top w:val="none" w:sz="0" w:space="0" w:color="auto"/>
        <w:left w:val="none" w:sz="0" w:space="0" w:color="auto"/>
        <w:bottom w:val="none" w:sz="0" w:space="0" w:color="auto"/>
        <w:right w:val="none" w:sz="0" w:space="0" w:color="auto"/>
      </w:divBdr>
    </w:div>
    <w:div w:id="1224682871">
      <w:marLeft w:val="0"/>
      <w:marRight w:val="0"/>
      <w:marTop w:val="0"/>
      <w:marBottom w:val="0"/>
      <w:divBdr>
        <w:top w:val="none" w:sz="0" w:space="0" w:color="auto"/>
        <w:left w:val="none" w:sz="0" w:space="0" w:color="auto"/>
        <w:bottom w:val="none" w:sz="0" w:space="0" w:color="auto"/>
        <w:right w:val="none" w:sz="0" w:space="0" w:color="auto"/>
      </w:divBdr>
    </w:div>
    <w:div w:id="1224682873">
      <w:marLeft w:val="0"/>
      <w:marRight w:val="0"/>
      <w:marTop w:val="0"/>
      <w:marBottom w:val="0"/>
      <w:divBdr>
        <w:top w:val="none" w:sz="0" w:space="0" w:color="auto"/>
        <w:left w:val="none" w:sz="0" w:space="0" w:color="auto"/>
        <w:bottom w:val="none" w:sz="0" w:space="0" w:color="auto"/>
        <w:right w:val="none" w:sz="0" w:space="0" w:color="auto"/>
      </w:divBdr>
    </w:div>
    <w:div w:id="1224682874">
      <w:marLeft w:val="0"/>
      <w:marRight w:val="0"/>
      <w:marTop w:val="0"/>
      <w:marBottom w:val="0"/>
      <w:divBdr>
        <w:top w:val="none" w:sz="0" w:space="0" w:color="auto"/>
        <w:left w:val="none" w:sz="0" w:space="0" w:color="auto"/>
        <w:bottom w:val="none" w:sz="0" w:space="0" w:color="auto"/>
        <w:right w:val="none" w:sz="0" w:space="0" w:color="auto"/>
      </w:divBdr>
    </w:div>
    <w:div w:id="1224682876">
      <w:marLeft w:val="0"/>
      <w:marRight w:val="0"/>
      <w:marTop w:val="0"/>
      <w:marBottom w:val="0"/>
      <w:divBdr>
        <w:top w:val="none" w:sz="0" w:space="0" w:color="auto"/>
        <w:left w:val="none" w:sz="0" w:space="0" w:color="auto"/>
        <w:bottom w:val="none" w:sz="0" w:space="0" w:color="auto"/>
        <w:right w:val="none" w:sz="0" w:space="0" w:color="auto"/>
      </w:divBdr>
    </w:div>
    <w:div w:id="1224682877">
      <w:marLeft w:val="0"/>
      <w:marRight w:val="0"/>
      <w:marTop w:val="0"/>
      <w:marBottom w:val="0"/>
      <w:divBdr>
        <w:top w:val="none" w:sz="0" w:space="0" w:color="auto"/>
        <w:left w:val="none" w:sz="0" w:space="0" w:color="auto"/>
        <w:bottom w:val="none" w:sz="0" w:space="0" w:color="auto"/>
        <w:right w:val="none" w:sz="0" w:space="0" w:color="auto"/>
      </w:divBdr>
    </w:div>
    <w:div w:id="1224682878">
      <w:marLeft w:val="0"/>
      <w:marRight w:val="0"/>
      <w:marTop w:val="0"/>
      <w:marBottom w:val="0"/>
      <w:divBdr>
        <w:top w:val="none" w:sz="0" w:space="0" w:color="auto"/>
        <w:left w:val="none" w:sz="0" w:space="0" w:color="auto"/>
        <w:bottom w:val="none" w:sz="0" w:space="0" w:color="auto"/>
        <w:right w:val="none" w:sz="0" w:space="0" w:color="auto"/>
      </w:divBdr>
    </w:div>
    <w:div w:id="1224682879">
      <w:marLeft w:val="0"/>
      <w:marRight w:val="0"/>
      <w:marTop w:val="0"/>
      <w:marBottom w:val="0"/>
      <w:divBdr>
        <w:top w:val="none" w:sz="0" w:space="0" w:color="auto"/>
        <w:left w:val="none" w:sz="0" w:space="0" w:color="auto"/>
        <w:bottom w:val="none" w:sz="0" w:space="0" w:color="auto"/>
        <w:right w:val="none" w:sz="0" w:space="0" w:color="auto"/>
      </w:divBdr>
    </w:div>
    <w:div w:id="1224682880">
      <w:marLeft w:val="0"/>
      <w:marRight w:val="0"/>
      <w:marTop w:val="0"/>
      <w:marBottom w:val="0"/>
      <w:divBdr>
        <w:top w:val="none" w:sz="0" w:space="0" w:color="auto"/>
        <w:left w:val="none" w:sz="0" w:space="0" w:color="auto"/>
        <w:bottom w:val="none" w:sz="0" w:space="0" w:color="auto"/>
        <w:right w:val="none" w:sz="0" w:space="0" w:color="auto"/>
      </w:divBdr>
    </w:div>
    <w:div w:id="1224682881">
      <w:marLeft w:val="0"/>
      <w:marRight w:val="0"/>
      <w:marTop w:val="0"/>
      <w:marBottom w:val="0"/>
      <w:divBdr>
        <w:top w:val="none" w:sz="0" w:space="0" w:color="auto"/>
        <w:left w:val="none" w:sz="0" w:space="0" w:color="auto"/>
        <w:bottom w:val="none" w:sz="0" w:space="0" w:color="auto"/>
        <w:right w:val="none" w:sz="0" w:space="0" w:color="auto"/>
      </w:divBdr>
    </w:div>
    <w:div w:id="1224682882">
      <w:marLeft w:val="0"/>
      <w:marRight w:val="0"/>
      <w:marTop w:val="0"/>
      <w:marBottom w:val="0"/>
      <w:divBdr>
        <w:top w:val="none" w:sz="0" w:space="0" w:color="auto"/>
        <w:left w:val="none" w:sz="0" w:space="0" w:color="auto"/>
        <w:bottom w:val="none" w:sz="0" w:space="0" w:color="auto"/>
        <w:right w:val="none" w:sz="0" w:space="0" w:color="auto"/>
      </w:divBdr>
    </w:div>
    <w:div w:id="1224682883">
      <w:marLeft w:val="0"/>
      <w:marRight w:val="0"/>
      <w:marTop w:val="0"/>
      <w:marBottom w:val="0"/>
      <w:divBdr>
        <w:top w:val="none" w:sz="0" w:space="0" w:color="auto"/>
        <w:left w:val="none" w:sz="0" w:space="0" w:color="auto"/>
        <w:bottom w:val="none" w:sz="0" w:space="0" w:color="auto"/>
        <w:right w:val="none" w:sz="0" w:space="0" w:color="auto"/>
      </w:divBdr>
    </w:div>
    <w:div w:id="1224682884">
      <w:marLeft w:val="0"/>
      <w:marRight w:val="0"/>
      <w:marTop w:val="0"/>
      <w:marBottom w:val="0"/>
      <w:divBdr>
        <w:top w:val="none" w:sz="0" w:space="0" w:color="auto"/>
        <w:left w:val="none" w:sz="0" w:space="0" w:color="auto"/>
        <w:bottom w:val="none" w:sz="0" w:space="0" w:color="auto"/>
        <w:right w:val="none" w:sz="0" w:space="0" w:color="auto"/>
      </w:divBdr>
    </w:div>
    <w:div w:id="1224682885">
      <w:marLeft w:val="0"/>
      <w:marRight w:val="0"/>
      <w:marTop w:val="0"/>
      <w:marBottom w:val="0"/>
      <w:divBdr>
        <w:top w:val="none" w:sz="0" w:space="0" w:color="auto"/>
        <w:left w:val="none" w:sz="0" w:space="0" w:color="auto"/>
        <w:bottom w:val="none" w:sz="0" w:space="0" w:color="auto"/>
        <w:right w:val="none" w:sz="0" w:space="0" w:color="auto"/>
      </w:divBdr>
    </w:div>
    <w:div w:id="1224682886">
      <w:marLeft w:val="0"/>
      <w:marRight w:val="0"/>
      <w:marTop w:val="0"/>
      <w:marBottom w:val="0"/>
      <w:divBdr>
        <w:top w:val="none" w:sz="0" w:space="0" w:color="auto"/>
        <w:left w:val="none" w:sz="0" w:space="0" w:color="auto"/>
        <w:bottom w:val="none" w:sz="0" w:space="0" w:color="auto"/>
        <w:right w:val="none" w:sz="0" w:space="0" w:color="auto"/>
      </w:divBdr>
    </w:div>
    <w:div w:id="1224682887">
      <w:marLeft w:val="0"/>
      <w:marRight w:val="0"/>
      <w:marTop w:val="0"/>
      <w:marBottom w:val="0"/>
      <w:divBdr>
        <w:top w:val="none" w:sz="0" w:space="0" w:color="auto"/>
        <w:left w:val="none" w:sz="0" w:space="0" w:color="auto"/>
        <w:bottom w:val="none" w:sz="0" w:space="0" w:color="auto"/>
        <w:right w:val="none" w:sz="0" w:space="0" w:color="auto"/>
      </w:divBdr>
    </w:div>
    <w:div w:id="1224682888">
      <w:marLeft w:val="0"/>
      <w:marRight w:val="0"/>
      <w:marTop w:val="0"/>
      <w:marBottom w:val="0"/>
      <w:divBdr>
        <w:top w:val="none" w:sz="0" w:space="0" w:color="auto"/>
        <w:left w:val="none" w:sz="0" w:space="0" w:color="auto"/>
        <w:bottom w:val="none" w:sz="0" w:space="0" w:color="auto"/>
        <w:right w:val="none" w:sz="0" w:space="0" w:color="auto"/>
      </w:divBdr>
    </w:div>
    <w:div w:id="1224682889">
      <w:marLeft w:val="0"/>
      <w:marRight w:val="0"/>
      <w:marTop w:val="0"/>
      <w:marBottom w:val="0"/>
      <w:divBdr>
        <w:top w:val="none" w:sz="0" w:space="0" w:color="auto"/>
        <w:left w:val="none" w:sz="0" w:space="0" w:color="auto"/>
        <w:bottom w:val="none" w:sz="0" w:space="0" w:color="auto"/>
        <w:right w:val="none" w:sz="0" w:space="0" w:color="auto"/>
      </w:divBdr>
    </w:div>
    <w:div w:id="1224682890">
      <w:marLeft w:val="0"/>
      <w:marRight w:val="0"/>
      <w:marTop w:val="0"/>
      <w:marBottom w:val="0"/>
      <w:divBdr>
        <w:top w:val="none" w:sz="0" w:space="0" w:color="auto"/>
        <w:left w:val="none" w:sz="0" w:space="0" w:color="auto"/>
        <w:bottom w:val="none" w:sz="0" w:space="0" w:color="auto"/>
        <w:right w:val="none" w:sz="0" w:space="0" w:color="auto"/>
      </w:divBdr>
    </w:div>
    <w:div w:id="1224682891">
      <w:marLeft w:val="0"/>
      <w:marRight w:val="0"/>
      <w:marTop w:val="0"/>
      <w:marBottom w:val="0"/>
      <w:divBdr>
        <w:top w:val="none" w:sz="0" w:space="0" w:color="auto"/>
        <w:left w:val="none" w:sz="0" w:space="0" w:color="auto"/>
        <w:bottom w:val="none" w:sz="0" w:space="0" w:color="auto"/>
        <w:right w:val="none" w:sz="0" w:space="0" w:color="auto"/>
      </w:divBdr>
    </w:div>
    <w:div w:id="1224682892">
      <w:marLeft w:val="0"/>
      <w:marRight w:val="0"/>
      <w:marTop w:val="0"/>
      <w:marBottom w:val="0"/>
      <w:divBdr>
        <w:top w:val="none" w:sz="0" w:space="0" w:color="auto"/>
        <w:left w:val="none" w:sz="0" w:space="0" w:color="auto"/>
        <w:bottom w:val="none" w:sz="0" w:space="0" w:color="auto"/>
        <w:right w:val="none" w:sz="0" w:space="0" w:color="auto"/>
      </w:divBdr>
    </w:div>
    <w:div w:id="1224682893">
      <w:marLeft w:val="0"/>
      <w:marRight w:val="0"/>
      <w:marTop w:val="0"/>
      <w:marBottom w:val="0"/>
      <w:divBdr>
        <w:top w:val="none" w:sz="0" w:space="0" w:color="auto"/>
        <w:left w:val="none" w:sz="0" w:space="0" w:color="auto"/>
        <w:bottom w:val="none" w:sz="0" w:space="0" w:color="auto"/>
        <w:right w:val="none" w:sz="0" w:space="0" w:color="auto"/>
      </w:divBdr>
    </w:div>
    <w:div w:id="1224682894">
      <w:marLeft w:val="0"/>
      <w:marRight w:val="0"/>
      <w:marTop w:val="0"/>
      <w:marBottom w:val="0"/>
      <w:divBdr>
        <w:top w:val="none" w:sz="0" w:space="0" w:color="auto"/>
        <w:left w:val="none" w:sz="0" w:space="0" w:color="auto"/>
        <w:bottom w:val="none" w:sz="0" w:space="0" w:color="auto"/>
        <w:right w:val="none" w:sz="0" w:space="0" w:color="auto"/>
      </w:divBdr>
    </w:div>
    <w:div w:id="1224682895">
      <w:marLeft w:val="0"/>
      <w:marRight w:val="0"/>
      <w:marTop w:val="0"/>
      <w:marBottom w:val="0"/>
      <w:divBdr>
        <w:top w:val="none" w:sz="0" w:space="0" w:color="auto"/>
        <w:left w:val="none" w:sz="0" w:space="0" w:color="auto"/>
        <w:bottom w:val="none" w:sz="0" w:space="0" w:color="auto"/>
        <w:right w:val="none" w:sz="0" w:space="0" w:color="auto"/>
      </w:divBdr>
    </w:div>
    <w:div w:id="1224682896">
      <w:marLeft w:val="0"/>
      <w:marRight w:val="0"/>
      <w:marTop w:val="0"/>
      <w:marBottom w:val="0"/>
      <w:divBdr>
        <w:top w:val="none" w:sz="0" w:space="0" w:color="auto"/>
        <w:left w:val="none" w:sz="0" w:space="0" w:color="auto"/>
        <w:bottom w:val="none" w:sz="0" w:space="0" w:color="auto"/>
        <w:right w:val="none" w:sz="0" w:space="0" w:color="auto"/>
      </w:divBdr>
    </w:div>
    <w:div w:id="1224682897">
      <w:marLeft w:val="0"/>
      <w:marRight w:val="0"/>
      <w:marTop w:val="0"/>
      <w:marBottom w:val="0"/>
      <w:divBdr>
        <w:top w:val="none" w:sz="0" w:space="0" w:color="auto"/>
        <w:left w:val="none" w:sz="0" w:space="0" w:color="auto"/>
        <w:bottom w:val="none" w:sz="0" w:space="0" w:color="auto"/>
        <w:right w:val="none" w:sz="0" w:space="0" w:color="auto"/>
      </w:divBdr>
    </w:div>
    <w:div w:id="1224682898">
      <w:marLeft w:val="0"/>
      <w:marRight w:val="0"/>
      <w:marTop w:val="0"/>
      <w:marBottom w:val="0"/>
      <w:divBdr>
        <w:top w:val="none" w:sz="0" w:space="0" w:color="auto"/>
        <w:left w:val="none" w:sz="0" w:space="0" w:color="auto"/>
        <w:bottom w:val="none" w:sz="0" w:space="0" w:color="auto"/>
        <w:right w:val="none" w:sz="0" w:space="0" w:color="auto"/>
      </w:divBdr>
    </w:div>
    <w:div w:id="1224682899">
      <w:marLeft w:val="0"/>
      <w:marRight w:val="0"/>
      <w:marTop w:val="0"/>
      <w:marBottom w:val="0"/>
      <w:divBdr>
        <w:top w:val="none" w:sz="0" w:space="0" w:color="auto"/>
        <w:left w:val="none" w:sz="0" w:space="0" w:color="auto"/>
        <w:bottom w:val="none" w:sz="0" w:space="0" w:color="auto"/>
        <w:right w:val="none" w:sz="0" w:space="0" w:color="auto"/>
      </w:divBdr>
    </w:div>
    <w:div w:id="1224682900">
      <w:marLeft w:val="0"/>
      <w:marRight w:val="0"/>
      <w:marTop w:val="0"/>
      <w:marBottom w:val="0"/>
      <w:divBdr>
        <w:top w:val="none" w:sz="0" w:space="0" w:color="auto"/>
        <w:left w:val="none" w:sz="0" w:space="0" w:color="auto"/>
        <w:bottom w:val="none" w:sz="0" w:space="0" w:color="auto"/>
        <w:right w:val="none" w:sz="0" w:space="0" w:color="auto"/>
      </w:divBdr>
    </w:div>
    <w:div w:id="1224682901">
      <w:marLeft w:val="0"/>
      <w:marRight w:val="0"/>
      <w:marTop w:val="0"/>
      <w:marBottom w:val="0"/>
      <w:divBdr>
        <w:top w:val="none" w:sz="0" w:space="0" w:color="auto"/>
        <w:left w:val="none" w:sz="0" w:space="0" w:color="auto"/>
        <w:bottom w:val="none" w:sz="0" w:space="0" w:color="auto"/>
        <w:right w:val="none" w:sz="0" w:space="0" w:color="auto"/>
      </w:divBdr>
    </w:div>
    <w:div w:id="1224682902">
      <w:marLeft w:val="0"/>
      <w:marRight w:val="0"/>
      <w:marTop w:val="0"/>
      <w:marBottom w:val="0"/>
      <w:divBdr>
        <w:top w:val="none" w:sz="0" w:space="0" w:color="auto"/>
        <w:left w:val="none" w:sz="0" w:space="0" w:color="auto"/>
        <w:bottom w:val="none" w:sz="0" w:space="0" w:color="auto"/>
        <w:right w:val="none" w:sz="0" w:space="0" w:color="auto"/>
      </w:divBdr>
    </w:div>
    <w:div w:id="1224682903">
      <w:marLeft w:val="0"/>
      <w:marRight w:val="0"/>
      <w:marTop w:val="0"/>
      <w:marBottom w:val="0"/>
      <w:divBdr>
        <w:top w:val="none" w:sz="0" w:space="0" w:color="auto"/>
        <w:left w:val="none" w:sz="0" w:space="0" w:color="auto"/>
        <w:bottom w:val="none" w:sz="0" w:space="0" w:color="auto"/>
        <w:right w:val="none" w:sz="0" w:space="0" w:color="auto"/>
      </w:divBdr>
    </w:div>
    <w:div w:id="1224682904">
      <w:marLeft w:val="0"/>
      <w:marRight w:val="0"/>
      <w:marTop w:val="0"/>
      <w:marBottom w:val="0"/>
      <w:divBdr>
        <w:top w:val="none" w:sz="0" w:space="0" w:color="auto"/>
        <w:left w:val="none" w:sz="0" w:space="0" w:color="auto"/>
        <w:bottom w:val="none" w:sz="0" w:space="0" w:color="auto"/>
        <w:right w:val="none" w:sz="0" w:space="0" w:color="auto"/>
      </w:divBdr>
    </w:div>
    <w:div w:id="1224682905">
      <w:marLeft w:val="0"/>
      <w:marRight w:val="0"/>
      <w:marTop w:val="0"/>
      <w:marBottom w:val="0"/>
      <w:divBdr>
        <w:top w:val="none" w:sz="0" w:space="0" w:color="auto"/>
        <w:left w:val="none" w:sz="0" w:space="0" w:color="auto"/>
        <w:bottom w:val="none" w:sz="0" w:space="0" w:color="auto"/>
        <w:right w:val="none" w:sz="0" w:space="0" w:color="auto"/>
      </w:divBdr>
    </w:div>
    <w:div w:id="1224682906">
      <w:marLeft w:val="0"/>
      <w:marRight w:val="0"/>
      <w:marTop w:val="0"/>
      <w:marBottom w:val="0"/>
      <w:divBdr>
        <w:top w:val="none" w:sz="0" w:space="0" w:color="auto"/>
        <w:left w:val="none" w:sz="0" w:space="0" w:color="auto"/>
        <w:bottom w:val="none" w:sz="0" w:space="0" w:color="auto"/>
        <w:right w:val="none" w:sz="0" w:space="0" w:color="auto"/>
      </w:divBdr>
    </w:div>
    <w:div w:id="1224682907">
      <w:marLeft w:val="0"/>
      <w:marRight w:val="0"/>
      <w:marTop w:val="0"/>
      <w:marBottom w:val="0"/>
      <w:divBdr>
        <w:top w:val="none" w:sz="0" w:space="0" w:color="auto"/>
        <w:left w:val="none" w:sz="0" w:space="0" w:color="auto"/>
        <w:bottom w:val="none" w:sz="0" w:space="0" w:color="auto"/>
        <w:right w:val="none" w:sz="0" w:space="0" w:color="auto"/>
      </w:divBdr>
    </w:div>
    <w:div w:id="1224682908">
      <w:marLeft w:val="0"/>
      <w:marRight w:val="0"/>
      <w:marTop w:val="0"/>
      <w:marBottom w:val="0"/>
      <w:divBdr>
        <w:top w:val="none" w:sz="0" w:space="0" w:color="auto"/>
        <w:left w:val="none" w:sz="0" w:space="0" w:color="auto"/>
        <w:bottom w:val="none" w:sz="0" w:space="0" w:color="auto"/>
        <w:right w:val="none" w:sz="0" w:space="0" w:color="auto"/>
      </w:divBdr>
    </w:div>
    <w:div w:id="1224682909">
      <w:marLeft w:val="0"/>
      <w:marRight w:val="0"/>
      <w:marTop w:val="0"/>
      <w:marBottom w:val="0"/>
      <w:divBdr>
        <w:top w:val="none" w:sz="0" w:space="0" w:color="auto"/>
        <w:left w:val="none" w:sz="0" w:space="0" w:color="auto"/>
        <w:bottom w:val="none" w:sz="0" w:space="0" w:color="auto"/>
        <w:right w:val="none" w:sz="0" w:space="0" w:color="auto"/>
      </w:divBdr>
    </w:div>
    <w:div w:id="1224682910">
      <w:marLeft w:val="0"/>
      <w:marRight w:val="0"/>
      <w:marTop w:val="0"/>
      <w:marBottom w:val="0"/>
      <w:divBdr>
        <w:top w:val="none" w:sz="0" w:space="0" w:color="auto"/>
        <w:left w:val="none" w:sz="0" w:space="0" w:color="auto"/>
        <w:bottom w:val="none" w:sz="0" w:space="0" w:color="auto"/>
        <w:right w:val="none" w:sz="0" w:space="0" w:color="auto"/>
      </w:divBdr>
    </w:div>
    <w:div w:id="1224682911">
      <w:marLeft w:val="0"/>
      <w:marRight w:val="0"/>
      <w:marTop w:val="0"/>
      <w:marBottom w:val="0"/>
      <w:divBdr>
        <w:top w:val="none" w:sz="0" w:space="0" w:color="auto"/>
        <w:left w:val="none" w:sz="0" w:space="0" w:color="auto"/>
        <w:bottom w:val="none" w:sz="0" w:space="0" w:color="auto"/>
        <w:right w:val="none" w:sz="0" w:space="0" w:color="auto"/>
      </w:divBdr>
    </w:div>
    <w:div w:id="1224682912">
      <w:marLeft w:val="0"/>
      <w:marRight w:val="0"/>
      <w:marTop w:val="0"/>
      <w:marBottom w:val="0"/>
      <w:divBdr>
        <w:top w:val="none" w:sz="0" w:space="0" w:color="auto"/>
        <w:left w:val="none" w:sz="0" w:space="0" w:color="auto"/>
        <w:bottom w:val="none" w:sz="0" w:space="0" w:color="auto"/>
        <w:right w:val="none" w:sz="0" w:space="0" w:color="auto"/>
      </w:divBdr>
    </w:div>
    <w:div w:id="1224682913">
      <w:marLeft w:val="0"/>
      <w:marRight w:val="0"/>
      <w:marTop w:val="0"/>
      <w:marBottom w:val="0"/>
      <w:divBdr>
        <w:top w:val="none" w:sz="0" w:space="0" w:color="auto"/>
        <w:left w:val="none" w:sz="0" w:space="0" w:color="auto"/>
        <w:bottom w:val="none" w:sz="0" w:space="0" w:color="auto"/>
        <w:right w:val="none" w:sz="0" w:space="0" w:color="auto"/>
      </w:divBdr>
    </w:div>
    <w:div w:id="1224682914">
      <w:marLeft w:val="0"/>
      <w:marRight w:val="0"/>
      <w:marTop w:val="0"/>
      <w:marBottom w:val="0"/>
      <w:divBdr>
        <w:top w:val="none" w:sz="0" w:space="0" w:color="auto"/>
        <w:left w:val="none" w:sz="0" w:space="0" w:color="auto"/>
        <w:bottom w:val="none" w:sz="0" w:space="0" w:color="auto"/>
        <w:right w:val="none" w:sz="0" w:space="0" w:color="auto"/>
      </w:divBdr>
    </w:div>
    <w:div w:id="1224682915">
      <w:marLeft w:val="0"/>
      <w:marRight w:val="0"/>
      <w:marTop w:val="0"/>
      <w:marBottom w:val="0"/>
      <w:divBdr>
        <w:top w:val="none" w:sz="0" w:space="0" w:color="auto"/>
        <w:left w:val="none" w:sz="0" w:space="0" w:color="auto"/>
        <w:bottom w:val="none" w:sz="0" w:space="0" w:color="auto"/>
        <w:right w:val="none" w:sz="0" w:space="0" w:color="auto"/>
      </w:divBdr>
    </w:div>
    <w:div w:id="1224682916">
      <w:marLeft w:val="0"/>
      <w:marRight w:val="0"/>
      <w:marTop w:val="0"/>
      <w:marBottom w:val="0"/>
      <w:divBdr>
        <w:top w:val="none" w:sz="0" w:space="0" w:color="auto"/>
        <w:left w:val="none" w:sz="0" w:space="0" w:color="auto"/>
        <w:bottom w:val="none" w:sz="0" w:space="0" w:color="auto"/>
        <w:right w:val="none" w:sz="0" w:space="0" w:color="auto"/>
      </w:divBdr>
    </w:div>
    <w:div w:id="1224682917">
      <w:marLeft w:val="0"/>
      <w:marRight w:val="0"/>
      <w:marTop w:val="0"/>
      <w:marBottom w:val="0"/>
      <w:divBdr>
        <w:top w:val="none" w:sz="0" w:space="0" w:color="auto"/>
        <w:left w:val="none" w:sz="0" w:space="0" w:color="auto"/>
        <w:bottom w:val="none" w:sz="0" w:space="0" w:color="auto"/>
        <w:right w:val="none" w:sz="0" w:space="0" w:color="auto"/>
      </w:divBdr>
    </w:div>
    <w:div w:id="1224682918">
      <w:marLeft w:val="0"/>
      <w:marRight w:val="0"/>
      <w:marTop w:val="0"/>
      <w:marBottom w:val="0"/>
      <w:divBdr>
        <w:top w:val="none" w:sz="0" w:space="0" w:color="auto"/>
        <w:left w:val="none" w:sz="0" w:space="0" w:color="auto"/>
        <w:bottom w:val="none" w:sz="0" w:space="0" w:color="auto"/>
        <w:right w:val="none" w:sz="0" w:space="0" w:color="auto"/>
      </w:divBdr>
    </w:div>
    <w:div w:id="1224682919">
      <w:marLeft w:val="0"/>
      <w:marRight w:val="0"/>
      <w:marTop w:val="0"/>
      <w:marBottom w:val="0"/>
      <w:divBdr>
        <w:top w:val="none" w:sz="0" w:space="0" w:color="auto"/>
        <w:left w:val="none" w:sz="0" w:space="0" w:color="auto"/>
        <w:bottom w:val="none" w:sz="0" w:space="0" w:color="auto"/>
        <w:right w:val="none" w:sz="0" w:space="0" w:color="auto"/>
      </w:divBdr>
    </w:div>
    <w:div w:id="1224682920">
      <w:marLeft w:val="0"/>
      <w:marRight w:val="0"/>
      <w:marTop w:val="0"/>
      <w:marBottom w:val="0"/>
      <w:divBdr>
        <w:top w:val="none" w:sz="0" w:space="0" w:color="auto"/>
        <w:left w:val="none" w:sz="0" w:space="0" w:color="auto"/>
        <w:bottom w:val="none" w:sz="0" w:space="0" w:color="auto"/>
        <w:right w:val="none" w:sz="0" w:space="0" w:color="auto"/>
      </w:divBdr>
    </w:div>
    <w:div w:id="1224682921">
      <w:marLeft w:val="0"/>
      <w:marRight w:val="0"/>
      <w:marTop w:val="0"/>
      <w:marBottom w:val="0"/>
      <w:divBdr>
        <w:top w:val="none" w:sz="0" w:space="0" w:color="auto"/>
        <w:left w:val="none" w:sz="0" w:space="0" w:color="auto"/>
        <w:bottom w:val="none" w:sz="0" w:space="0" w:color="auto"/>
        <w:right w:val="none" w:sz="0" w:space="0" w:color="auto"/>
      </w:divBdr>
    </w:div>
    <w:div w:id="1224682922">
      <w:marLeft w:val="0"/>
      <w:marRight w:val="0"/>
      <w:marTop w:val="0"/>
      <w:marBottom w:val="0"/>
      <w:divBdr>
        <w:top w:val="none" w:sz="0" w:space="0" w:color="auto"/>
        <w:left w:val="none" w:sz="0" w:space="0" w:color="auto"/>
        <w:bottom w:val="none" w:sz="0" w:space="0" w:color="auto"/>
        <w:right w:val="none" w:sz="0" w:space="0" w:color="auto"/>
      </w:divBdr>
    </w:div>
    <w:div w:id="1224682923">
      <w:marLeft w:val="0"/>
      <w:marRight w:val="0"/>
      <w:marTop w:val="0"/>
      <w:marBottom w:val="0"/>
      <w:divBdr>
        <w:top w:val="none" w:sz="0" w:space="0" w:color="auto"/>
        <w:left w:val="none" w:sz="0" w:space="0" w:color="auto"/>
        <w:bottom w:val="none" w:sz="0" w:space="0" w:color="auto"/>
        <w:right w:val="none" w:sz="0" w:space="0" w:color="auto"/>
      </w:divBdr>
    </w:div>
    <w:div w:id="12246829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xx\Desktop\&#1041;&#1070;&#1044;&#1046;&#1045;&#1058;%202017\&#1041;&#1070;&#1044;&#1046;&#1045;&#1058;%202017%20&#1075;&#1086;&#1076;&#1072;\&#1055;&#1054;&#1071;&#1057;&#1053;&#1048;&#1058;&#1045;&#1051;&#1068;&#1053;&#1040;&#1071;%20&#1047;&#1040;&#1055;&#1048;&#1057;&#1050;&#1040;_201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0CF1D-ACD1-418B-8C96-BA69DE9C7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ПОЯСНИТЕЛЬНАЯ ЗАПИСКА_2016</Template>
  <TotalTime>4834</TotalTime>
  <Pages>21</Pages>
  <Words>9119</Words>
  <Characters>51984</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Логинова ИЮ</cp:lastModifiedBy>
  <cp:revision>277</cp:revision>
  <cp:lastPrinted>2021-12-22T06:29:00Z</cp:lastPrinted>
  <dcterms:created xsi:type="dcterms:W3CDTF">2016-11-28T04:53:00Z</dcterms:created>
  <dcterms:modified xsi:type="dcterms:W3CDTF">2021-12-23T02:40:00Z</dcterms:modified>
</cp:coreProperties>
</file>